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D583" w14:textId="77777777" w:rsidR="005C2130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272DE4A4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26A93D73" w14:textId="16AEC013"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</w:t>
      </w:r>
      <w:r w:rsidR="00C25E31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-01/</w:t>
      </w:r>
      <w:r w:rsidR="0041714F">
        <w:rPr>
          <w:rFonts w:ascii="Times New Roman" w:hAnsi="Times New Roman"/>
          <w:lang w:val="hr-HR"/>
        </w:rPr>
        <w:t>7</w:t>
      </w:r>
    </w:p>
    <w:p w14:paraId="45A71E66" w14:textId="5F3E56EE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C25E31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-</w:t>
      </w:r>
      <w:r w:rsidR="00092876">
        <w:rPr>
          <w:rFonts w:ascii="Times New Roman" w:hAnsi="Times New Roman"/>
          <w:lang w:val="hr-HR"/>
        </w:rPr>
        <w:t>2</w:t>
      </w:r>
    </w:p>
    <w:p w14:paraId="3745FCAE" w14:textId="68E4610D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E93B1A">
        <w:rPr>
          <w:rFonts w:ascii="Times New Roman" w:hAnsi="Times New Roman"/>
          <w:lang w:val="hr-HR"/>
        </w:rPr>
        <w:t xml:space="preserve"> 11</w:t>
      </w:r>
      <w:r w:rsidR="00F3203E">
        <w:rPr>
          <w:rFonts w:ascii="Times New Roman" w:hAnsi="Times New Roman"/>
          <w:lang w:val="hr-HR"/>
        </w:rPr>
        <w:t xml:space="preserve">. </w:t>
      </w:r>
      <w:r w:rsidR="0041714F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C25E31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b/>
          <w:lang w:val="hr-HR"/>
        </w:rPr>
        <w:tab/>
      </w:r>
    </w:p>
    <w:p w14:paraId="12FB7FF2" w14:textId="77777777"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14:paraId="0F43C343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</w:p>
    <w:p w14:paraId="6E0702B0" w14:textId="2985D842" w:rsidR="00E93B1A" w:rsidRDefault="00E93B1A" w:rsidP="00E93B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PREDMET: Poziv i materijali za 25. sjednicu Gradskog vijeća Grada Skradina</w:t>
      </w:r>
    </w:p>
    <w:p w14:paraId="1DFEFEF1" w14:textId="77777777" w:rsidR="00E93B1A" w:rsidRDefault="00E93B1A" w:rsidP="00E93B1A">
      <w:pPr>
        <w:jc w:val="both"/>
        <w:rPr>
          <w:rFonts w:ascii="Times New Roman" w:hAnsi="Times New Roman"/>
          <w:b/>
        </w:rPr>
      </w:pPr>
    </w:p>
    <w:p w14:paraId="5A8737B2" w14:textId="7AACF52B" w:rsidR="00E93B1A" w:rsidRDefault="00E93B1A" w:rsidP="00E93B1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Temeljem članka 73. stavka 1. i članka 74.  Poslovnika Gradskog vijeća Grada Skradina (“Službeni vjesnik Šibensko-kninske županije”, broj </w:t>
      </w:r>
      <w:r>
        <w:rPr>
          <w:rFonts w:ascii="Times New Roman" w:hAnsi="Times New Roman"/>
          <w:lang w:val="hr-HR"/>
        </w:rPr>
        <w:t>17/09, 5/13, 4/18</w:t>
      </w:r>
      <w:r w:rsidR="005A67AC">
        <w:rPr>
          <w:rFonts w:ascii="Times New Roman" w:hAnsi="Times New Roman"/>
          <w:lang w:val="hr-HR"/>
        </w:rPr>
        <w:t xml:space="preserve"> i 11/20</w:t>
      </w:r>
      <w:r>
        <w:rPr>
          <w:rFonts w:ascii="Times New Roman" w:hAnsi="Times New Roman"/>
        </w:rPr>
        <w:t>), a sukladno Uputi Ministarstva uprave, KLASA: 023-01/20-01/114, URBROJ: 515-05-02-01/1-20-1 od 13. ožujka 2020. godine, sazivam za</w:t>
      </w:r>
    </w:p>
    <w:p w14:paraId="107080D5" w14:textId="77777777" w:rsidR="00E93B1A" w:rsidRDefault="00E93B1A" w:rsidP="00E93B1A">
      <w:pPr>
        <w:ind w:firstLine="708"/>
        <w:jc w:val="both"/>
        <w:rPr>
          <w:rFonts w:ascii="Times New Roman" w:hAnsi="Times New Roman"/>
        </w:rPr>
      </w:pPr>
    </w:p>
    <w:p w14:paraId="470B24B3" w14:textId="4945A7AE" w:rsidR="00E93B1A" w:rsidRDefault="00E93B1A" w:rsidP="00E93B1A">
      <w:pPr>
        <w:jc w:val="center"/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b/>
          <w:u w:val="single"/>
          <w:lang w:val="hr-HR"/>
        </w:rPr>
        <w:t>15.  (petnaesti) prosinca  2020.g. (utorak)</w:t>
      </w:r>
    </w:p>
    <w:p w14:paraId="118BBF25" w14:textId="77777777" w:rsidR="00E93B1A" w:rsidRDefault="00E93B1A" w:rsidP="00E93B1A">
      <w:pPr>
        <w:ind w:firstLine="708"/>
        <w:jc w:val="center"/>
        <w:rPr>
          <w:rFonts w:ascii="Times New Roman" w:hAnsi="Times New Roman"/>
        </w:rPr>
      </w:pPr>
    </w:p>
    <w:p w14:paraId="3930B94C" w14:textId="77777777" w:rsidR="00E93B1A" w:rsidRDefault="00E93B1A" w:rsidP="00E93B1A">
      <w:pPr>
        <w:jc w:val="both"/>
        <w:rPr>
          <w:rFonts w:ascii="Times New Roman" w:hAnsi="Times New Roman"/>
          <w:b/>
        </w:rPr>
      </w:pPr>
    </w:p>
    <w:p w14:paraId="1D415DB2" w14:textId="415E7F8B" w:rsidR="00E93B1A" w:rsidRDefault="00E93B1A" w:rsidP="00E93B1A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25. elektronsku sjednicu</w:t>
      </w:r>
      <w:r>
        <w:rPr>
          <w:rFonts w:ascii="Times New Roman" w:hAnsi="Times New Roman"/>
        </w:rPr>
        <w:t xml:space="preserve"> Gradskog vijeća Grada Skradina u trajanju od </w:t>
      </w:r>
      <w:r>
        <w:rPr>
          <w:rFonts w:ascii="Times New Roman" w:hAnsi="Times New Roman"/>
          <w:b/>
          <w:bCs/>
        </w:rPr>
        <w:t xml:space="preserve">10:30- 13:00 sati. </w:t>
      </w:r>
      <w:r>
        <w:rPr>
          <w:rFonts w:ascii="Times New Roman" w:hAnsi="Times New Roman"/>
          <w:bCs/>
        </w:rPr>
        <w:t>Detaljne upute glede načina održavanja 25. elektronske sjednice Gradskog vijeća Grada Skradina nalaze se u privitku ovog Poziva.</w:t>
      </w:r>
    </w:p>
    <w:p w14:paraId="6FB43B45" w14:textId="77777777" w:rsidR="00E93B1A" w:rsidRDefault="00E93B1A" w:rsidP="00E93B1A">
      <w:pPr>
        <w:jc w:val="both"/>
        <w:rPr>
          <w:rFonts w:ascii="Times New Roman" w:hAnsi="Times New Roman"/>
        </w:rPr>
      </w:pPr>
    </w:p>
    <w:p w14:paraId="7052BC73" w14:textId="77777777" w:rsidR="00E93B1A" w:rsidRDefault="00E93B1A" w:rsidP="00E93B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sjednicu predlažem sljedeći</w:t>
      </w:r>
    </w:p>
    <w:p w14:paraId="311487AE" w14:textId="77777777" w:rsidR="00E93B1A" w:rsidRDefault="00E93B1A" w:rsidP="00E93B1A">
      <w:pPr>
        <w:rPr>
          <w:rFonts w:ascii="Times New Roman" w:hAnsi="Times New Roman"/>
          <w:lang w:val="hr-HR"/>
        </w:rPr>
      </w:pPr>
    </w:p>
    <w:p w14:paraId="21509081" w14:textId="77777777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14:paraId="2AC46F6B" w14:textId="77777777" w:rsidR="00753DC3" w:rsidRPr="00B22B14" w:rsidRDefault="00753DC3" w:rsidP="007237DD">
      <w:pPr>
        <w:pStyle w:val="Odlomakpopisa"/>
        <w:rPr>
          <w:rFonts w:ascii="Times New Roman" w:hAnsi="Times New Roman"/>
          <w:lang w:val="hr-HR"/>
        </w:rPr>
      </w:pPr>
    </w:p>
    <w:p w14:paraId="4CF32B72" w14:textId="5C374BC7" w:rsidR="00982C2B" w:rsidRDefault="00B22B14" w:rsidP="00B22B14">
      <w:pPr>
        <w:pStyle w:val="Odlomakpopisa"/>
        <w:numPr>
          <w:ilvl w:val="0"/>
          <w:numId w:val="32"/>
        </w:numPr>
        <w:rPr>
          <w:rFonts w:ascii="Times New Roman" w:hAnsi="Times New Roman"/>
          <w:lang w:val="hr-HR"/>
        </w:rPr>
      </w:pPr>
      <w:r w:rsidRPr="00B22B14">
        <w:rPr>
          <w:rFonts w:ascii="Times New Roman" w:hAnsi="Times New Roman"/>
          <w:lang w:val="hr-HR"/>
        </w:rPr>
        <w:t xml:space="preserve">Prijedlog </w:t>
      </w:r>
      <w:r w:rsidR="0041714F">
        <w:rPr>
          <w:rFonts w:ascii="Times New Roman" w:hAnsi="Times New Roman"/>
          <w:lang w:val="hr-HR"/>
        </w:rPr>
        <w:t>I</w:t>
      </w:r>
      <w:r w:rsidRPr="00B22B14">
        <w:rPr>
          <w:rFonts w:ascii="Times New Roman" w:hAnsi="Times New Roman"/>
          <w:lang w:val="hr-HR"/>
        </w:rPr>
        <w:t>I Izmjena i dopuna Proračuna Grada Skradina za 2020.g.</w:t>
      </w:r>
    </w:p>
    <w:p w14:paraId="7E09FAF6" w14:textId="4187E445" w:rsidR="00385DDA" w:rsidRDefault="00385DDA" w:rsidP="00B22B14">
      <w:pPr>
        <w:pStyle w:val="Odlomakpopisa"/>
        <w:numPr>
          <w:ilvl w:val="0"/>
          <w:numId w:val="3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</w:t>
      </w:r>
      <w:r w:rsidR="003E71A2">
        <w:rPr>
          <w:rFonts w:ascii="Times New Roman" w:hAnsi="Times New Roman"/>
          <w:lang w:val="hr-HR"/>
        </w:rPr>
        <w:t xml:space="preserve"> Izmjena i dopuna Programa gradnje objekata i uređaja komunalne infrastrukture na području Grada Skradina u 2020.g. (I</w:t>
      </w:r>
      <w:r w:rsidR="00DD594A">
        <w:rPr>
          <w:rFonts w:ascii="Times New Roman" w:hAnsi="Times New Roman"/>
          <w:lang w:val="hr-HR"/>
        </w:rPr>
        <w:t>I</w:t>
      </w:r>
      <w:r w:rsidR="003E71A2">
        <w:rPr>
          <w:rFonts w:ascii="Times New Roman" w:hAnsi="Times New Roman"/>
          <w:lang w:val="hr-HR"/>
        </w:rPr>
        <w:t>)</w:t>
      </w:r>
    </w:p>
    <w:p w14:paraId="10D7C201" w14:textId="3935D9B1" w:rsidR="00E31FE3" w:rsidRDefault="00E31FE3" w:rsidP="00E31FE3">
      <w:pPr>
        <w:pStyle w:val="Odlomakpopisa"/>
        <w:numPr>
          <w:ilvl w:val="0"/>
          <w:numId w:val="32"/>
        </w:numPr>
        <w:rPr>
          <w:rFonts w:ascii="Times New Roman" w:hAnsi="Times New Roman"/>
          <w:lang w:val="hr-HR"/>
        </w:rPr>
      </w:pPr>
      <w:bookmarkStart w:id="1" w:name="_Hlk53996404"/>
      <w:r>
        <w:rPr>
          <w:rFonts w:ascii="Times New Roman" w:hAnsi="Times New Roman"/>
          <w:lang w:val="hr-HR"/>
        </w:rPr>
        <w:t>Prijedlog Izmjena Programa održavanja komunalne infrastrukture na području Grada Skradina u 2020.g. (I</w:t>
      </w:r>
      <w:r w:rsidR="00DD594A">
        <w:rPr>
          <w:rFonts w:ascii="Times New Roman" w:hAnsi="Times New Roman"/>
          <w:lang w:val="hr-HR"/>
        </w:rPr>
        <w:t>I</w:t>
      </w:r>
      <w:r>
        <w:rPr>
          <w:rFonts w:ascii="Times New Roman" w:hAnsi="Times New Roman"/>
          <w:lang w:val="hr-HR"/>
        </w:rPr>
        <w:t>)</w:t>
      </w:r>
    </w:p>
    <w:bookmarkEnd w:id="1"/>
    <w:p w14:paraId="536927BF" w14:textId="7D4ACB9F" w:rsidR="00EC6E6D" w:rsidRPr="00A10430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Proračuna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 g. s Projekcijom Proračuna Grada Skradina za 202</w:t>
      </w:r>
      <w:r w:rsidR="009434A6">
        <w:rPr>
          <w:rFonts w:ascii="Times New Roman" w:hAnsi="Times New Roman"/>
        </w:rPr>
        <w:t>2</w:t>
      </w:r>
      <w:r w:rsidRPr="00A10430">
        <w:rPr>
          <w:rFonts w:ascii="Times New Roman" w:hAnsi="Times New Roman"/>
        </w:rPr>
        <w:t xml:space="preserve">. g. </w:t>
      </w:r>
      <w:r w:rsidR="009434A6">
        <w:rPr>
          <w:rFonts w:ascii="Times New Roman" w:hAnsi="Times New Roman"/>
        </w:rPr>
        <w:t>do</w:t>
      </w:r>
      <w:r w:rsidRPr="00A10430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3</w:t>
      </w:r>
      <w:r w:rsidRPr="00A10430">
        <w:rPr>
          <w:rFonts w:ascii="Times New Roman" w:hAnsi="Times New Roman"/>
        </w:rPr>
        <w:t>. g.</w:t>
      </w:r>
    </w:p>
    <w:p w14:paraId="0426B790" w14:textId="316F1732" w:rsidR="00EC6E6D" w:rsidRPr="00A10430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Plana razvojnih programa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.g.-202</w:t>
      </w:r>
      <w:r>
        <w:rPr>
          <w:rFonts w:ascii="Times New Roman" w:hAnsi="Times New Roman"/>
        </w:rPr>
        <w:t>3</w:t>
      </w:r>
      <w:r w:rsidRPr="00A10430">
        <w:rPr>
          <w:rFonts w:ascii="Times New Roman" w:hAnsi="Times New Roman"/>
        </w:rPr>
        <w:t>.g.</w:t>
      </w:r>
    </w:p>
    <w:p w14:paraId="5C5CB560" w14:textId="18C213D4" w:rsidR="00EC6E6D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Od</w:t>
      </w:r>
      <w:r w:rsidR="00AE3D26">
        <w:rPr>
          <w:rFonts w:ascii="Times New Roman" w:hAnsi="Times New Roman"/>
        </w:rPr>
        <w:t>l</w:t>
      </w:r>
      <w:r w:rsidRPr="00A10430">
        <w:rPr>
          <w:rFonts w:ascii="Times New Roman" w:hAnsi="Times New Roman"/>
        </w:rPr>
        <w:t>uke o izvršenju Proračuna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.g.</w:t>
      </w:r>
    </w:p>
    <w:p w14:paraId="6BA70834" w14:textId="7FC423B3" w:rsidR="00EC6E6D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Odluke o redovitom godišnjem financiranju političkih stranaka i članova izabranih s liste grupe birača zastupljenih</w:t>
      </w:r>
      <w:r>
        <w:rPr>
          <w:rFonts w:ascii="Times New Roman" w:hAnsi="Times New Roman"/>
        </w:rPr>
        <w:t xml:space="preserve"> u</w:t>
      </w:r>
      <w:r w:rsidRPr="00A10430">
        <w:rPr>
          <w:rFonts w:ascii="Times New Roman" w:hAnsi="Times New Roman"/>
        </w:rPr>
        <w:t xml:space="preserve">  Gradskom vijeću Grada Skradina za </w:t>
      </w:r>
      <w:r w:rsidR="00F14831">
        <w:rPr>
          <w:rFonts w:ascii="Times New Roman" w:hAnsi="Times New Roman"/>
        </w:rPr>
        <w:t>razdoblje od siječnja do travnja 2021.g.</w:t>
      </w:r>
    </w:p>
    <w:p w14:paraId="4A288E52" w14:textId="77777777" w:rsidR="00D92965" w:rsidRDefault="00D92965" w:rsidP="00D92965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Programa javnih potreba u kulturi na području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.g.</w:t>
      </w:r>
    </w:p>
    <w:p w14:paraId="49E435A5" w14:textId="7915BB26" w:rsidR="00D92965" w:rsidRPr="00A10430" w:rsidRDefault="00D92965" w:rsidP="00D92965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 xml:space="preserve">Prijedlog Programa javnih potreba u </w:t>
      </w:r>
      <w:r w:rsidR="009434A6">
        <w:rPr>
          <w:rFonts w:ascii="Times New Roman" w:hAnsi="Times New Roman"/>
        </w:rPr>
        <w:t>s</w:t>
      </w:r>
      <w:r w:rsidRPr="00A10430">
        <w:rPr>
          <w:rFonts w:ascii="Times New Roman" w:hAnsi="Times New Roman"/>
        </w:rPr>
        <w:t>portu na području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 g.</w:t>
      </w:r>
    </w:p>
    <w:p w14:paraId="52EAD587" w14:textId="4CF0E7AB" w:rsidR="00D92965" w:rsidRDefault="00D92965" w:rsidP="00D92965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Programa pomoći socijalno ugroženim osobama na području Grada Skradina za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 g.</w:t>
      </w:r>
    </w:p>
    <w:p w14:paraId="3D7CBB8A" w14:textId="77777777" w:rsidR="000A7529" w:rsidRDefault="000A7529" w:rsidP="00D92965">
      <w:pPr>
        <w:spacing w:after="160" w:line="259" w:lineRule="auto"/>
        <w:ind w:left="360"/>
        <w:jc w:val="center"/>
        <w:rPr>
          <w:rFonts w:ascii="Times New Roman" w:hAnsi="Times New Roman"/>
        </w:rPr>
      </w:pPr>
    </w:p>
    <w:p w14:paraId="50F46F39" w14:textId="030DA4ED" w:rsidR="00D92965" w:rsidRPr="00D92965" w:rsidRDefault="00D92965" w:rsidP="00D92965">
      <w:pPr>
        <w:spacing w:after="160" w:line="259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-2-</w:t>
      </w:r>
    </w:p>
    <w:p w14:paraId="01F2950D" w14:textId="23DC7993" w:rsidR="00EC6E6D" w:rsidRPr="00A10430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Programa gradnje objekata i uređaja komunalne infrastrukture na području Grada Skradina u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.g.</w:t>
      </w:r>
    </w:p>
    <w:p w14:paraId="524CC566" w14:textId="1F8420A6" w:rsidR="00EC6E6D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Programa održavanja komunalne infrastrukture na području Grada Skradina u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 g.</w:t>
      </w:r>
    </w:p>
    <w:p w14:paraId="2AE54B63" w14:textId="55356E60" w:rsidR="00D92965" w:rsidRDefault="00D92965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Prijedlog Programa korištenja sredstava naknade za zadržavanje nezakonito izgrađenih zgrada u prostoru za 2021.g.</w:t>
      </w:r>
    </w:p>
    <w:p w14:paraId="7DD83E8D" w14:textId="54F0A37D" w:rsidR="00D92965" w:rsidRPr="00A10430" w:rsidRDefault="00D92965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Prijedlog Odluke o otpisu</w:t>
      </w:r>
      <w:r w:rsidR="009434A6">
        <w:rPr>
          <w:rFonts w:ascii="Times New Roman" w:hAnsi="Times New Roman"/>
        </w:rPr>
        <w:t xml:space="preserve"> dospjelih a nenaplativih </w:t>
      </w:r>
      <w:r>
        <w:rPr>
          <w:rFonts w:ascii="Times New Roman" w:hAnsi="Times New Roman"/>
        </w:rPr>
        <w:t>potraživanja</w:t>
      </w:r>
      <w:r w:rsidR="009434A6">
        <w:rPr>
          <w:rFonts w:ascii="Times New Roman" w:hAnsi="Times New Roman"/>
        </w:rPr>
        <w:t xml:space="preserve"> komunalne naknade.</w:t>
      </w:r>
    </w:p>
    <w:p w14:paraId="219B2ECE" w14:textId="1DCBEFB7" w:rsidR="00EC6E6D" w:rsidRPr="00A10430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 xml:space="preserve">Prijedlog Analize stanja sustava civilne zaštite Grada Skradina </w:t>
      </w:r>
      <w:r w:rsidR="009434A6">
        <w:rPr>
          <w:rFonts w:ascii="Times New Roman" w:hAnsi="Times New Roman"/>
        </w:rPr>
        <w:t>za</w:t>
      </w:r>
      <w:r w:rsidRPr="00A1043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A10430">
        <w:rPr>
          <w:rFonts w:ascii="Times New Roman" w:hAnsi="Times New Roman"/>
        </w:rPr>
        <w:t>. g.</w:t>
      </w:r>
    </w:p>
    <w:p w14:paraId="595F47B6" w14:textId="603753A4" w:rsidR="00EC6E6D" w:rsidRPr="00A10430" w:rsidRDefault="00EC6E6D" w:rsidP="00EC6E6D">
      <w:pPr>
        <w:pStyle w:val="Odlomakpopisa"/>
        <w:numPr>
          <w:ilvl w:val="0"/>
          <w:numId w:val="32"/>
        </w:numPr>
        <w:spacing w:after="160" w:line="259" w:lineRule="auto"/>
        <w:rPr>
          <w:rFonts w:ascii="Times New Roman" w:hAnsi="Times New Roman"/>
        </w:rPr>
      </w:pPr>
      <w:r w:rsidRPr="00A10430">
        <w:rPr>
          <w:rFonts w:ascii="Times New Roman" w:hAnsi="Times New Roman"/>
        </w:rPr>
        <w:t>Prijedlog Godišnjeg plana razvoja sustava civilne zaštite Grada Skradina u 202</w:t>
      </w:r>
      <w:r>
        <w:rPr>
          <w:rFonts w:ascii="Times New Roman" w:hAnsi="Times New Roman"/>
        </w:rPr>
        <w:t>1</w:t>
      </w:r>
      <w:r w:rsidRPr="00A10430">
        <w:rPr>
          <w:rFonts w:ascii="Times New Roman" w:hAnsi="Times New Roman"/>
        </w:rPr>
        <w:t>. g.</w:t>
      </w:r>
    </w:p>
    <w:p w14:paraId="500AB80F" w14:textId="5264107B" w:rsidR="00EC6E6D" w:rsidRDefault="00774100" w:rsidP="00B22B14">
      <w:pPr>
        <w:pStyle w:val="Odlomakpopisa"/>
        <w:numPr>
          <w:ilvl w:val="0"/>
          <w:numId w:val="3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Zaključka o produljenju razdoblja trajanja provedbe Razvojne strategije Grada Skradina.</w:t>
      </w:r>
    </w:p>
    <w:p w14:paraId="63D914C6" w14:textId="678F79D1" w:rsidR="00774100" w:rsidRPr="00B22B14" w:rsidRDefault="00774100" w:rsidP="00B22B14">
      <w:pPr>
        <w:pStyle w:val="Odlomakpopisa"/>
        <w:numPr>
          <w:ilvl w:val="0"/>
          <w:numId w:val="32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Prijedlog Odluke o donošenju Programa demografskih mjera poticaja mladim obiteljima za rješavanje stambenog pitanja na području Grada Skradina.</w:t>
      </w:r>
    </w:p>
    <w:p w14:paraId="27D68A82" w14:textId="786F8404" w:rsidR="00982C2B" w:rsidRDefault="00982C2B" w:rsidP="00982C2B">
      <w:pPr>
        <w:rPr>
          <w:rFonts w:ascii="Times New Roman" w:hAnsi="Times New Roman"/>
          <w:lang w:val="hr-HR"/>
        </w:rPr>
      </w:pPr>
    </w:p>
    <w:p w14:paraId="69287C92" w14:textId="513FD543" w:rsidR="002F3B50" w:rsidRDefault="002F3B50" w:rsidP="00982C2B">
      <w:pPr>
        <w:rPr>
          <w:rFonts w:ascii="Times New Roman" w:hAnsi="Times New Roman"/>
          <w:lang w:val="hr-HR"/>
        </w:rPr>
      </w:pPr>
    </w:p>
    <w:p w14:paraId="18E55E95" w14:textId="77777777" w:rsidR="002F3B50" w:rsidRPr="00B22B14" w:rsidRDefault="002F3B50" w:rsidP="00982C2B">
      <w:pPr>
        <w:rPr>
          <w:rFonts w:ascii="Times New Roman" w:hAnsi="Times New Roman"/>
          <w:lang w:val="hr-HR"/>
        </w:rPr>
      </w:pPr>
    </w:p>
    <w:p w14:paraId="6D4BA11C" w14:textId="77777777" w:rsidR="00121FE5" w:rsidRDefault="0043315B" w:rsidP="003759B9">
      <w:pPr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lang w:val="hr-HR"/>
        </w:rPr>
        <w:t xml:space="preserve">   </w:t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3759B9">
        <w:rPr>
          <w:rFonts w:ascii="Times New Roman" w:hAnsi="Times New Roman"/>
          <w:lang w:val="hr-HR"/>
        </w:rPr>
        <w:tab/>
      </w:r>
      <w:r w:rsidR="00121FE5" w:rsidRPr="00B90968">
        <w:rPr>
          <w:rFonts w:ascii="Times New Roman" w:hAnsi="Times New Roman"/>
          <w:b/>
          <w:lang w:val="hr-HR"/>
        </w:rPr>
        <w:t>PREDSJEDNICA</w:t>
      </w:r>
    </w:p>
    <w:p w14:paraId="0970A9AF" w14:textId="77777777" w:rsidR="006D2BA7" w:rsidRDefault="006D2BA7" w:rsidP="003759B9">
      <w:pPr>
        <w:rPr>
          <w:rFonts w:ascii="Times New Roman" w:hAnsi="Times New Roman"/>
          <w:b/>
          <w:lang w:val="hr-HR"/>
        </w:rPr>
      </w:pPr>
    </w:p>
    <w:p w14:paraId="422A5173" w14:textId="77777777" w:rsidR="00453C97" w:rsidRPr="00B90968" w:rsidRDefault="002A7FF2" w:rsidP="001E5D6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r w:rsidR="008B4268">
        <w:rPr>
          <w:rFonts w:ascii="Times New Roman" w:hAnsi="Times New Roman"/>
          <w:lang w:val="hr-HR"/>
        </w:rPr>
        <w:t>Nadija Zorica</w:t>
      </w:r>
      <w:r w:rsidR="00121FE5" w:rsidRPr="00B90968">
        <w:rPr>
          <w:rFonts w:ascii="Times New Roman" w:hAnsi="Times New Roman"/>
          <w:lang w:val="hr-HR"/>
        </w:rPr>
        <w:t>, v.r.</w:t>
      </w: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12137"/>
    <w:multiLevelType w:val="hybridMultilevel"/>
    <w:tmpl w:val="B43CF2E4"/>
    <w:lvl w:ilvl="0" w:tplc="776024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561E2"/>
    <w:multiLevelType w:val="hybridMultilevel"/>
    <w:tmpl w:val="2C1C8E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26"/>
  </w:num>
  <w:num w:numId="6">
    <w:abstractNumId w:val="1"/>
  </w:num>
  <w:num w:numId="7">
    <w:abstractNumId w:val="4"/>
  </w:num>
  <w:num w:numId="8">
    <w:abstractNumId w:val="9"/>
  </w:num>
  <w:num w:numId="9">
    <w:abstractNumId w:val="16"/>
  </w:num>
  <w:num w:numId="10">
    <w:abstractNumId w:val="21"/>
  </w:num>
  <w:num w:numId="11">
    <w:abstractNumId w:val="27"/>
  </w:num>
  <w:num w:numId="12">
    <w:abstractNumId w:val="19"/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3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5"/>
  </w:num>
  <w:num w:numId="26">
    <w:abstractNumId w:val="0"/>
  </w:num>
  <w:num w:numId="27">
    <w:abstractNumId w:val="12"/>
  </w:num>
  <w:num w:numId="28">
    <w:abstractNumId w:val="10"/>
  </w:num>
  <w:num w:numId="29">
    <w:abstractNumId w:val="6"/>
  </w:num>
  <w:num w:numId="30">
    <w:abstractNumId w:val="22"/>
  </w:num>
  <w:num w:numId="31">
    <w:abstractNumId w:val="13"/>
  </w:num>
  <w:num w:numId="32">
    <w:abstractNumId w:val="2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31488"/>
    <w:rsid w:val="000342D0"/>
    <w:rsid w:val="00043912"/>
    <w:rsid w:val="00043FCD"/>
    <w:rsid w:val="000510E5"/>
    <w:rsid w:val="00054CC3"/>
    <w:rsid w:val="00065958"/>
    <w:rsid w:val="00065F8A"/>
    <w:rsid w:val="00067B0F"/>
    <w:rsid w:val="00070484"/>
    <w:rsid w:val="00072E85"/>
    <w:rsid w:val="00075EFE"/>
    <w:rsid w:val="00092876"/>
    <w:rsid w:val="00092BC8"/>
    <w:rsid w:val="000952D9"/>
    <w:rsid w:val="000A1DFD"/>
    <w:rsid w:val="000A4F15"/>
    <w:rsid w:val="000A6085"/>
    <w:rsid w:val="000A7529"/>
    <w:rsid w:val="000B4589"/>
    <w:rsid w:val="000B67A3"/>
    <w:rsid w:val="000C3438"/>
    <w:rsid w:val="000C497F"/>
    <w:rsid w:val="000D02E6"/>
    <w:rsid w:val="000D4A31"/>
    <w:rsid w:val="000E2FC7"/>
    <w:rsid w:val="000E5C93"/>
    <w:rsid w:val="00110F50"/>
    <w:rsid w:val="00116711"/>
    <w:rsid w:val="00121FE5"/>
    <w:rsid w:val="00135431"/>
    <w:rsid w:val="001449CC"/>
    <w:rsid w:val="00154820"/>
    <w:rsid w:val="00154BB7"/>
    <w:rsid w:val="001768DC"/>
    <w:rsid w:val="00180B5A"/>
    <w:rsid w:val="0018319C"/>
    <w:rsid w:val="0018365C"/>
    <w:rsid w:val="001A2920"/>
    <w:rsid w:val="001A5844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328D"/>
    <w:rsid w:val="002535F5"/>
    <w:rsid w:val="00253A2B"/>
    <w:rsid w:val="00257522"/>
    <w:rsid w:val="00260EE1"/>
    <w:rsid w:val="00283189"/>
    <w:rsid w:val="00291CA0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4965"/>
    <w:rsid w:val="00366431"/>
    <w:rsid w:val="00370C08"/>
    <w:rsid w:val="003759B9"/>
    <w:rsid w:val="003845D9"/>
    <w:rsid w:val="00385DDA"/>
    <w:rsid w:val="0039326C"/>
    <w:rsid w:val="003C0400"/>
    <w:rsid w:val="003C2620"/>
    <w:rsid w:val="003D265F"/>
    <w:rsid w:val="003E1C9C"/>
    <w:rsid w:val="003E71A2"/>
    <w:rsid w:val="003F6C62"/>
    <w:rsid w:val="003F7D68"/>
    <w:rsid w:val="004005AD"/>
    <w:rsid w:val="004070FC"/>
    <w:rsid w:val="0041714F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71045"/>
    <w:rsid w:val="004727E2"/>
    <w:rsid w:val="0047593E"/>
    <w:rsid w:val="00493AC7"/>
    <w:rsid w:val="004975F2"/>
    <w:rsid w:val="004A24C7"/>
    <w:rsid w:val="004B578B"/>
    <w:rsid w:val="004C0862"/>
    <w:rsid w:val="004D3935"/>
    <w:rsid w:val="004E2899"/>
    <w:rsid w:val="004F2017"/>
    <w:rsid w:val="005036E0"/>
    <w:rsid w:val="005051EC"/>
    <w:rsid w:val="00505B17"/>
    <w:rsid w:val="00510905"/>
    <w:rsid w:val="00511D4E"/>
    <w:rsid w:val="00515992"/>
    <w:rsid w:val="00526707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A67AC"/>
    <w:rsid w:val="005B1287"/>
    <w:rsid w:val="005C2130"/>
    <w:rsid w:val="005E7CE3"/>
    <w:rsid w:val="005F23D1"/>
    <w:rsid w:val="005F437A"/>
    <w:rsid w:val="006007EB"/>
    <w:rsid w:val="00607F3F"/>
    <w:rsid w:val="00617FD1"/>
    <w:rsid w:val="00622D9A"/>
    <w:rsid w:val="006252D7"/>
    <w:rsid w:val="00640278"/>
    <w:rsid w:val="00652741"/>
    <w:rsid w:val="00655D6B"/>
    <w:rsid w:val="006560D9"/>
    <w:rsid w:val="00656593"/>
    <w:rsid w:val="006573B1"/>
    <w:rsid w:val="00665421"/>
    <w:rsid w:val="0067272D"/>
    <w:rsid w:val="00674089"/>
    <w:rsid w:val="00676F87"/>
    <w:rsid w:val="0068357B"/>
    <w:rsid w:val="006A677A"/>
    <w:rsid w:val="006B7086"/>
    <w:rsid w:val="006B7F5E"/>
    <w:rsid w:val="006D2BA7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52A7"/>
    <w:rsid w:val="00726889"/>
    <w:rsid w:val="00741E0A"/>
    <w:rsid w:val="00750CB4"/>
    <w:rsid w:val="00753DC3"/>
    <w:rsid w:val="0075501E"/>
    <w:rsid w:val="00774100"/>
    <w:rsid w:val="00776637"/>
    <w:rsid w:val="00777958"/>
    <w:rsid w:val="00790695"/>
    <w:rsid w:val="0079143B"/>
    <w:rsid w:val="00792E6D"/>
    <w:rsid w:val="007A545F"/>
    <w:rsid w:val="007B3082"/>
    <w:rsid w:val="007B791A"/>
    <w:rsid w:val="007C15EA"/>
    <w:rsid w:val="007C6FAE"/>
    <w:rsid w:val="007D434C"/>
    <w:rsid w:val="007E79CA"/>
    <w:rsid w:val="007F3C54"/>
    <w:rsid w:val="00803D4F"/>
    <w:rsid w:val="00812773"/>
    <w:rsid w:val="008142AA"/>
    <w:rsid w:val="008407B6"/>
    <w:rsid w:val="00841DE0"/>
    <w:rsid w:val="008430DB"/>
    <w:rsid w:val="00844D08"/>
    <w:rsid w:val="0086137A"/>
    <w:rsid w:val="008A460F"/>
    <w:rsid w:val="008A73D1"/>
    <w:rsid w:val="008B4268"/>
    <w:rsid w:val="008C6A16"/>
    <w:rsid w:val="008C73C8"/>
    <w:rsid w:val="008F3A97"/>
    <w:rsid w:val="008F3E73"/>
    <w:rsid w:val="008F57E2"/>
    <w:rsid w:val="00906FDB"/>
    <w:rsid w:val="00914176"/>
    <w:rsid w:val="009231C3"/>
    <w:rsid w:val="00924D79"/>
    <w:rsid w:val="00934CB9"/>
    <w:rsid w:val="009434A6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92D24"/>
    <w:rsid w:val="009A6A24"/>
    <w:rsid w:val="009B1905"/>
    <w:rsid w:val="009C05E8"/>
    <w:rsid w:val="009C53F2"/>
    <w:rsid w:val="009C7858"/>
    <w:rsid w:val="009C7AA8"/>
    <w:rsid w:val="009E3636"/>
    <w:rsid w:val="009F2618"/>
    <w:rsid w:val="009F63A3"/>
    <w:rsid w:val="00A0081D"/>
    <w:rsid w:val="00A019DD"/>
    <w:rsid w:val="00A036A1"/>
    <w:rsid w:val="00A03BAD"/>
    <w:rsid w:val="00A05B4E"/>
    <w:rsid w:val="00A10202"/>
    <w:rsid w:val="00A16F7C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942AE"/>
    <w:rsid w:val="00AB7840"/>
    <w:rsid w:val="00AC5371"/>
    <w:rsid w:val="00AC711E"/>
    <w:rsid w:val="00AE2E4F"/>
    <w:rsid w:val="00AE3D26"/>
    <w:rsid w:val="00AE4D49"/>
    <w:rsid w:val="00AE690E"/>
    <w:rsid w:val="00AE6EA0"/>
    <w:rsid w:val="00AF1FC9"/>
    <w:rsid w:val="00AF3A01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276FF"/>
    <w:rsid w:val="00B37E38"/>
    <w:rsid w:val="00B44486"/>
    <w:rsid w:val="00B5006C"/>
    <w:rsid w:val="00B71AEF"/>
    <w:rsid w:val="00B7638D"/>
    <w:rsid w:val="00B775B3"/>
    <w:rsid w:val="00B821B9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C73AB"/>
    <w:rsid w:val="00BD3549"/>
    <w:rsid w:val="00BD6975"/>
    <w:rsid w:val="00BD7F83"/>
    <w:rsid w:val="00C21E65"/>
    <w:rsid w:val="00C25E31"/>
    <w:rsid w:val="00C40BC8"/>
    <w:rsid w:val="00C5494C"/>
    <w:rsid w:val="00C61663"/>
    <w:rsid w:val="00C61E2A"/>
    <w:rsid w:val="00C63B0A"/>
    <w:rsid w:val="00C65CF5"/>
    <w:rsid w:val="00C801AA"/>
    <w:rsid w:val="00C97554"/>
    <w:rsid w:val="00CB01A4"/>
    <w:rsid w:val="00CB08B3"/>
    <w:rsid w:val="00CB5E71"/>
    <w:rsid w:val="00CB6B18"/>
    <w:rsid w:val="00CC0483"/>
    <w:rsid w:val="00CE1367"/>
    <w:rsid w:val="00CE4F52"/>
    <w:rsid w:val="00CF477C"/>
    <w:rsid w:val="00D0065B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90532"/>
    <w:rsid w:val="00D92965"/>
    <w:rsid w:val="00D95D26"/>
    <w:rsid w:val="00DA35A0"/>
    <w:rsid w:val="00DA4914"/>
    <w:rsid w:val="00DA61EA"/>
    <w:rsid w:val="00DB1A8E"/>
    <w:rsid w:val="00DB3640"/>
    <w:rsid w:val="00DB57E2"/>
    <w:rsid w:val="00DB5F3A"/>
    <w:rsid w:val="00DC7067"/>
    <w:rsid w:val="00DC7FAA"/>
    <w:rsid w:val="00DD1B32"/>
    <w:rsid w:val="00DD594A"/>
    <w:rsid w:val="00DE2F7E"/>
    <w:rsid w:val="00E03CBB"/>
    <w:rsid w:val="00E17D48"/>
    <w:rsid w:val="00E233A9"/>
    <w:rsid w:val="00E23A05"/>
    <w:rsid w:val="00E31FE3"/>
    <w:rsid w:val="00E354EE"/>
    <w:rsid w:val="00E379DA"/>
    <w:rsid w:val="00E5615B"/>
    <w:rsid w:val="00E61B9C"/>
    <w:rsid w:val="00E6305E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3B1A"/>
    <w:rsid w:val="00E96226"/>
    <w:rsid w:val="00EB1A78"/>
    <w:rsid w:val="00EC449F"/>
    <w:rsid w:val="00EC6E6D"/>
    <w:rsid w:val="00EE3D0C"/>
    <w:rsid w:val="00EE616A"/>
    <w:rsid w:val="00EE7D38"/>
    <w:rsid w:val="00EF0720"/>
    <w:rsid w:val="00EF3045"/>
    <w:rsid w:val="00EF4EFB"/>
    <w:rsid w:val="00F02D34"/>
    <w:rsid w:val="00F0379F"/>
    <w:rsid w:val="00F11DE5"/>
    <w:rsid w:val="00F13153"/>
    <w:rsid w:val="00F14831"/>
    <w:rsid w:val="00F273DF"/>
    <w:rsid w:val="00F2773D"/>
    <w:rsid w:val="00F3203E"/>
    <w:rsid w:val="00F554E5"/>
    <w:rsid w:val="00F62A5B"/>
    <w:rsid w:val="00F641E1"/>
    <w:rsid w:val="00F716CE"/>
    <w:rsid w:val="00F756B1"/>
    <w:rsid w:val="00F75A86"/>
    <w:rsid w:val="00F8764A"/>
    <w:rsid w:val="00F97111"/>
    <w:rsid w:val="00FA13E9"/>
    <w:rsid w:val="00FB12D2"/>
    <w:rsid w:val="00FC6E70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367</cp:revision>
  <cp:lastPrinted>2020-12-08T09:26:00Z</cp:lastPrinted>
  <dcterms:created xsi:type="dcterms:W3CDTF">2011-03-21T10:36:00Z</dcterms:created>
  <dcterms:modified xsi:type="dcterms:W3CDTF">2020-12-11T09:30:00Z</dcterms:modified>
</cp:coreProperties>
</file>