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F8" w:rsidRP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>REPUBLIKA HRVATSKA</w:t>
      </w:r>
    </w:p>
    <w:p w:rsidR="00E966F8" w:rsidRP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>ŽUPANIJA ŠIBENSKO-KNINSKA</w:t>
      </w:r>
    </w:p>
    <w:p w:rsidR="00E966F8" w:rsidRP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>GRAD SKRADIN</w:t>
      </w:r>
    </w:p>
    <w:p w:rsidR="00E966F8" w:rsidRP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>Mandatna komisija</w:t>
      </w:r>
    </w:p>
    <w:p w:rsidR="00E966F8" w:rsidRP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>KLASA: 021-06/16-01/2</w:t>
      </w:r>
    </w:p>
    <w:p w:rsidR="00E966F8" w:rsidRP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>URBROJ: 2182/03-02-16-3</w:t>
      </w:r>
    </w:p>
    <w:p w:rsidR="00E966F8" w:rsidRP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>Skradin, 15. prosinca 2016.g.</w:t>
      </w:r>
    </w:p>
    <w:p w:rsidR="00E966F8" w:rsidRPr="00646F69" w:rsidRDefault="00E966F8" w:rsidP="00E966F8">
      <w:pPr>
        <w:ind w:left="720"/>
        <w:rPr>
          <w:rFonts w:ascii="Times New Roman" w:hAnsi="Times New Roman"/>
          <w:lang w:val="hr-HR"/>
        </w:rPr>
      </w:pPr>
    </w:p>
    <w:p w:rsidR="00E966F8" w:rsidRPr="00646F69" w:rsidRDefault="00E966F8" w:rsidP="00E966F8">
      <w:pPr>
        <w:ind w:left="720"/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ab/>
      </w:r>
    </w:p>
    <w:p w:rsidR="00E966F8" w:rsidRPr="00646F69" w:rsidRDefault="00E966F8" w:rsidP="00E966F8">
      <w:pPr>
        <w:ind w:firstLine="720"/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>Na temelju članaka 3. st. 3.,  i 19. st.3. Poslovnika Gradskog vijeća Grada Skradina („Službeni vjesnik Šibensko-kninske županije“, broj 17/09, 5/13), Mandatna komisija podnosi</w:t>
      </w:r>
    </w:p>
    <w:p w:rsidR="00E966F8" w:rsidRPr="00646F69" w:rsidRDefault="00E966F8" w:rsidP="00E966F8">
      <w:pPr>
        <w:ind w:left="720"/>
        <w:rPr>
          <w:rFonts w:ascii="Times New Roman" w:hAnsi="Times New Roman"/>
          <w:lang w:val="hr-HR"/>
        </w:rPr>
      </w:pPr>
    </w:p>
    <w:p w:rsidR="00E966F8" w:rsidRPr="00646F69" w:rsidRDefault="00E966F8" w:rsidP="00E966F8">
      <w:pPr>
        <w:ind w:left="720"/>
        <w:rPr>
          <w:rFonts w:ascii="Times New Roman" w:hAnsi="Times New Roman"/>
          <w:lang w:val="hr-HR"/>
        </w:rPr>
      </w:pPr>
    </w:p>
    <w:p w:rsidR="00E966F8" w:rsidRPr="00646F69" w:rsidRDefault="00E966F8" w:rsidP="00E966F8">
      <w:pPr>
        <w:ind w:left="720"/>
        <w:jc w:val="center"/>
        <w:rPr>
          <w:rFonts w:ascii="Times New Roman" w:hAnsi="Times New Roman"/>
          <w:b/>
          <w:lang w:val="hr-HR"/>
        </w:rPr>
      </w:pPr>
      <w:r w:rsidRPr="00646F69">
        <w:rPr>
          <w:rFonts w:ascii="Times New Roman" w:hAnsi="Times New Roman"/>
          <w:b/>
          <w:lang w:val="hr-HR"/>
        </w:rPr>
        <w:t>I Z V J E Š Ć E</w:t>
      </w:r>
    </w:p>
    <w:p w:rsidR="00E966F8" w:rsidRPr="00646F69" w:rsidRDefault="00E966F8" w:rsidP="00E966F8">
      <w:pPr>
        <w:ind w:left="720"/>
        <w:jc w:val="center"/>
        <w:rPr>
          <w:rFonts w:ascii="Times New Roman" w:hAnsi="Times New Roman"/>
          <w:b/>
          <w:lang w:val="hr-HR"/>
        </w:rPr>
      </w:pPr>
      <w:r w:rsidRPr="00646F69">
        <w:rPr>
          <w:rFonts w:ascii="Times New Roman" w:hAnsi="Times New Roman"/>
          <w:b/>
          <w:lang w:val="hr-HR"/>
        </w:rPr>
        <w:t>o stavljanju mandata vijećnika u mirovanje</w:t>
      </w:r>
    </w:p>
    <w:p w:rsidR="00E966F8" w:rsidRPr="00646F69" w:rsidRDefault="00E966F8" w:rsidP="00E966F8">
      <w:pPr>
        <w:ind w:left="720"/>
        <w:jc w:val="center"/>
        <w:rPr>
          <w:rFonts w:ascii="Times New Roman" w:hAnsi="Times New Roman"/>
          <w:b/>
          <w:lang w:val="hr-HR"/>
        </w:rPr>
      </w:pPr>
      <w:r w:rsidRPr="00646F69">
        <w:rPr>
          <w:rFonts w:ascii="Times New Roman" w:hAnsi="Times New Roman"/>
          <w:b/>
          <w:lang w:val="hr-HR"/>
        </w:rPr>
        <w:t>iz osobnih razloga i određivanju zamjenika</w:t>
      </w:r>
    </w:p>
    <w:p w:rsidR="00E966F8" w:rsidRPr="00646F69" w:rsidRDefault="00E966F8" w:rsidP="00E966F8">
      <w:pPr>
        <w:ind w:left="720"/>
        <w:rPr>
          <w:rFonts w:ascii="Times New Roman" w:hAnsi="Times New Roman"/>
          <w:lang w:val="hr-HR"/>
        </w:rPr>
      </w:pPr>
    </w:p>
    <w:p w:rsid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 xml:space="preserve">I      Dana 08. prosinca 2016.g. zaprimljen je zahtjev  vijećnika Jure </w:t>
      </w:r>
      <w:proofErr w:type="spellStart"/>
      <w:r w:rsidRPr="00646F69">
        <w:rPr>
          <w:rFonts w:ascii="Times New Roman" w:hAnsi="Times New Roman"/>
          <w:lang w:val="hr-HR"/>
        </w:rPr>
        <w:t>Mandušića</w:t>
      </w:r>
      <w:proofErr w:type="spellEnd"/>
      <w:r w:rsidRPr="00646F69">
        <w:rPr>
          <w:rFonts w:ascii="Times New Roman" w:hAnsi="Times New Roman"/>
          <w:lang w:val="hr-HR"/>
        </w:rPr>
        <w:t xml:space="preserve"> za stavljanjem </w:t>
      </w:r>
      <w:r w:rsidR="00646F69">
        <w:rPr>
          <w:rFonts w:ascii="Times New Roman" w:hAnsi="Times New Roman"/>
          <w:lang w:val="hr-HR"/>
        </w:rPr>
        <w:t xml:space="preserve"> </w:t>
      </w:r>
    </w:p>
    <w:p w:rsid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E966F8" w:rsidRPr="00646F69">
        <w:rPr>
          <w:rFonts w:ascii="Times New Roman" w:hAnsi="Times New Roman"/>
          <w:lang w:val="hr-HR"/>
        </w:rPr>
        <w:t>mandata u mirovanje iz osobnih razloga na dužnost člana  Gradskog vijeća Grada Skradina</w:t>
      </w:r>
    </w:p>
    <w:p w:rsidR="00E966F8" w:rsidRP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E966F8" w:rsidRPr="00646F69">
        <w:rPr>
          <w:rFonts w:ascii="Times New Roman" w:hAnsi="Times New Roman"/>
          <w:lang w:val="hr-HR"/>
        </w:rPr>
        <w:t>– što za posljedicu ima mirovanje mandata.</w:t>
      </w:r>
    </w:p>
    <w:p w:rsidR="00E966F8" w:rsidRPr="00646F69" w:rsidRDefault="00E966F8" w:rsidP="00E966F8">
      <w:pPr>
        <w:ind w:left="720"/>
        <w:rPr>
          <w:rFonts w:ascii="Times New Roman" w:hAnsi="Times New Roman"/>
          <w:lang w:val="hr-HR"/>
        </w:rPr>
      </w:pPr>
    </w:p>
    <w:p w:rsid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 xml:space="preserve">II    Podneskom od  08. prosinca 2016.g. Hrvatska stranka prava dr. Ante Starčević, Županijsko </w:t>
      </w:r>
      <w:r w:rsidR="00646F69">
        <w:rPr>
          <w:rFonts w:ascii="Times New Roman" w:hAnsi="Times New Roman"/>
          <w:lang w:val="hr-HR"/>
        </w:rPr>
        <w:t xml:space="preserve"> </w:t>
      </w:r>
    </w:p>
    <w:p w:rsid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E966F8" w:rsidRPr="00646F69">
        <w:rPr>
          <w:rFonts w:ascii="Times New Roman" w:hAnsi="Times New Roman"/>
          <w:lang w:val="hr-HR"/>
        </w:rPr>
        <w:t xml:space="preserve">vijeće Šibensko-kninske županije Hrvatske stranke prava dr. Ante  Starčević,   odredilo je </w:t>
      </w:r>
      <w:r>
        <w:rPr>
          <w:rFonts w:ascii="Times New Roman" w:hAnsi="Times New Roman"/>
          <w:lang w:val="hr-HR"/>
        </w:rPr>
        <w:t xml:space="preserve">         </w:t>
      </w:r>
    </w:p>
    <w:p w:rsid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E966F8" w:rsidRPr="00646F69">
        <w:rPr>
          <w:rFonts w:ascii="Times New Roman" w:hAnsi="Times New Roman"/>
          <w:lang w:val="hr-HR"/>
        </w:rPr>
        <w:t xml:space="preserve">vijećnika zamjenika i to:  Marin Žižić iz Rupa, Rupe 107, 22222 Skradin, a koji se, </w:t>
      </w:r>
    </w:p>
    <w:p w:rsid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E966F8" w:rsidRPr="00646F69">
        <w:rPr>
          <w:rFonts w:ascii="Times New Roman" w:hAnsi="Times New Roman"/>
          <w:lang w:val="hr-HR"/>
        </w:rPr>
        <w:t xml:space="preserve">na  izborima za članove Gradskog vijeća  Grada Skradina provedenim 19. svibnja 2013.g.,  </w:t>
      </w:r>
      <w:r>
        <w:rPr>
          <w:rFonts w:ascii="Times New Roman" w:hAnsi="Times New Roman"/>
          <w:lang w:val="hr-HR"/>
        </w:rPr>
        <w:t xml:space="preserve"> </w:t>
      </w:r>
    </w:p>
    <w:p w:rsid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E966F8" w:rsidRPr="00646F69">
        <w:rPr>
          <w:rFonts w:ascii="Times New Roman" w:hAnsi="Times New Roman"/>
          <w:lang w:val="hr-HR"/>
        </w:rPr>
        <w:t xml:space="preserve">nalazio na 10. mjestu liste  kandidata HRVATSKE STRANKE PRAVA dr. ANTE </w:t>
      </w:r>
      <w:r>
        <w:rPr>
          <w:rFonts w:ascii="Times New Roman" w:hAnsi="Times New Roman"/>
          <w:lang w:val="hr-HR"/>
        </w:rPr>
        <w:t xml:space="preserve"> </w:t>
      </w:r>
    </w:p>
    <w:p w:rsidR="00E966F8" w:rsidRP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E966F8" w:rsidRPr="00646F69">
        <w:rPr>
          <w:rFonts w:ascii="Times New Roman" w:hAnsi="Times New Roman"/>
          <w:lang w:val="hr-HR"/>
        </w:rPr>
        <w:t>STARČEVIĆ – HSP AS.</w:t>
      </w:r>
    </w:p>
    <w:p w:rsidR="00E966F8" w:rsidRPr="00646F69" w:rsidRDefault="00E966F8" w:rsidP="00E966F8">
      <w:pPr>
        <w:ind w:left="720"/>
        <w:rPr>
          <w:rFonts w:ascii="Times New Roman" w:hAnsi="Times New Roman"/>
          <w:lang w:val="hr-HR"/>
        </w:rPr>
      </w:pPr>
    </w:p>
    <w:p w:rsidR="00646F69" w:rsidRDefault="00E966F8" w:rsidP="00E966F8">
      <w:pPr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 xml:space="preserve">III  Polazeći od gore navedenog, Mandatna komisija smatra da mandat vijećnika  Jure </w:t>
      </w:r>
      <w:proofErr w:type="spellStart"/>
      <w:r w:rsidRPr="00646F69">
        <w:rPr>
          <w:rFonts w:ascii="Times New Roman" w:hAnsi="Times New Roman"/>
          <w:lang w:val="hr-HR"/>
        </w:rPr>
        <w:t>Mandušića</w:t>
      </w:r>
      <w:proofErr w:type="spellEnd"/>
      <w:r w:rsidRPr="00646F69">
        <w:rPr>
          <w:rFonts w:ascii="Times New Roman" w:hAnsi="Times New Roman"/>
          <w:lang w:val="hr-HR"/>
        </w:rPr>
        <w:t xml:space="preserve"> </w:t>
      </w:r>
      <w:r w:rsidR="00646F69">
        <w:rPr>
          <w:rFonts w:ascii="Times New Roman" w:hAnsi="Times New Roman"/>
          <w:lang w:val="hr-HR"/>
        </w:rPr>
        <w:t xml:space="preserve">  </w:t>
      </w:r>
    </w:p>
    <w:p w:rsid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</w:t>
      </w:r>
      <w:r w:rsidR="00E966F8" w:rsidRPr="00646F69">
        <w:rPr>
          <w:rFonts w:ascii="Times New Roman" w:hAnsi="Times New Roman"/>
          <w:lang w:val="hr-HR"/>
        </w:rPr>
        <w:t xml:space="preserve">u Gradskom vijeću Grada Skradina miruje s danom dostave zahtjeva za stavljanjem mandata </w:t>
      </w:r>
      <w:r>
        <w:rPr>
          <w:rFonts w:ascii="Times New Roman" w:hAnsi="Times New Roman"/>
          <w:lang w:val="hr-HR"/>
        </w:rPr>
        <w:t xml:space="preserve"> </w:t>
      </w:r>
    </w:p>
    <w:p w:rsid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</w:t>
      </w:r>
      <w:r w:rsidR="00E966F8" w:rsidRPr="00646F69">
        <w:rPr>
          <w:rFonts w:ascii="Times New Roman" w:hAnsi="Times New Roman"/>
          <w:lang w:val="hr-HR"/>
        </w:rPr>
        <w:t xml:space="preserve">u mirovanje iz osobnih razloga. Zamjenik koji  umjesto njega počinje obnašati dužnost </w:t>
      </w:r>
      <w:r>
        <w:rPr>
          <w:rFonts w:ascii="Times New Roman" w:hAnsi="Times New Roman"/>
          <w:lang w:val="hr-HR"/>
        </w:rPr>
        <w:t xml:space="preserve">    </w:t>
      </w:r>
    </w:p>
    <w:p w:rsidR="00646F69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</w:t>
      </w:r>
      <w:r w:rsidR="00E966F8" w:rsidRPr="00646F69">
        <w:rPr>
          <w:rFonts w:ascii="Times New Roman" w:hAnsi="Times New Roman"/>
          <w:lang w:val="hr-HR"/>
        </w:rPr>
        <w:t xml:space="preserve">vijećnika u Gradskom vijeću Grada Skradina  je Marin Žižić, iz Rupa, Rupe 107, 22222 </w:t>
      </w:r>
      <w:r>
        <w:rPr>
          <w:rFonts w:ascii="Times New Roman" w:hAnsi="Times New Roman"/>
          <w:lang w:val="hr-HR"/>
        </w:rPr>
        <w:t xml:space="preserve"> </w:t>
      </w:r>
    </w:p>
    <w:p w:rsidR="00E966F8" w:rsidRDefault="00646F69" w:rsidP="00E966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</w:t>
      </w:r>
      <w:r w:rsidR="00E966F8" w:rsidRPr="00646F69">
        <w:rPr>
          <w:rFonts w:ascii="Times New Roman" w:hAnsi="Times New Roman"/>
          <w:lang w:val="hr-HR"/>
        </w:rPr>
        <w:t xml:space="preserve">Skradin, te se podnošenjem ovog Izvješća mandat imenovanog treba smatrati verificiranim.  </w:t>
      </w:r>
    </w:p>
    <w:p w:rsidR="00646F69" w:rsidRPr="00646F69" w:rsidRDefault="00646F69" w:rsidP="00E966F8">
      <w:pPr>
        <w:rPr>
          <w:rFonts w:ascii="Times New Roman" w:hAnsi="Times New Roman"/>
          <w:lang w:val="hr-HR"/>
        </w:rPr>
      </w:pPr>
    </w:p>
    <w:p w:rsidR="00E966F8" w:rsidRDefault="00E966F8" w:rsidP="00E966F8">
      <w:pPr>
        <w:ind w:left="3600"/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  <w:t xml:space="preserve">     PREDSJEDNICA</w:t>
      </w:r>
    </w:p>
    <w:p w:rsidR="00646F69" w:rsidRPr="00646F69" w:rsidRDefault="00646F69" w:rsidP="00E966F8">
      <w:pPr>
        <w:ind w:left="3600"/>
        <w:rPr>
          <w:rFonts w:ascii="Times New Roman" w:hAnsi="Times New Roman"/>
          <w:lang w:val="hr-HR"/>
        </w:rPr>
      </w:pPr>
    </w:p>
    <w:p w:rsidR="00E966F8" w:rsidRPr="00646F69" w:rsidRDefault="00E966F8" w:rsidP="00E966F8">
      <w:pPr>
        <w:ind w:left="720"/>
        <w:rPr>
          <w:rFonts w:ascii="Times New Roman" w:hAnsi="Times New Roman"/>
          <w:lang w:val="hr-HR"/>
        </w:rPr>
      </w:pP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</w:r>
      <w:r w:rsidRPr="00646F69">
        <w:rPr>
          <w:rFonts w:ascii="Times New Roman" w:hAnsi="Times New Roman"/>
          <w:lang w:val="hr-HR"/>
        </w:rPr>
        <w:tab/>
        <w:t xml:space="preserve">  Kristina Vlaić Bubalo</w:t>
      </w:r>
      <w:r w:rsidR="008D73C8">
        <w:rPr>
          <w:rFonts w:ascii="Times New Roman" w:hAnsi="Times New Roman"/>
          <w:lang w:val="hr-HR"/>
        </w:rPr>
        <w:t>, v.r.</w:t>
      </w:r>
    </w:p>
    <w:p w:rsidR="00E966F8" w:rsidRPr="00646F69" w:rsidRDefault="00E966F8" w:rsidP="00E966F8">
      <w:pPr>
        <w:ind w:left="720"/>
        <w:rPr>
          <w:rFonts w:ascii="Times New Roman" w:hAnsi="Times New Roman"/>
          <w:lang w:val="hr-HR"/>
        </w:rPr>
      </w:pPr>
    </w:p>
    <w:p w:rsidR="00E966F8" w:rsidRDefault="00E966F8" w:rsidP="00E966F8">
      <w:pPr>
        <w:ind w:left="720"/>
        <w:rPr>
          <w:rFonts w:ascii="Times New Roman" w:hAnsi="Times New Roman"/>
          <w:sz w:val="28"/>
          <w:szCs w:val="28"/>
          <w:lang w:val="hr-HR"/>
        </w:rPr>
      </w:pPr>
    </w:p>
    <w:p w:rsidR="00646F69" w:rsidRDefault="00646F69" w:rsidP="00E966F8">
      <w:pPr>
        <w:ind w:left="720"/>
        <w:rPr>
          <w:rFonts w:ascii="Times New Roman" w:hAnsi="Times New Roman"/>
          <w:sz w:val="28"/>
          <w:szCs w:val="28"/>
          <w:lang w:val="hr-HR"/>
        </w:rPr>
      </w:pPr>
    </w:p>
    <w:p w:rsidR="00646F69" w:rsidRDefault="00646F69" w:rsidP="00E966F8">
      <w:pPr>
        <w:ind w:left="720"/>
        <w:rPr>
          <w:rFonts w:ascii="Times New Roman" w:hAnsi="Times New Roman"/>
          <w:sz w:val="28"/>
          <w:szCs w:val="28"/>
          <w:lang w:val="hr-HR"/>
        </w:rPr>
      </w:pPr>
    </w:p>
    <w:p w:rsidR="00646F69" w:rsidRDefault="00646F69" w:rsidP="00E966F8">
      <w:pPr>
        <w:ind w:left="720"/>
        <w:rPr>
          <w:rFonts w:ascii="Times New Roman" w:hAnsi="Times New Roman"/>
          <w:sz w:val="28"/>
          <w:szCs w:val="28"/>
          <w:lang w:val="hr-HR"/>
        </w:rPr>
      </w:pPr>
    </w:p>
    <w:p w:rsidR="00646F69" w:rsidRDefault="00646F69" w:rsidP="00E966F8">
      <w:pPr>
        <w:ind w:left="720"/>
        <w:rPr>
          <w:rFonts w:ascii="Times New Roman" w:hAnsi="Times New Roman"/>
          <w:sz w:val="28"/>
          <w:szCs w:val="28"/>
          <w:lang w:val="hr-HR"/>
        </w:rPr>
      </w:pPr>
    </w:p>
    <w:p w:rsidR="00646F69" w:rsidRDefault="00646F69" w:rsidP="00E966F8">
      <w:pPr>
        <w:ind w:left="720"/>
        <w:rPr>
          <w:rFonts w:ascii="Times New Roman" w:hAnsi="Times New Roman"/>
          <w:sz w:val="28"/>
          <w:szCs w:val="28"/>
          <w:lang w:val="hr-HR"/>
        </w:rPr>
      </w:pPr>
    </w:p>
    <w:p w:rsidR="002D280F" w:rsidRDefault="002D280F">
      <w:pPr>
        <w:rPr>
          <w:rFonts w:ascii="Times New Roman" w:hAnsi="Times New Roman"/>
          <w:lang w:val="hr-HR"/>
        </w:rPr>
      </w:pPr>
    </w:p>
    <w:p w:rsidR="002D280F" w:rsidRDefault="002D280F">
      <w:pPr>
        <w:rPr>
          <w:rFonts w:ascii="Times New Roman" w:hAnsi="Times New Roman"/>
          <w:lang w:val="hr-HR"/>
        </w:rPr>
      </w:pPr>
    </w:p>
    <w:p w:rsidR="002D280F" w:rsidRDefault="002D280F" w:rsidP="002D280F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E966F8">
        <w:rPr>
          <w:rFonts w:ascii="Times New Roman" w:hAnsi="Times New Roman"/>
          <w:lang w:val="hr-HR"/>
        </w:rPr>
        <w:t>79</w:t>
      </w:r>
      <w:r>
        <w:rPr>
          <w:rFonts w:ascii="Times New Roman" w:hAnsi="Times New Roman"/>
          <w:lang w:val="hr-HR"/>
        </w:rPr>
        <w:t xml:space="preserve">. </w:t>
      </w:r>
      <w:r w:rsidR="00E966F8">
        <w:rPr>
          <w:rFonts w:ascii="Times New Roman" w:hAnsi="Times New Roman"/>
          <w:lang w:val="hr-HR"/>
        </w:rPr>
        <w:t xml:space="preserve">stavaka 6., 7. 8. i 9. </w:t>
      </w:r>
      <w:r>
        <w:rPr>
          <w:rFonts w:ascii="Times New Roman" w:hAnsi="Times New Roman"/>
          <w:lang w:val="hr-HR"/>
        </w:rPr>
        <w:t xml:space="preserve">Zakona o lokalnim izborima („Narodne novine“, broj 144/12) i članka 32. Statuta Grada Skradina („Službeni vjesnik Šibensko-kninske županije“, broj 10/09 i 5/13), Gradsko vijeće Grada Skradina, na </w:t>
      </w:r>
      <w:r w:rsidR="00E51F06"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  <w:lang w:val="hr-HR"/>
        </w:rPr>
        <w:t xml:space="preserve">. sjednici Gradskog vijeća Grada Skradina, od </w:t>
      </w:r>
      <w:r w:rsidR="00E966F8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5. </w:t>
      </w:r>
      <w:r w:rsidR="00E966F8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201</w:t>
      </w:r>
      <w:r w:rsidR="00E966F8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>. godine, donosi</w:t>
      </w:r>
    </w:p>
    <w:p w:rsidR="002D280F" w:rsidRDefault="002D280F" w:rsidP="002D280F">
      <w:pPr>
        <w:rPr>
          <w:rFonts w:ascii="Times New Roman" w:hAnsi="Times New Roman"/>
          <w:lang w:val="hr-HR"/>
        </w:rPr>
      </w:pPr>
    </w:p>
    <w:p w:rsidR="002D280F" w:rsidRDefault="002D280F" w:rsidP="002D280F">
      <w:pPr>
        <w:rPr>
          <w:rFonts w:ascii="Times New Roman" w:hAnsi="Times New Roman"/>
          <w:lang w:val="hr-HR"/>
        </w:rPr>
      </w:pPr>
    </w:p>
    <w:p w:rsidR="002D280F" w:rsidRDefault="002D280F" w:rsidP="002D280F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 A K L J U Č A K</w:t>
      </w:r>
    </w:p>
    <w:p w:rsidR="002D280F" w:rsidRDefault="002D280F" w:rsidP="002D280F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prima se na  znanje Izvješće Mandatne komisije</w:t>
      </w:r>
    </w:p>
    <w:p w:rsidR="002D280F" w:rsidRDefault="002D280F" w:rsidP="002D280F">
      <w:pPr>
        <w:rPr>
          <w:rFonts w:ascii="Times New Roman" w:hAnsi="Times New Roman"/>
          <w:lang w:val="hr-HR"/>
        </w:rPr>
      </w:pPr>
    </w:p>
    <w:p w:rsidR="002D280F" w:rsidRDefault="002D280F" w:rsidP="002D280F">
      <w:pPr>
        <w:rPr>
          <w:rFonts w:ascii="Times New Roman" w:hAnsi="Times New Roman"/>
          <w:lang w:val="hr-HR"/>
        </w:rPr>
      </w:pPr>
    </w:p>
    <w:p w:rsidR="002D280F" w:rsidRDefault="002D280F" w:rsidP="002D280F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Prima se na znanje Izvješće Mandatne komisije.</w:t>
      </w:r>
    </w:p>
    <w:p w:rsidR="002D280F" w:rsidRDefault="002D280F" w:rsidP="002D280F">
      <w:pPr>
        <w:pStyle w:val="Odlomakpopisa"/>
        <w:ind w:left="1080"/>
        <w:rPr>
          <w:rFonts w:ascii="Times New Roman" w:hAnsi="Times New Roman"/>
          <w:lang w:val="hr-HR"/>
        </w:rPr>
      </w:pPr>
    </w:p>
    <w:p w:rsidR="002D280F" w:rsidRDefault="002D280F" w:rsidP="002D280F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Izvješća iz točke 1. ovog Zaključka utvrđuje se:</w:t>
      </w:r>
    </w:p>
    <w:p w:rsidR="002D280F" w:rsidRDefault="002D280F" w:rsidP="002D280F">
      <w:pPr>
        <w:pStyle w:val="Odlomakpopisa"/>
        <w:rPr>
          <w:rFonts w:ascii="Times New Roman" w:hAnsi="Times New Roman"/>
          <w:lang w:val="hr-HR"/>
        </w:rPr>
      </w:pPr>
    </w:p>
    <w:p w:rsidR="002D280F" w:rsidRPr="00E51F06" w:rsidRDefault="002D280F" w:rsidP="00420BC7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E51F06">
        <w:rPr>
          <w:rFonts w:ascii="Times New Roman" w:hAnsi="Times New Roman"/>
          <w:lang w:val="hr-HR"/>
        </w:rPr>
        <w:t xml:space="preserve">da su ispunjeni zakonom predviđeni uvjeti za </w:t>
      </w:r>
      <w:r w:rsidR="00E51F06" w:rsidRPr="00E51F06">
        <w:rPr>
          <w:rFonts w:ascii="Times New Roman" w:hAnsi="Times New Roman"/>
          <w:lang w:val="hr-HR"/>
        </w:rPr>
        <w:t xml:space="preserve"> stavljanje mandata u mirovanje iz osobnih razloga</w:t>
      </w:r>
      <w:r w:rsidRPr="00E51F06">
        <w:rPr>
          <w:rFonts w:ascii="Times New Roman" w:hAnsi="Times New Roman"/>
          <w:lang w:val="hr-HR"/>
        </w:rPr>
        <w:t xml:space="preserve"> vijećnika J</w:t>
      </w:r>
      <w:r w:rsidR="00E966F8" w:rsidRPr="00E51F06">
        <w:rPr>
          <w:rFonts w:ascii="Times New Roman" w:hAnsi="Times New Roman"/>
          <w:lang w:val="hr-HR"/>
        </w:rPr>
        <w:t xml:space="preserve">ure </w:t>
      </w:r>
      <w:proofErr w:type="spellStart"/>
      <w:r w:rsidR="00E966F8" w:rsidRPr="00E51F06">
        <w:rPr>
          <w:rFonts w:ascii="Times New Roman" w:hAnsi="Times New Roman"/>
          <w:lang w:val="hr-HR"/>
        </w:rPr>
        <w:t>Mandušića</w:t>
      </w:r>
      <w:proofErr w:type="spellEnd"/>
      <w:r w:rsidRPr="00E51F06">
        <w:rPr>
          <w:rFonts w:ascii="Times New Roman" w:hAnsi="Times New Roman"/>
          <w:lang w:val="hr-HR"/>
        </w:rPr>
        <w:t xml:space="preserve">  na dužnost vijećnika u Gradskom vijeću Grada Skradina.</w:t>
      </w:r>
    </w:p>
    <w:p w:rsidR="002D280F" w:rsidRDefault="002D280F" w:rsidP="002D280F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 su ispunjeni zakonski uvjeti za početak mandata zamjenika vijećnika M</w:t>
      </w:r>
      <w:r w:rsidR="00200BC7">
        <w:rPr>
          <w:rFonts w:ascii="Times New Roman" w:hAnsi="Times New Roman"/>
          <w:lang w:val="hr-HR"/>
        </w:rPr>
        <w:t>arina Žižića</w:t>
      </w:r>
      <w:r>
        <w:rPr>
          <w:rFonts w:ascii="Times New Roman" w:hAnsi="Times New Roman"/>
          <w:lang w:val="hr-HR"/>
        </w:rPr>
        <w:t>.</w:t>
      </w:r>
    </w:p>
    <w:p w:rsidR="008E1728" w:rsidRDefault="008E1728" w:rsidP="008E1728">
      <w:pPr>
        <w:rPr>
          <w:rFonts w:ascii="Times New Roman" w:hAnsi="Times New Roman"/>
          <w:sz w:val="32"/>
          <w:szCs w:val="32"/>
          <w:lang w:val="hr-HR"/>
        </w:rPr>
      </w:pPr>
    </w:p>
    <w:p w:rsidR="005F315E" w:rsidRPr="005F315E" w:rsidRDefault="005F315E" w:rsidP="005F315E">
      <w:pPr>
        <w:rPr>
          <w:rFonts w:ascii="Times New Roman" w:hAnsi="Times New Roman"/>
          <w:lang w:val="hr-HR"/>
        </w:rPr>
      </w:pPr>
      <w:r w:rsidRPr="005F315E">
        <w:rPr>
          <w:rFonts w:ascii="Times New Roman" w:hAnsi="Times New Roman"/>
          <w:lang w:val="hr-HR"/>
        </w:rPr>
        <w:t>KLASA: 021-06/16-01/2</w:t>
      </w:r>
    </w:p>
    <w:p w:rsidR="008E1728" w:rsidRPr="005F315E" w:rsidRDefault="005F315E" w:rsidP="005F315E">
      <w:pPr>
        <w:rPr>
          <w:rFonts w:ascii="Times New Roman" w:hAnsi="Times New Roman"/>
          <w:lang w:val="hr-HR"/>
        </w:rPr>
      </w:pPr>
      <w:r w:rsidRPr="005F315E">
        <w:rPr>
          <w:rFonts w:ascii="Times New Roman" w:hAnsi="Times New Roman"/>
          <w:lang w:val="hr-HR"/>
        </w:rPr>
        <w:t>URBROJ: 2182/03-02-16-</w:t>
      </w:r>
      <w:r>
        <w:rPr>
          <w:rFonts w:ascii="Times New Roman" w:hAnsi="Times New Roman"/>
          <w:lang w:val="hr-HR"/>
        </w:rPr>
        <w:t>4</w:t>
      </w:r>
    </w:p>
    <w:p w:rsidR="002D280F" w:rsidRDefault="002D280F" w:rsidP="002D280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5A7155">
        <w:rPr>
          <w:rFonts w:ascii="Times New Roman" w:hAnsi="Times New Roman"/>
          <w:lang w:val="hr-HR"/>
        </w:rPr>
        <w:t>15</w:t>
      </w:r>
      <w:r>
        <w:rPr>
          <w:rFonts w:ascii="Times New Roman" w:hAnsi="Times New Roman"/>
          <w:lang w:val="hr-HR"/>
        </w:rPr>
        <w:t xml:space="preserve">. </w:t>
      </w:r>
      <w:r w:rsidR="00200BC7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201</w:t>
      </w:r>
      <w:r w:rsidR="00200BC7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>.g.</w:t>
      </w:r>
    </w:p>
    <w:p w:rsidR="002D280F" w:rsidRDefault="002D280F" w:rsidP="002D280F">
      <w:pPr>
        <w:rPr>
          <w:rFonts w:ascii="Times New Roman" w:hAnsi="Times New Roman"/>
          <w:lang w:val="hr-HR"/>
        </w:rPr>
      </w:pPr>
    </w:p>
    <w:p w:rsidR="002D280F" w:rsidRDefault="002D280F" w:rsidP="002D280F">
      <w:pPr>
        <w:rPr>
          <w:rFonts w:ascii="Times New Roman" w:hAnsi="Times New Roman"/>
          <w:lang w:val="hr-HR"/>
        </w:rPr>
      </w:pPr>
    </w:p>
    <w:p w:rsidR="002D280F" w:rsidRDefault="002D280F" w:rsidP="002D280F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GRADSKO VIJEĆE </w:t>
      </w:r>
    </w:p>
    <w:p w:rsidR="002D280F" w:rsidRDefault="002D280F" w:rsidP="002D280F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GRADA SKRADINA</w:t>
      </w:r>
    </w:p>
    <w:p w:rsidR="002D280F" w:rsidRDefault="002D280F" w:rsidP="002D280F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 xml:space="preserve">       PREDSJEDNICA</w:t>
      </w:r>
    </w:p>
    <w:p w:rsidR="002D280F" w:rsidRDefault="002D280F" w:rsidP="002D280F">
      <w:pPr>
        <w:jc w:val="center"/>
        <w:rPr>
          <w:rFonts w:ascii="Times New Roman" w:hAnsi="Times New Roman"/>
          <w:lang w:val="hr-HR"/>
        </w:rPr>
      </w:pPr>
    </w:p>
    <w:p w:rsidR="002D280F" w:rsidRDefault="002D280F" w:rsidP="002D280F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        Katarina </w:t>
      </w:r>
      <w:proofErr w:type="spellStart"/>
      <w:r>
        <w:rPr>
          <w:rFonts w:ascii="Times New Roman" w:hAnsi="Times New Roman"/>
          <w:lang w:val="hr-HR"/>
        </w:rPr>
        <w:t>Šošić</w:t>
      </w:r>
      <w:proofErr w:type="spellEnd"/>
      <w:r w:rsidR="008D73C8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E51F06" w:rsidRDefault="00E51F06" w:rsidP="00E51F06">
      <w:pPr>
        <w:rPr>
          <w:rFonts w:ascii="Times New Roman" w:hAnsi="Times New Roman"/>
          <w:lang w:val="hr-HR"/>
        </w:rPr>
      </w:pPr>
    </w:p>
    <w:sectPr w:rsidR="00E51F06" w:rsidSect="00796E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1F86"/>
    <w:multiLevelType w:val="hybridMultilevel"/>
    <w:tmpl w:val="35E03DBE"/>
    <w:lvl w:ilvl="0" w:tplc="11B225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B7BA9"/>
    <w:multiLevelType w:val="hybridMultilevel"/>
    <w:tmpl w:val="4CC82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D6014"/>
    <w:multiLevelType w:val="hybridMultilevel"/>
    <w:tmpl w:val="4CC82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531B1"/>
    <w:multiLevelType w:val="hybridMultilevel"/>
    <w:tmpl w:val="A6BE566A"/>
    <w:lvl w:ilvl="0" w:tplc="9536D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1523F"/>
    <w:multiLevelType w:val="hybridMultilevel"/>
    <w:tmpl w:val="20A01A50"/>
    <w:lvl w:ilvl="0" w:tplc="D40E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3CE8"/>
    <w:rsid w:val="000050E4"/>
    <w:rsid w:val="00014CDC"/>
    <w:rsid w:val="00023609"/>
    <w:rsid w:val="00055976"/>
    <w:rsid w:val="000E421F"/>
    <w:rsid w:val="000F12CC"/>
    <w:rsid w:val="000F5779"/>
    <w:rsid w:val="0015184F"/>
    <w:rsid w:val="00160F47"/>
    <w:rsid w:val="0016652B"/>
    <w:rsid w:val="00177AFD"/>
    <w:rsid w:val="00183459"/>
    <w:rsid w:val="00197C86"/>
    <w:rsid w:val="001E0C4E"/>
    <w:rsid w:val="001E3307"/>
    <w:rsid w:val="00200BC7"/>
    <w:rsid w:val="00212BA2"/>
    <w:rsid w:val="00240689"/>
    <w:rsid w:val="002540EB"/>
    <w:rsid w:val="002752EC"/>
    <w:rsid w:val="002842A6"/>
    <w:rsid w:val="00287F34"/>
    <w:rsid w:val="002D280F"/>
    <w:rsid w:val="002D71F8"/>
    <w:rsid w:val="003062BB"/>
    <w:rsid w:val="00311C7C"/>
    <w:rsid w:val="00322D42"/>
    <w:rsid w:val="00343F9E"/>
    <w:rsid w:val="003636CA"/>
    <w:rsid w:val="003A4DA5"/>
    <w:rsid w:val="003B7735"/>
    <w:rsid w:val="003C6BE8"/>
    <w:rsid w:val="003E15B0"/>
    <w:rsid w:val="003F4D88"/>
    <w:rsid w:val="00432BCE"/>
    <w:rsid w:val="00470C10"/>
    <w:rsid w:val="00493BAF"/>
    <w:rsid w:val="004B1444"/>
    <w:rsid w:val="0053410D"/>
    <w:rsid w:val="00544D8F"/>
    <w:rsid w:val="00571981"/>
    <w:rsid w:val="00576AAA"/>
    <w:rsid w:val="00586C71"/>
    <w:rsid w:val="005905F0"/>
    <w:rsid w:val="00593CE8"/>
    <w:rsid w:val="00594B90"/>
    <w:rsid w:val="005A1016"/>
    <w:rsid w:val="005A7155"/>
    <w:rsid w:val="005C6319"/>
    <w:rsid w:val="005D1C97"/>
    <w:rsid w:val="005E6FC8"/>
    <w:rsid w:val="005F315E"/>
    <w:rsid w:val="00646F69"/>
    <w:rsid w:val="0064764C"/>
    <w:rsid w:val="0066272F"/>
    <w:rsid w:val="00681952"/>
    <w:rsid w:val="00684AF5"/>
    <w:rsid w:val="006903BB"/>
    <w:rsid w:val="006B4EDF"/>
    <w:rsid w:val="006E2CD4"/>
    <w:rsid w:val="00715EF0"/>
    <w:rsid w:val="00734ED5"/>
    <w:rsid w:val="00741481"/>
    <w:rsid w:val="007469A7"/>
    <w:rsid w:val="007541BF"/>
    <w:rsid w:val="00796E66"/>
    <w:rsid w:val="007A272A"/>
    <w:rsid w:val="007A55B9"/>
    <w:rsid w:val="007A66ED"/>
    <w:rsid w:val="007D51FD"/>
    <w:rsid w:val="007F0E14"/>
    <w:rsid w:val="008131BF"/>
    <w:rsid w:val="00827DBC"/>
    <w:rsid w:val="00850C85"/>
    <w:rsid w:val="00855C99"/>
    <w:rsid w:val="00872804"/>
    <w:rsid w:val="0088419D"/>
    <w:rsid w:val="0089747A"/>
    <w:rsid w:val="008A58A3"/>
    <w:rsid w:val="008D5030"/>
    <w:rsid w:val="008D73C8"/>
    <w:rsid w:val="008E1728"/>
    <w:rsid w:val="00902199"/>
    <w:rsid w:val="0090625F"/>
    <w:rsid w:val="00933DC4"/>
    <w:rsid w:val="00976678"/>
    <w:rsid w:val="009912CB"/>
    <w:rsid w:val="009925C8"/>
    <w:rsid w:val="009B1F98"/>
    <w:rsid w:val="009B23BF"/>
    <w:rsid w:val="009E4B26"/>
    <w:rsid w:val="00A0560E"/>
    <w:rsid w:val="00A111C7"/>
    <w:rsid w:val="00A27EA9"/>
    <w:rsid w:val="00A32A00"/>
    <w:rsid w:val="00A535A5"/>
    <w:rsid w:val="00AB0115"/>
    <w:rsid w:val="00AF2D6C"/>
    <w:rsid w:val="00B2716C"/>
    <w:rsid w:val="00B426E4"/>
    <w:rsid w:val="00B45563"/>
    <w:rsid w:val="00B604BA"/>
    <w:rsid w:val="00B6069C"/>
    <w:rsid w:val="00B7418E"/>
    <w:rsid w:val="00B75457"/>
    <w:rsid w:val="00B97DD2"/>
    <w:rsid w:val="00BA47CF"/>
    <w:rsid w:val="00BB79CF"/>
    <w:rsid w:val="00BC5F45"/>
    <w:rsid w:val="00BD4861"/>
    <w:rsid w:val="00C323FA"/>
    <w:rsid w:val="00C53264"/>
    <w:rsid w:val="00C92F29"/>
    <w:rsid w:val="00CA4DC0"/>
    <w:rsid w:val="00CA5D67"/>
    <w:rsid w:val="00CA6284"/>
    <w:rsid w:val="00CD02EA"/>
    <w:rsid w:val="00CE5E61"/>
    <w:rsid w:val="00CF3C39"/>
    <w:rsid w:val="00D7381E"/>
    <w:rsid w:val="00DA0367"/>
    <w:rsid w:val="00DD0FA1"/>
    <w:rsid w:val="00DD3655"/>
    <w:rsid w:val="00DD47A6"/>
    <w:rsid w:val="00DE074B"/>
    <w:rsid w:val="00DE47FE"/>
    <w:rsid w:val="00DF710E"/>
    <w:rsid w:val="00E00459"/>
    <w:rsid w:val="00E021AC"/>
    <w:rsid w:val="00E21904"/>
    <w:rsid w:val="00E23141"/>
    <w:rsid w:val="00E45CFA"/>
    <w:rsid w:val="00E51F06"/>
    <w:rsid w:val="00E57311"/>
    <w:rsid w:val="00E63AA7"/>
    <w:rsid w:val="00E966F8"/>
    <w:rsid w:val="00EC13A4"/>
    <w:rsid w:val="00F011BC"/>
    <w:rsid w:val="00F12A2F"/>
    <w:rsid w:val="00F20750"/>
    <w:rsid w:val="00F30199"/>
    <w:rsid w:val="00F4383B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A91B"/>
  <w15:docId w15:val="{50DD5A4C-1A83-456C-A3A7-96A42B8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3CE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93C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3C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93C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93C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3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3CE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3CE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3CE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3C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3C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3C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93C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3CE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3CE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3CE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3CE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3CE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3CE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593C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93C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3C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593CE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593CE8"/>
    <w:rPr>
      <w:b/>
      <w:bCs/>
    </w:rPr>
  </w:style>
  <w:style w:type="character" w:styleId="Istaknuto">
    <w:name w:val="Emphasis"/>
    <w:basedOn w:val="Zadanifontodlomka"/>
    <w:uiPriority w:val="20"/>
    <w:qFormat/>
    <w:rsid w:val="00593CE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593CE8"/>
    <w:rPr>
      <w:szCs w:val="32"/>
    </w:rPr>
  </w:style>
  <w:style w:type="paragraph" w:styleId="Odlomakpopisa">
    <w:name w:val="List Paragraph"/>
    <w:basedOn w:val="Normal"/>
    <w:uiPriority w:val="34"/>
    <w:qFormat/>
    <w:rsid w:val="00593CE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93CE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93CE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3CE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3CE8"/>
    <w:rPr>
      <w:b/>
      <w:i/>
      <w:sz w:val="24"/>
    </w:rPr>
  </w:style>
  <w:style w:type="character" w:styleId="Neupadljivoisticanje">
    <w:name w:val="Subtle Emphasis"/>
    <w:uiPriority w:val="19"/>
    <w:qFormat/>
    <w:rsid w:val="00593CE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593CE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593CE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593CE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593CE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3C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110</cp:revision>
  <cp:lastPrinted>2015-02-25T09:14:00Z</cp:lastPrinted>
  <dcterms:created xsi:type="dcterms:W3CDTF">2009-06-09T07:10:00Z</dcterms:created>
  <dcterms:modified xsi:type="dcterms:W3CDTF">2017-04-14T07:50:00Z</dcterms:modified>
</cp:coreProperties>
</file>