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1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0119"/>
        <w:gridCol w:w="20155"/>
        <w:gridCol w:w="6"/>
        <w:gridCol w:w="1394"/>
      </w:tblGrid>
      <w:tr w:rsidR="00FC27C2" w:rsidRPr="00FC27C2" w:rsidTr="001A041F">
        <w:trPr>
          <w:trHeight w:val="3922"/>
        </w:trPr>
        <w:tc>
          <w:tcPr>
            <w:tcW w:w="6" w:type="dxa"/>
          </w:tcPr>
          <w:p w:rsidR="00FC27C2" w:rsidRPr="00FC27C2" w:rsidRDefault="00FC27C2" w:rsidP="00FC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hr-HR"/>
              </w:rPr>
            </w:pPr>
          </w:p>
        </w:tc>
        <w:tc>
          <w:tcPr>
            <w:tcW w:w="30274" w:type="dxa"/>
            <w:gridSpan w:val="2"/>
          </w:tcPr>
          <w:tbl>
            <w:tblPr>
              <w:tblW w:w="3027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37"/>
              <w:gridCol w:w="15137"/>
            </w:tblGrid>
            <w:tr w:rsidR="00FC27C2" w:rsidRPr="00FC27C2" w:rsidTr="001A041F">
              <w:trPr>
                <w:trHeight w:val="281"/>
              </w:trPr>
              <w:tc>
                <w:tcPr>
                  <w:tcW w:w="151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13460" w:type="dxa"/>
                    <w:tblLook w:val="04A0" w:firstRow="1" w:lastRow="0" w:firstColumn="1" w:lastColumn="0" w:noHBand="0" w:noVBand="1"/>
                  </w:tblPr>
                  <w:tblGrid>
                    <w:gridCol w:w="222"/>
                    <w:gridCol w:w="13170"/>
                    <w:gridCol w:w="222"/>
                    <w:gridCol w:w="222"/>
                    <w:gridCol w:w="222"/>
                    <w:gridCol w:w="222"/>
                  </w:tblGrid>
                  <w:tr w:rsidR="00FC27C2" w:rsidRPr="00FC27C2" w:rsidTr="001A041F">
                    <w:trPr>
                      <w:trHeight w:val="300"/>
                    </w:trPr>
                    <w:tc>
                      <w:tcPr>
                        <w:tcW w:w="1346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hr-HR"/>
                          </w:rPr>
                        </w:pPr>
                        <w:r w:rsidRPr="00FC27C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hr-HR"/>
                          </w:rPr>
                          <w:t>Na temelju članka 43. Zakona o proračunu ("Narodne novine" br.87/08, 136/12 i 15/</w:t>
                        </w:r>
                        <w:proofErr w:type="spellStart"/>
                        <w:r w:rsidRPr="00FC27C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hr-HR"/>
                          </w:rPr>
                          <w:t>15</w:t>
                        </w:r>
                        <w:proofErr w:type="spellEnd"/>
                        <w:r w:rsidRPr="00FC27C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hr-HR"/>
                          </w:rPr>
                          <w:t>) i članka 32 . i  99.  Statuta Grada Skradina</w:t>
                        </w:r>
                      </w:p>
                    </w:tc>
                  </w:tr>
                  <w:tr w:rsidR="00FC27C2" w:rsidRPr="00FC27C2" w:rsidTr="001A041F">
                    <w:trPr>
                      <w:trHeight w:val="300"/>
                    </w:trPr>
                    <w:tc>
                      <w:tcPr>
                        <w:tcW w:w="1346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hr-HR"/>
                          </w:rPr>
                        </w:pPr>
                        <w:r w:rsidRPr="00FC27C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hr-HR"/>
                          </w:rPr>
                          <w:t>("Službeni vjesnik Šibensko-kninske županije" br.10/09 i 5/13 i 3/18) G</w:t>
                        </w:r>
                        <w:r w:rsidR="00021930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hr-HR"/>
                          </w:rPr>
                          <w:t>radsko vijeće Grada Skradina na 16.  sjednici od  19.</w:t>
                        </w:r>
                        <w:r w:rsidRPr="00FC27C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hr-HR"/>
                          </w:rPr>
                          <w:t xml:space="preserve"> kolovoza  2019.</w:t>
                        </w:r>
                      </w:p>
                    </w:tc>
                  </w:tr>
                  <w:tr w:rsidR="00FC27C2" w:rsidRPr="00FC27C2" w:rsidTr="001A041F">
                    <w:trPr>
                      <w:trHeight w:val="300"/>
                    </w:trPr>
                    <w:tc>
                      <w:tcPr>
                        <w:tcW w:w="1322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hr-HR"/>
                          </w:rPr>
                        </w:pPr>
                        <w:r w:rsidRPr="00FC27C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hr-HR"/>
                          </w:rPr>
                          <w:t>godine donosi</w:t>
                        </w:r>
                      </w:p>
                      <w:p w:rsidR="00FC27C2" w:rsidRPr="00FC27C2" w:rsidRDefault="00FC27C2" w:rsidP="00FC27C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FC27C2" w:rsidRPr="00FC27C2" w:rsidTr="001A041F">
                    <w:trPr>
                      <w:trHeight w:val="300"/>
                    </w:trPr>
                    <w:tc>
                      <w:tcPr>
                        <w:tcW w:w="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3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FC27C2" w:rsidRPr="00FC27C2" w:rsidTr="001A041F">
                    <w:trPr>
                      <w:trHeight w:val="300"/>
                    </w:trPr>
                    <w:tc>
                      <w:tcPr>
                        <w:tcW w:w="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3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FC27C2" w:rsidRPr="00FC27C2" w:rsidTr="001A041F">
                    <w:trPr>
                      <w:trHeight w:val="300"/>
                    </w:trPr>
                    <w:tc>
                      <w:tcPr>
                        <w:tcW w:w="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3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hr-HR"/>
                          </w:rPr>
                        </w:pPr>
                        <w:r w:rsidRPr="00FC27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hr-HR"/>
                          </w:rPr>
                          <w:t xml:space="preserve">                                                                                  II. IZMJENE I DOPUNE PRORAČUNA</w:t>
                        </w:r>
                      </w:p>
                    </w:tc>
                    <w:tc>
                      <w:tcPr>
                        <w:tcW w:w="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hr-HR"/>
                          </w:rPr>
                        </w:pPr>
                      </w:p>
                    </w:tc>
                    <w:tc>
                      <w:tcPr>
                        <w:tcW w:w="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hr-HR"/>
                          </w:rPr>
                        </w:pPr>
                      </w:p>
                    </w:tc>
                    <w:tc>
                      <w:tcPr>
                        <w:tcW w:w="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FC27C2" w:rsidRPr="00FC27C2" w:rsidTr="001A041F">
                    <w:trPr>
                      <w:trHeight w:val="300"/>
                    </w:trPr>
                    <w:tc>
                      <w:tcPr>
                        <w:tcW w:w="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3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hr-HR"/>
                          </w:rPr>
                        </w:pPr>
                        <w:r w:rsidRPr="00FC27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hr-HR"/>
                          </w:rPr>
                          <w:t xml:space="preserve">                                                                                  GRADA SKRADINA ZA 2019. GODINU</w:t>
                        </w:r>
                      </w:p>
                    </w:tc>
                    <w:tc>
                      <w:tcPr>
                        <w:tcW w:w="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hr-HR"/>
                          </w:rPr>
                        </w:pPr>
                      </w:p>
                    </w:tc>
                    <w:tc>
                      <w:tcPr>
                        <w:tcW w:w="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hr-HR"/>
                          </w:rPr>
                        </w:pPr>
                      </w:p>
                    </w:tc>
                    <w:tc>
                      <w:tcPr>
                        <w:tcW w:w="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FC27C2" w:rsidRPr="00FC27C2" w:rsidTr="001A041F">
                    <w:trPr>
                      <w:trHeight w:val="300"/>
                    </w:trPr>
                    <w:tc>
                      <w:tcPr>
                        <w:tcW w:w="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3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hr-HR"/>
                          </w:rPr>
                        </w:pPr>
                      </w:p>
                    </w:tc>
                    <w:tc>
                      <w:tcPr>
                        <w:tcW w:w="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hr-HR"/>
                          </w:rPr>
                        </w:pPr>
                      </w:p>
                    </w:tc>
                    <w:tc>
                      <w:tcPr>
                        <w:tcW w:w="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hr-HR"/>
                          </w:rPr>
                        </w:pPr>
                      </w:p>
                    </w:tc>
                    <w:tc>
                      <w:tcPr>
                        <w:tcW w:w="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</w:tbl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151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C27C2" w:rsidRPr="00FC27C2" w:rsidTr="001A041F">
              <w:trPr>
                <w:trHeight w:val="281"/>
              </w:trPr>
              <w:tc>
                <w:tcPr>
                  <w:tcW w:w="151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151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C27C2" w:rsidRPr="00FC27C2" w:rsidTr="001A041F">
              <w:trPr>
                <w:trHeight w:val="281"/>
              </w:trPr>
              <w:tc>
                <w:tcPr>
                  <w:tcW w:w="151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13460" w:type="dxa"/>
                    <w:tblLook w:val="04A0" w:firstRow="1" w:lastRow="0" w:firstColumn="1" w:lastColumn="0" w:noHBand="0" w:noVBand="1"/>
                  </w:tblPr>
                  <w:tblGrid>
                    <w:gridCol w:w="3410"/>
                    <w:gridCol w:w="3410"/>
                    <w:gridCol w:w="1660"/>
                    <w:gridCol w:w="1660"/>
                    <w:gridCol w:w="1660"/>
                    <w:gridCol w:w="1660"/>
                  </w:tblGrid>
                  <w:tr w:rsidR="00FC27C2" w:rsidRPr="00FC27C2" w:rsidTr="001A041F">
                    <w:trPr>
                      <w:trHeight w:val="300"/>
                    </w:trPr>
                    <w:tc>
                      <w:tcPr>
                        <w:tcW w:w="682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hr-HR"/>
                          </w:rPr>
                        </w:pPr>
                        <w:r w:rsidRPr="00FC27C2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hr-HR"/>
                          </w:rPr>
                          <w:t>I OPĆI DIO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FC27C2" w:rsidRPr="00FC27C2" w:rsidTr="001A041F">
                    <w:trPr>
                      <w:trHeight w:val="300"/>
                    </w:trPr>
                    <w:tc>
                      <w:tcPr>
                        <w:tcW w:w="3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3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  <w:r w:rsidRPr="00FC27C2"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  <w:t>Članak 1.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FC27C2" w:rsidRPr="00FC27C2" w:rsidTr="001A041F">
                    <w:trPr>
                      <w:trHeight w:val="300"/>
                    </w:trPr>
                    <w:tc>
                      <w:tcPr>
                        <w:tcW w:w="3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3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FC27C2" w:rsidRPr="00FC27C2" w:rsidTr="001A041F">
                    <w:trPr>
                      <w:trHeight w:val="300"/>
                    </w:trPr>
                    <w:tc>
                      <w:tcPr>
                        <w:tcW w:w="848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  <w:r w:rsidRPr="00FC27C2"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  <w:t>Proračun Grada Skradina za 2019. godinu ( u daljem tekstu:Proračun) sastoji se od:</w:t>
                        </w:r>
                      </w:p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</w:p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</w:p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FC27C2" w:rsidRPr="00FC27C2" w:rsidTr="001A041F">
                    <w:trPr>
                      <w:trHeight w:val="300"/>
                    </w:trPr>
                    <w:tc>
                      <w:tcPr>
                        <w:tcW w:w="3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3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</w:tbl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151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</w:tbl>
          <w:p w:rsidR="00FC27C2" w:rsidRPr="00FC27C2" w:rsidRDefault="00FC27C2" w:rsidP="00FC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" w:type="dxa"/>
          </w:tcPr>
          <w:p w:rsidR="00FC27C2" w:rsidRPr="00FC27C2" w:rsidRDefault="00FC27C2" w:rsidP="00FC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hr-HR"/>
              </w:rPr>
            </w:pPr>
          </w:p>
        </w:tc>
        <w:tc>
          <w:tcPr>
            <w:tcW w:w="1394" w:type="dxa"/>
          </w:tcPr>
          <w:p w:rsidR="00FC27C2" w:rsidRPr="00FC27C2" w:rsidRDefault="00FC27C2" w:rsidP="00FC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hr-HR"/>
              </w:rPr>
            </w:pPr>
            <w:proofErr w:type="spellStart"/>
            <w:r w:rsidRPr="00FC27C2">
              <w:rPr>
                <w:rFonts w:ascii="Times New Roman" w:eastAsia="Times New Roman" w:hAnsi="Times New Roman" w:cs="Times New Roman"/>
                <w:sz w:val="2"/>
                <w:szCs w:val="20"/>
                <w:lang w:eastAsia="hr-HR"/>
              </w:rPr>
              <w:t>jjjjjjjj</w:t>
            </w:r>
            <w:proofErr w:type="spellEnd"/>
          </w:p>
        </w:tc>
      </w:tr>
      <w:tr w:rsidR="00FC27C2" w:rsidRPr="00FC27C2" w:rsidTr="001A041F">
        <w:trPr>
          <w:gridAfter w:val="1"/>
          <w:wAfter w:w="1394" w:type="dxa"/>
          <w:trHeight w:val="433"/>
        </w:trPr>
        <w:tc>
          <w:tcPr>
            <w:tcW w:w="6" w:type="dxa"/>
          </w:tcPr>
          <w:p w:rsidR="00FC27C2" w:rsidRPr="00FC27C2" w:rsidRDefault="00FC27C2" w:rsidP="00FC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hr-HR"/>
              </w:rPr>
            </w:pPr>
          </w:p>
        </w:tc>
        <w:tc>
          <w:tcPr>
            <w:tcW w:w="10119" w:type="dxa"/>
          </w:tcPr>
          <w:p w:rsidR="00FC27C2" w:rsidRPr="00FC27C2" w:rsidRDefault="00FC27C2" w:rsidP="00FC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hr-HR"/>
              </w:rPr>
            </w:pPr>
          </w:p>
        </w:tc>
        <w:tc>
          <w:tcPr>
            <w:tcW w:w="20155" w:type="dxa"/>
          </w:tcPr>
          <w:p w:rsidR="00FC27C2" w:rsidRPr="00FC27C2" w:rsidRDefault="00FC27C2" w:rsidP="00FC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hr-HR"/>
              </w:rPr>
            </w:pPr>
          </w:p>
        </w:tc>
        <w:tc>
          <w:tcPr>
            <w:tcW w:w="6" w:type="dxa"/>
          </w:tcPr>
          <w:p w:rsidR="00FC27C2" w:rsidRPr="00FC27C2" w:rsidRDefault="00FC27C2" w:rsidP="00FC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hr-HR"/>
              </w:rPr>
            </w:pPr>
          </w:p>
        </w:tc>
      </w:tr>
      <w:tr w:rsidR="00FC27C2" w:rsidRPr="00FC27C2" w:rsidTr="001A041F">
        <w:trPr>
          <w:gridAfter w:val="1"/>
          <w:wAfter w:w="1394" w:type="dxa"/>
        </w:trPr>
        <w:tc>
          <w:tcPr>
            <w:tcW w:w="30280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8362"/>
              <w:gridCol w:w="1814"/>
              <w:gridCol w:w="1814"/>
              <w:gridCol w:w="963"/>
              <w:gridCol w:w="1814"/>
            </w:tblGrid>
            <w:tr w:rsidR="00FC27C2" w:rsidRPr="00FC27C2" w:rsidTr="001A041F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PROMJENA</w:t>
                  </w:r>
                </w:p>
              </w:tc>
            </w:tr>
            <w:tr w:rsidR="00FC27C2" w:rsidRPr="00FC27C2" w:rsidTr="001A041F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PLANIRANO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IZNOS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(%)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NOVI IZNOS</w:t>
                  </w:r>
                </w:p>
              </w:tc>
            </w:tr>
            <w:tr w:rsidR="00FC27C2" w:rsidRPr="00FC27C2" w:rsidTr="001A041F">
              <w:trPr>
                <w:trHeight w:val="9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C27C2" w:rsidRPr="00FC27C2" w:rsidTr="001A041F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A.</w:t>
                  </w: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RAČUN PRIHODA I RASHODA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C27C2" w:rsidRPr="00FC27C2" w:rsidTr="001A041F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 xml:space="preserve">Prihodi poslovanja                                                                                  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42.961.520,00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- 24.311,00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-0.1%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42.937.209,00</w:t>
                  </w:r>
                </w:p>
              </w:tc>
            </w:tr>
            <w:tr w:rsidR="00FC27C2" w:rsidRPr="00FC27C2" w:rsidTr="001A041F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Prihodi od prodaje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1.361.395,00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1.361.395,00</w:t>
                  </w:r>
                </w:p>
              </w:tc>
            </w:tr>
            <w:tr w:rsidR="00FC27C2" w:rsidRPr="00FC27C2" w:rsidTr="001A041F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13.108.540,00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- 84.700,00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-0.6%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13.023.840,00</w:t>
                  </w:r>
                </w:p>
              </w:tc>
            </w:tr>
            <w:tr w:rsidR="00FC27C2" w:rsidRPr="00FC27C2" w:rsidTr="001A041F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31.918.462,00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1.139.000,00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3.6%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33.057.462,00</w:t>
                  </w:r>
                </w:p>
              </w:tc>
            </w:tr>
            <w:tr w:rsidR="00FC27C2" w:rsidRPr="00FC27C2" w:rsidTr="001A041F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RAZLIKA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- 704.087,00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- 1.078.611,00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153.2%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- 1.782.698,00</w:t>
                  </w:r>
                </w:p>
              </w:tc>
            </w:tr>
            <w:tr w:rsidR="00FC27C2" w:rsidRPr="00FC27C2" w:rsidTr="001A041F">
              <w:trPr>
                <w:trHeight w:val="9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C27C2" w:rsidRPr="00FC27C2" w:rsidTr="001A041F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B.</w:t>
                  </w: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RAČUN ZADUŽIVANJA/FINANCIRANJA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C27C2" w:rsidRPr="00FC27C2" w:rsidTr="001A041F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Primici od financijske imovine i zaduživanja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0,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0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FC27C2" w:rsidRPr="00FC27C2" w:rsidTr="001A041F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Izdaci za financijsku imovinu i otplate zajmova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810.000,00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810.000,00</w:t>
                  </w:r>
                </w:p>
              </w:tc>
            </w:tr>
            <w:tr w:rsidR="00FC27C2" w:rsidRPr="00FC27C2" w:rsidTr="001A041F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NETO ZADUŽIVANJE/FINANCIRANJE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- 810.000,00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- 810.000,00</w:t>
                  </w:r>
                </w:p>
              </w:tc>
            </w:tr>
            <w:tr w:rsidR="00FC27C2" w:rsidRPr="00FC27C2" w:rsidTr="001A041F">
              <w:trPr>
                <w:trHeight w:val="9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C27C2" w:rsidRPr="00FC27C2" w:rsidTr="001A041F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lastRenderedPageBreak/>
                    <w:t>C.</w:t>
                  </w: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RASPOLOŽIVA SREDSTVA IZ PRETHODNIH GODINA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C27C2" w:rsidRPr="00FC27C2" w:rsidTr="001A041F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VIŠAK/MANJAK IZ PRETHODNIH GODINA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1.514.087,00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1.078.611,00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71.2%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2.592.698,00</w:t>
                  </w:r>
                </w:p>
              </w:tc>
            </w:tr>
            <w:tr w:rsidR="00FC27C2" w:rsidRPr="00FC27C2" w:rsidTr="001A041F">
              <w:trPr>
                <w:trHeight w:val="9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C27C2" w:rsidRPr="00FC27C2" w:rsidTr="001A041F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C27C2" w:rsidRPr="00FC27C2" w:rsidTr="001A041F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VIŠAK/MANJAK + NETO ZADUŽIVANJA/FINANCIRANJA + RASPOLOŽIVA SREDSTVA IZ PRETHODNIH GODINA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0,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0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27C2" w:rsidRPr="00FC27C2" w:rsidRDefault="00FC27C2" w:rsidP="00FC27C2">
                  <w:pPr>
                    <w:spacing w:after="0" w:line="240" w:lineRule="auto"/>
                    <w:ind w:left="617" w:hanging="61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 xml:space="preserve">                 </w:t>
                  </w:r>
                  <w:r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 xml:space="preserve">    </w:t>
                  </w: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 xml:space="preserve">8.395.291,00          </w:t>
                  </w:r>
                </w:p>
              </w:tc>
            </w:tr>
          </w:tbl>
          <w:p w:rsidR="00FC27C2" w:rsidRPr="00FC27C2" w:rsidRDefault="00FC27C2" w:rsidP="00FC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" w:type="dxa"/>
          </w:tcPr>
          <w:p w:rsidR="00FC27C2" w:rsidRPr="00FC27C2" w:rsidRDefault="00FC27C2" w:rsidP="00FC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hr-HR"/>
              </w:rPr>
            </w:pPr>
          </w:p>
        </w:tc>
      </w:tr>
    </w:tbl>
    <w:p w:rsidR="00FC27C2" w:rsidRPr="00FC27C2" w:rsidRDefault="00FC27C2" w:rsidP="00FC27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FC27C2" w:rsidRPr="00FC27C2" w:rsidRDefault="00FC27C2" w:rsidP="00FC27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FC27C2" w:rsidRPr="00FC27C2" w:rsidRDefault="00FC27C2" w:rsidP="00FC27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FC27C2" w:rsidRPr="00FC27C2" w:rsidRDefault="00FC27C2" w:rsidP="00FC27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FC27C2" w:rsidRPr="00FC27C2" w:rsidRDefault="00FC27C2" w:rsidP="00FC27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tbl>
      <w:tblPr>
        <w:tblW w:w="13460" w:type="dxa"/>
        <w:tblInd w:w="93" w:type="dxa"/>
        <w:tblLook w:val="04A0" w:firstRow="1" w:lastRow="0" w:firstColumn="1" w:lastColumn="0" w:noHBand="0" w:noVBand="1"/>
      </w:tblPr>
      <w:tblGrid>
        <w:gridCol w:w="7778"/>
        <w:gridCol w:w="2204"/>
        <w:gridCol w:w="2204"/>
        <w:gridCol w:w="1274"/>
      </w:tblGrid>
      <w:tr w:rsidR="00FC27C2" w:rsidRPr="00FC27C2" w:rsidTr="001A041F">
        <w:trPr>
          <w:gridAfter w:val="1"/>
          <w:wAfter w:w="960" w:type="dxa"/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27C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                                                                  Članak 2.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C27C2" w:rsidRPr="00FC27C2" w:rsidTr="001A041F">
        <w:trPr>
          <w:gridAfter w:val="1"/>
          <w:wAfter w:w="960" w:type="dxa"/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C27C2" w:rsidRPr="00FC27C2" w:rsidTr="001A041F">
        <w:trPr>
          <w:gridAfter w:val="1"/>
          <w:wAfter w:w="960" w:type="dxa"/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27C2">
              <w:rPr>
                <w:rFonts w:ascii="Calibri" w:eastAsia="Times New Roman" w:hAnsi="Calibri" w:cs="Calibri"/>
                <w:color w:val="000000"/>
                <w:lang w:eastAsia="hr-HR"/>
              </w:rPr>
              <w:t>U tekuću pričuvu Proračuna izdvaja se 10.000,00 kn.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C27C2" w:rsidRPr="00FC27C2" w:rsidTr="001A041F">
        <w:trPr>
          <w:gridAfter w:val="1"/>
          <w:wAfter w:w="960" w:type="dxa"/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C27C2" w:rsidRPr="00FC27C2" w:rsidTr="001A041F">
        <w:trPr>
          <w:gridAfter w:val="1"/>
          <w:wAfter w:w="960" w:type="dxa"/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27C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                                                                 Članak 3.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C27C2" w:rsidRPr="00FC27C2" w:rsidTr="001A041F">
        <w:trPr>
          <w:trHeight w:val="300"/>
        </w:trPr>
        <w:tc>
          <w:tcPr>
            <w:tcW w:w="10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27C2">
              <w:rPr>
                <w:rFonts w:ascii="Calibri" w:eastAsia="Times New Roman" w:hAnsi="Calibri" w:cs="Calibri"/>
                <w:color w:val="000000"/>
                <w:lang w:eastAsia="hr-HR"/>
              </w:rPr>
              <w:t>Prihodi i rashodi prema razredima i skupinama utvrđuju se u Bilanci prihoda i rashoda za 2019. godinu.</w:t>
            </w:r>
          </w:p>
        </w:tc>
      </w:tr>
      <w:tr w:rsidR="00FC27C2" w:rsidRPr="00FC27C2" w:rsidTr="001A041F">
        <w:trPr>
          <w:gridAfter w:val="1"/>
          <w:wAfter w:w="960" w:type="dxa"/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:rsidR="00FC27C2" w:rsidRPr="00FC27C2" w:rsidRDefault="00FC27C2" w:rsidP="00FC27C2">
      <w:pPr>
        <w:spacing w:after="0" w:line="240" w:lineRule="auto"/>
        <w:rPr>
          <w:rFonts w:ascii="Times New Roman" w:eastAsia="Times New Roman" w:hAnsi="Times New Roman" w:cs="Times New Roman"/>
          <w:sz w:val="0"/>
          <w:szCs w:val="20"/>
          <w:lang w:eastAsia="hr-HR"/>
        </w:rPr>
      </w:pPr>
      <w:r w:rsidRPr="00FC27C2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                                                                                     </w:t>
      </w:r>
      <w:r w:rsidRPr="00FC27C2">
        <w:rPr>
          <w:rFonts w:ascii="Times New Roman" w:eastAsia="Times New Roman" w:hAnsi="Times New Roman" w:cs="Times New Roman"/>
          <w:sz w:val="20"/>
          <w:szCs w:val="20"/>
          <w:lang w:eastAsia="hr-HR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1"/>
        <w:gridCol w:w="55"/>
      </w:tblGrid>
      <w:tr w:rsidR="00FC27C2" w:rsidRPr="00FC27C2" w:rsidTr="001A041F">
        <w:trPr>
          <w:trHeight w:val="453"/>
        </w:trPr>
        <w:tc>
          <w:tcPr>
            <w:tcW w:w="15251" w:type="dxa"/>
          </w:tcPr>
          <w:p w:rsidR="00FC27C2" w:rsidRPr="00FC27C2" w:rsidRDefault="00FC27C2" w:rsidP="00FC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hr-HR"/>
              </w:rPr>
            </w:pPr>
          </w:p>
        </w:tc>
        <w:tc>
          <w:tcPr>
            <w:tcW w:w="55" w:type="dxa"/>
          </w:tcPr>
          <w:p w:rsidR="00FC27C2" w:rsidRPr="00FC27C2" w:rsidRDefault="00FC27C2" w:rsidP="00FC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hr-HR"/>
              </w:rPr>
            </w:pPr>
          </w:p>
        </w:tc>
      </w:tr>
      <w:tr w:rsidR="00FC27C2" w:rsidRPr="00FC27C2" w:rsidTr="001A041F">
        <w:tc>
          <w:tcPr>
            <w:tcW w:w="152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1"/>
              <w:gridCol w:w="7823"/>
              <w:gridCol w:w="1814"/>
              <w:gridCol w:w="1814"/>
              <w:gridCol w:w="963"/>
              <w:gridCol w:w="1814"/>
            </w:tblGrid>
            <w:tr w:rsidR="00FC27C2" w:rsidRPr="00FC27C2" w:rsidTr="001A041F">
              <w:trPr>
                <w:trHeight w:val="131"/>
              </w:trPr>
              <w:tc>
                <w:tcPr>
                  <w:tcW w:w="1021" w:type="dxa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823" w:type="dxa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14" w:type="dxa"/>
                  <w:gridSpan w:val="3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C27C2" w:rsidRPr="00FC27C2" w:rsidRDefault="00FC27C2" w:rsidP="00FC27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PROMJENA</w:t>
                  </w:r>
                </w:p>
              </w:tc>
            </w:tr>
            <w:tr w:rsidR="00FC27C2" w:rsidRPr="00FC27C2" w:rsidTr="001A041F">
              <w:trPr>
                <w:trHeight w:val="131"/>
              </w:trPr>
              <w:tc>
                <w:tcPr>
                  <w:tcW w:w="1021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BROJ KONTA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VRSTA PRIHODA / RASHODA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PLANIRANO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IZNOS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(%)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NOVI IZNOS</w:t>
                  </w:r>
                </w:p>
              </w:tc>
            </w:tr>
            <w:tr w:rsidR="00FC27C2" w:rsidRPr="00FC27C2" w:rsidTr="001A041F">
              <w:trPr>
                <w:trHeight w:val="35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C27C2" w:rsidRPr="00FC27C2" w:rsidTr="001A041F">
              <w:trPr>
                <w:trHeight w:val="148"/>
              </w:trPr>
              <w:tc>
                <w:tcPr>
                  <w:tcW w:w="10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FFFFFF"/>
                      <w:sz w:val="20"/>
                      <w:szCs w:val="20"/>
                      <w:lang w:eastAsia="hr-HR"/>
                    </w:rPr>
                    <w:t>A. RAČUN PRIHODA I RASHODA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FFFFFF"/>
                      <w:sz w:val="18"/>
                      <w:szCs w:val="20"/>
                      <w:lang w:eastAsia="hr-HR"/>
                    </w:rPr>
                    <w:t>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FFFFFF"/>
                      <w:sz w:val="18"/>
                      <w:szCs w:val="20"/>
                      <w:lang w:eastAsia="hr-HR"/>
                    </w:rPr>
                    <w:t>Prihodi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FFFFFF"/>
                      <w:sz w:val="18"/>
                      <w:szCs w:val="20"/>
                      <w:lang w:eastAsia="hr-HR"/>
                    </w:rPr>
                    <w:t>42.961.520,00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FFFFFF"/>
                      <w:sz w:val="18"/>
                      <w:szCs w:val="20"/>
                      <w:lang w:eastAsia="hr-HR"/>
                    </w:rPr>
                    <w:t>- 24.311,00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FFFFFF"/>
                      <w:sz w:val="18"/>
                      <w:szCs w:val="20"/>
                      <w:lang w:eastAsia="hr-HR"/>
                    </w:rPr>
                    <w:t>-0.1%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FFFFFF"/>
                      <w:sz w:val="18"/>
                      <w:szCs w:val="20"/>
                      <w:lang w:eastAsia="hr-HR"/>
                    </w:rPr>
                    <w:t>42.937.209,00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61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3.835.750,00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3.835.750,00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611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Porez i prirez na dohodak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2.930.750,00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2.930.750,00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613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Porezi na imovinu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550.000,00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550.000,00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614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Porezi na robu i usluge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355.000,00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355.000,00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63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Pomoći iz inozemstva i od subjekata unutar općeg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32.778.570,00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32.778.570,00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632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Pomoći od međunarodnih organizacija te institucija i tijela EU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12.500.000,00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12.500.000,00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633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Pomoći proračunu iz drugih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18.278.570,00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18.278.570,00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634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Pomoći od izvanproračunskih korisnika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2.000.000,00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2.000.000,00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64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Prihodi od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1.941.500,00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1.941.500,00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641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Prihodi od 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51.500,00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51.500,00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642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Prihodi od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1.890.000,00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1.890.000,00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65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Prihodi od upravnih i administrativnih pristojbi, pristojbi po posebnim propisima i naknada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4.153.200,00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- 78.311,00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-1.9%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4.074.889,00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651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Upravne i administrativne pristojbe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58.200,00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58.200,00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652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Prihodi po posebnim propisima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2.895.000,00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171.689,00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5.9%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3.066.689,00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653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Komunalni doprinosi i naknade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1.200.000,00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- 250.000,00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-20.8%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950.000,00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66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Prihodi od prodaje proizvoda i robe te pruženih usluga i prihodi od donacija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122.500,00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54.000,00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44.1%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176.500,00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663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Donacije od pravnih i fizičkih osoba izvan općeg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122.500,00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54.000,00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44.1%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176.500,00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68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Kazne, upravne mjere i ostali prihodi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130.000,00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130.000,00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681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Kazne i upravne mjere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30.000,00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683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Ostali prihodi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100.000,00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FFFFFF"/>
                      <w:sz w:val="18"/>
                      <w:szCs w:val="20"/>
                      <w:lang w:eastAsia="hr-HR"/>
                    </w:rPr>
                    <w:t>7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FFFFFF"/>
                      <w:sz w:val="18"/>
                      <w:szCs w:val="20"/>
                      <w:lang w:eastAsia="hr-HR"/>
                    </w:rPr>
                    <w:t>Prihodi od prodaje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FFFFFF"/>
                      <w:sz w:val="18"/>
                      <w:szCs w:val="20"/>
                      <w:lang w:eastAsia="hr-HR"/>
                    </w:rPr>
                    <w:t>1.361.395,00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FFFFFF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FFFFFF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FFFFFF"/>
                      <w:sz w:val="18"/>
                      <w:szCs w:val="20"/>
                      <w:lang w:eastAsia="hr-HR"/>
                    </w:rPr>
                    <w:t>1.361.395,00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71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 xml:space="preserve">Prihodi od prodaje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neproizvedene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 xml:space="preserve"> dugotrajne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595.145,00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595.145,00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711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Prihodi od prodaje materijalne imovine - prirodnih bogatstava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595.145,00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595.145,00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72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Prihodi od prodaje proizvedene dugotrajne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766.250,00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766.250,00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721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Prihodi od prodaje građevinskih objekata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766.250,00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766.250,00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FFFFFF"/>
                      <w:sz w:val="18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FFFFFF"/>
                      <w:sz w:val="18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FFFFFF"/>
                      <w:sz w:val="18"/>
                      <w:szCs w:val="20"/>
                      <w:lang w:eastAsia="hr-HR"/>
                    </w:rPr>
                    <w:t>13.108.540,00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FFFFFF"/>
                      <w:sz w:val="18"/>
                      <w:szCs w:val="20"/>
                      <w:lang w:eastAsia="hr-HR"/>
                    </w:rPr>
                    <w:t>- 84.700,00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FFFFFF"/>
                      <w:sz w:val="18"/>
                      <w:szCs w:val="20"/>
                      <w:lang w:eastAsia="hr-HR"/>
                    </w:rPr>
                    <w:t>-0.6%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FFFFFF"/>
                      <w:sz w:val="18"/>
                      <w:szCs w:val="20"/>
                      <w:lang w:eastAsia="hr-HR"/>
                    </w:rPr>
                    <w:t>13.023.840,00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31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Rashodi za zaposlene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1.940.150,00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1.940.150,00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311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Plaće (Bruto)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1.617.500,00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1.617.500,00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312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Ostali rashodi za zaposlene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44.000,00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44.000,00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313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Doprinosi na plaće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278.650,00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278.650,00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8.597.890,00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- 93.700,00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-1.1%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8.504.190,00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321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Naknade troškova zaposlenima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191.500,00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191.500,00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322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Rashodi za materijal i energiju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579.020,00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579.020,00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3.764.800,00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- 145.000,00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-3.9%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3.619.800,00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324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Naknade troškova osobama izvan radnog odnosa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lastRenderedPageBreak/>
                    <w:t>329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Ostali nespomenuti rashodi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4.052.570,00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51.300,00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1.3%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4.103.870,00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34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Financijski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100.000,00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342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Kamate za primljene kredite i zajmove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80.000,00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80.000,00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343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Ostali financijski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20.000,00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35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Subvencije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2.000,00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2.000,00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352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Subvencije trgovačkim društvima, poljoprivrednicima i obrtnicima izvan javnog sektora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2.000,00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2.000,00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36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Pomoći dane u inozemstvo i unutar općeg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20.000,00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363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Pomoći unutar općeg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20.000,00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37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1.037.500,00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1.037.500,00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372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Ostale naknade građanima i kućanstvima iz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1.037.500,00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1.037.500,00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38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Ostali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1.411.000,00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9.000,00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0.6%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1.420.000,00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381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Tekuće donacije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1.201.000,00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9.000,00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1.210.000,00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382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Kapitalne donacije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200.000,00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383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Kazne, penali i naknade štete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FFFFFF"/>
                      <w:sz w:val="18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FFFFFF"/>
                      <w:sz w:val="18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FFFFFF"/>
                      <w:sz w:val="18"/>
                      <w:szCs w:val="20"/>
                      <w:lang w:eastAsia="hr-HR"/>
                    </w:rPr>
                    <w:t>31.918.462,00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FFFFFF"/>
                      <w:sz w:val="18"/>
                      <w:szCs w:val="20"/>
                      <w:lang w:eastAsia="hr-HR"/>
                    </w:rPr>
                    <w:t>1.139.000,00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FFFFFF"/>
                      <w:sz w:val="18"/>
                      <w:szCs w:val="20"/>
                      <w:lang w:eastAsia="hr-HR"/>
                    </w:rPr>
                    <w:t>3.6%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FFFFFF"/>
                      <w:sz w:val="18"/>
                      <w:szCs w:val="20"/>
                      <w:lang w:eastAsia="hr-HR"/>
                    </w:rPr>
                    <w:t>33.057.462,00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41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 xml:space="preserve">Rashodi za nabavu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neproizvedene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 xml:space="preserve"> dugotrajne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11.937.875,00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328.000,00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2.7%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12.265.875,00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411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Materijalna imovina - prirodna bogatstva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- 100.000,00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-100%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412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Nematerijalna imovina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11.837.875,00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428.000,00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3.6%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12.265.875,00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19.905.587,00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706.000,00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3.5%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20.611.587,00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421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Građevinski objekti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19.519.000,00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706.000,00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3.6%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20.225.000,00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422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Postrojenja i oprema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181.087,00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181.087,00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424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Knjige, umjetnička djela i ostale izložbene vrijednosti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5.500,00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5.500,00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426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Nematerijalna proizvedena imovina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200.000,00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45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Rashodi za dodatna ulaganja na nefinancijskoj imovini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75.000,00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105.000,00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140.0%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180.000,00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451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Dodatna ulaganja na građevinskim objektima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75.000,00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105.000,00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140.0%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180.000,00</w:t>
                  </w:r>
                </w:p>
              </w:tc>
            </w:tr>
            <w:tr w:rsidR="00FC27C2" w:rsidRPr="00FC27C2" w:rsidTr="001A041F">
              <w:trPr>
                <w:trHeight w:val="281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C27C2" w:rsidRPr="00FC27C2" w:rsidTr="001A041F">
              <w:trPr>
                <w:trHeight w:val="148"/>
              </w:trPr>
              <w:tc>
                <w:tcPr>
                  <w:tcW w:w="10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FFFFFF"/>
                      <w:sz w:val="20"/>
                      <w:szCs w:val="20"/>
                      <w:lang w:eastAsia="hr-HR"/>
                    </w:rPr>
                    <w:t>B. RAČUN ZADUŽIVANJA/FINANCIRANJA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FFFFFF"/>
                      <w:sz w:val="18"/>
                      <w:szCs w:val="20"/>
                      <w:lang w:eastAsia="hr-HR"/>
                    </w:rPr>
                    <w:t>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FFFFFF"/>
                      <w:sz w:val="18"/>
                      <w:szCs w:val="20"/>
                      <w:lang w:eastAsia="hr-HR"/>
                    </w:rPr>
                    <w:t>Izdaci za financijsku imovinu i otplate zajmova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FFFFFF"/>
                      <w:sz w:val="18"/>
                      <w:szCs w:val="20"/>
                      <w:lang w:eastAsia="hr-HR"/>
                    </w:rPr>
                    <w:t>810.000,00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FFFFFF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FFFFFF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FFFFFF"/>
                      <w:sz w:val="18"/>
                      <w:szCs w:val="20"/>
                      <w:lang w:eastAsia="hr-HR"/>
                    </w:rPr>
                    <w:t>810.000,00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51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Izdaci za dane zajmove i depozite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810.000,00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810.000,00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514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Izdaci za dane zajmove trgovačkim društvima u javnom sektoru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450.000,00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450.000,00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515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Izdaci za dane zajmove kreditnim i ostalim financijskim institucijama izvan javnog sektora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360.000,00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360.000,00</w:t>
                  </w:r>
                </w:p>
              </w:tc>
            </w:tr>
            <w:tr w:rsidR="00FC27C2" w:rsidRPr="00FC27C2" w:rsidTr="001A041F">
              <w:trPr>
                <w:trHeight w:val="281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C27C2" w:rsidRPr="00FC27C2" w:rsidTr="001A041F">
              <w:trPr>
                <w:trHeight w:val="148"/>
              </w:trPr>
              <w:tc>
                <w:tcPr>
                  <w:tcW w:w="10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FFFFFF"/>
                      <w:sz w:val="20"/>
                      <w:szCs w:val="20"/>
                      <w:lang w:eastAsia="hr-HR"/>
                    </w:rPr>
                    <w:t>C. RASPOLOŽIVA SREDSTVA IZ PRETHODNIH GODINA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FFFFFF"/>
                      <w:sz w:val="18"/>
                      <w:szCs w:val="20"/>
                      <w:lang w:eastAsia="hr-HR"/>
                    </w:rPr>
                    <w:t>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FFFFFF"/>
                      <w:sz w:val="18"/>
                      <w:szCs w:val="20"/>
                      <w:lang w:eastAsia="hr-HR"/>
                    </w:rPr>
                    <w:t>Vlastiti izvori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FFFFFF"/>
                      <w:sz w:val="18"/>
                      <w:szCs w:val="20"/>
                      <w:lang w:eastAsia="hr-HR"/>
                    </w:rPr>
                    <w:t>1.514.087,00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FFFFFF"/>
                      <w:sz w:val="18"/>
                      <w:szCs w:val="20"/>
                      <w:lang w:eastAsia="hr-HR"/>
                    </w:rPr>
                    <w:t>1.078.611,00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FFFFFF"/>
                      <w:sz w:val="18"/>
                      <w:szCs w:val="20"/>
                      <w:lang w:eastAsia="hr-HR"/>
                    </w:rPr>
                    <w:t>71.2%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FFFFFF"/>
                      <w:sz w:val="18"/>
                      <w:szCs w:val="20"/>
                      <w:lang w:eastAsia="hr-HR"/>
                    </w:rPr>
                    <w:t>2.592.698,00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92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Rezultat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1.514.087,00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1.078.611,00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71.2%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2.592.698,00</w:t>
                  </w:r>
                </w:p>
              </w:tc>
            </w:tr>
            <w:tr w:rsidR="00FC27C2" w:rsidRPr="00FC27C2" w:rsidTr="001A04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922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Višak/manjak prihoda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1.514.087,00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1.078.611,00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71.2%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2.592.698,00</w:t>
                  </w:r>
                </w:p>
              </w:tc>
            </w:tr>
            <w:tr w:rsidR="00FC27C2" w:rsidRPr="00FC27C2" w:rsidTr="001A041F">
              <w:trPr>
                <w:trHeight w:val="281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</w:tbl>
          <w:p w:rsidR="00FC27C2" w:rsidRPr="00FC27C2" w:rsidRDefault="00FC27C2" w:rsidP="00FC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5" w:type="dxa"/>
          </w:tcPr>
          <w:p w:rsidR="00FC27C2" w:rsidRPr="00FC27C2" w:rsidRDefault="00FC27C2" w:rsidP="00FC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hr-HR"/>
              </w:rPr>
            </w:pPr>
          </w:p>
        </w:tc>
      </w:tr>
    </w:tbl>
    <w:p w:rsidR="00FC27C2" w:rsidRPr="00FC27C2" w:rsidRDefault="00FC27C2" w:rsidP="00FC27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FC27C2" w:rsidRPr="00FC27C2" w:rsidRDefault="00FC27C2" w:rsidP="00FC27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FC27C2" w:rsidRPr="00FC27C2" w:rsidRDefault="00FC27C2" w:rsidP="00FC27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FC27C2" w:rsidRPr="00FC27C2" w:rsidRDefault="00FC27C2" w:rsidP="00FC27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FC27C2" w:rsidRPr="00FC27C2" w:rsidRDefault="00FC27C2" w:rsidP="00FC27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FC27C2" w:rsidRPr="00FC27C2" w:rsidRDefault="00FC27C2" w:rsidP="00FC27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53"/>
        <w:gridCol w:w="767"/>
        <w:gridCol w:w="727"/>
        <w:gridCol w:w="309"/>
        <w:gridCol w:w="20"/>
        <w:gridCol w:w="285"/>
        <w:gridCol w:w="44"/>
      </w:tblGrid>
      <w:tr w:rsidR="00FC27C2" w:rsidRPr="00FC27C2" w:rsidTr="001A041F">
        <w:trPr>
          <w:trHeight w:val="80"/>
        </w:trPr>
        <w:tc>
          <w:tcPr>
            <w:tcW w:w="7653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165"/>
            </w:tblGrid>
            <w:tr w:rsidR="00FC27C2" w:rsidRPr="00FC27C2" w:rsidTr="001A041F">
              <w:trPr>
                <w:trHeight w:val="205"/>
              </w:trPr>
              <w:tc>
                <w:tcPr>
                  <w:tcW w:w="151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</w:tbl>
          <w:p w:rsidR="00FC27C2" w:rsidRPr="00FC27C2" w:rsidRDefault="00FC27C2" w:rsidP="00FC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C27C2" w:rsidRPr="00FC27C2" w:rsidTr="001A041F">
        <w:trPr>
          <w:trHeight w:val="623"/>
        </w:trPr>
        <w:tc>
          <w:tcPr>
            <w:tcW w:w="7653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21"/>
              <w:gridCol w:w="4032"/>
            </w:tblGrid>
            <w:tr w:rsidR="00FC27C2" w:rsidRPr="00FC27C2" w:rsidTr="001A041F">
              <w:trPr>
                <w:trHeight w:val="256"/>
              </w:trPr>
              <w:tc>
                <w:tcPr>
                  <w:tcW w:w="2692" w:type="dxa"/>
                  <w:gridSpan w:val="2"/>
                </w:tcPr>
                <w:tbl>
                  <w:tblPr>
                    <w:tblW w:w="13460" w:type="dxa"/>
                    <w:tblInd w:w="93" w:type="dxa"/>
                    <w:tblLook w:val="04A0" w:firstRow="1" w:lastRow="0" w:firstColumn="1" w:lastColumn="0" w:noHBand="0" w:noVBand="1"/>
                  </w:tblPr>
                  <w:tblGrid>
                    <w:gridCol w:w="960"/>
                    <w:gridCol w:w="5860"/>
                    <w:gridCol w:w="1660"/>
                    <w:gridCol w:w="1660"/>
                    <w:gridCol w:w="1660"/>
                    <w:gridCol w:w="1660"/>
                  </w:tblGrid>
                  <w:tr w:rsidR="00FC27C2" w:rsidRPr="00FC27C2" w:rsidTr="001A041F">
                    <w:trPr>
                      <w:gridAfter w:val="1"/>
                      <w:wAfter w:w="1660" w:type="dxa"/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5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  <w:r w:rsidRPr="00FC27C2"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  <w:t>Članak 4.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FC27C2" w:rsidRPr="00FC27C2" w:rsidTr="001A041F">
                    <w:trPr>
                      <w:gridAfter w:val="1"/>
                      <w:wAfter w:w="1660" w:type="dxa"/>
                      <w:trHeight w:val="300"/>
                    </w:trPr>
                    <w:tc>
                      <w:tcPr>
                        <w:tcW w:w="682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hr-HR"/>
                          </w:rPr>
                        </w:pPr>
                        <w:r w:rsidRPr="00FC27C2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hr-HR"/>
                          </w:rPr>
                          <w:t xml:space="preserve">II POSEBNI DIO PRORAČUNA 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FC27C2" w:rsidRPr="00FC27C2" w:rsidTr="001A041F">
                    <w:trPr>
                      <w:gridAfter w:val="1"/>
                      <w:wAfter w:w="1660" w:type="dxa"/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5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FC27C2" w:rsidRPr="00FC27C2" w:rsidTr="001A041F">
                    <w:trPr>
                      <w:gridAfter w:val="1"/>
                      <w:wAfter w:w="1660" w:type="dxa"/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5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FC27C2" w:rsidRPr="00FC27C2" w:rsidTr="001A041F">
                    <w:trPr>
                      <w:gridAfter w:val="1"/>
                      <w:wAfter w:w="1660" w:type="dxa"/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5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FC27C2" w:rsidRPr="00FC27C2" w:rsidTr="001A041F">
                    <w:trPr>
                      <w:trHeight w:val="300"/>
                    </w:trPr>
                    <w:tc>
                      <w:tcPr>
                        <w:tcW w:w="1346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hr-HR"/>
                          </w:rPr>
                        </w:pPr>
                        <w:r w:rsidRPr="00FC27C2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hr-HR"/>
                          </w:rPr>
                          <w:t>Rashodi i izdaci Proračuna za 2019 . godinu u iznosu od 46.891.302, 00 kn raspoređuje se po korisnicima i namjenama kako slijedi:</w:t>
                        </w:r>
                      </w:p>
                    </w:tc>
                  </w:tr>
                  <w:tr w:rsidR="00FC27C2" w:rsidRPr="00FC27C2" w:rsidTr="001A041F">
                    <w:trPr>
                      <w:gridAfter w:val="1"/>
                      <w:wAfter w:w="1660" w:type="dxa"/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5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C27C2" w:rsidRPr="00FC27C2" w:rsidRDefault="00FC27C2" w:rsidP="00FC2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</w:tbl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hr-HR"/>
                    </w:rPr>
                  </w:pPr>
                </w:p>
              </w:tc>
            </w:tr>
            <w:tr w:rsidR="00FC27C2" w:rsidRPr="00FC27C2" w:rsidTr="001A041F">
              <w:trPr>
                <w:trHeight w:val="26"/>
              </w:trPr>
              <w:tc>
                <w:tcPr>
                  <w:tcW w:w="2692" w:type="dxa"/>
                  <w:gridSpan w:val="2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hr-HR"/>
                    </w:rPr>
                  </w:pPr>
                </w:p>
              </w:tc>
            </w:tr>
            <w:tr w:rsidR="00FC27C2" w:rsidRPr="00FC27C2" w:rsidTr="001A041F">
              <w:trPr>
                <w:trHeight w:val="256"/>
              </w:trPr>
              <w:tc>
                <w:tcPr>
                  <w:tcW w:w="2551" w:type="dxa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hr-HR"/>
                    </w:rPr>
                  </w:pPr>
                </w:p>
              </w:tc>
              <w:tc>
                <w:tcPr>
                  <w:tcW w:w="1077" w:type="dxa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hr-HR"/>
                    </w:rPr>
                  </w:pPr>
                </w:p>
              </w:tc>
            </w:tr>
          </w:tbl>
          <w:p w:rsidR="00FC27C2" w:rsidRPr="00FC27C2" w:rsidRDefault="00FC27C2" w:rsidP="00FC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hr-HR"/>
              </w:rPr>
            </w:pPr>
          </w:p>
        </w:tc>
        <w:tc>
          <w:tcPr>
            <w:tcW w:w="2692" w:type="dxa"/>
          </w:tcPr>
          <w:p w:rsidR="00FC27C2" w:rsidRPr="00FC27C2" w:rsidRDefault="00FC27C2" w:rsidP="00FC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hr-HR"/>
              </w:rPr>
            </w:pPr>
          </w:p>
        </w:tc>
        <w:tc>
          <w:tcPr>
            <w:tcW w:w="2551" w:type="dxa"/>
          </w:tcPr>
          <w:p w:rsidR="00FC27C2" w:rsidRPr="00FC27C2" w:rsidRDefault="00FC27C2" w:rsidP="00FC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hr-HR"/>
              </w:rPr>
            </w:pPr>
          </w:p>
        </w:tc>
        <w:tc>
          <w:tcPr>
            <w:tcW w:w="1077" w:type="dxa"/>
          </w:tcPr>
          <w:p w:rsidR="00FC27C2" w:rsidRPr="00FC27C2" w:rsidRDefault="00FC27C2" w:rsidP="00FC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hr-HR"/>
              </w:rPr>
            </w:pPr>
          </w:p>
        </w:tc>
        <w:tc>
          <w:tcPr>
            <w:tcW w:w="56" w:type="dxa"/>
          </w:tcPr>
          <w:p w:rsidR="00FC27C2" w:rsidRPr="00FC27C2" w:rsidRDefault="00FC27C2" w:rsidP="00FC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hr-HR"/>
              </w:rPr>
            </w:pPr>
          </w:p>
        </w:tc>
        <w:tc>
          <w:tcPr>
            <w:tcW w:w="992" w:type="dxa"/>
          </w:tcPr>
          <w:p w:rsidR="00FC27C2" w:rsidRPr="00FC27C2" w:rsidRDefault="00FC27C2" w:rsidP="00FC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hr-HR"/>
              </w:rPr>
            </w:pPr>
          </w:p>
        </w:tc>
        <w:tc>
          <w:tcPr>
            <w:tcW w:w="141" w:type="dxa"/>
          </w:tcPr>
          <w:p w:rsidR="00FC27C2" w:rsidRPr="00FC27C2" w:rsidRDefault="00FC27C2" w:rsidP="00FC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hr-HR"/>
              </w:rPr>
            </w:pPr>
          </w:p>
        </w:tc>
      </w:tr>
      <w:tr w:rsidR="00FC27C2" w:rsidRPr="00FC27C2" w:rsidTr="001A041F">
        <w:tc>
          <w:tcPr>
            <w:tcW w:w="7653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9"/>
              <w:gridCol w:w="1417"/>
              <w:gridCol w:w="6094"/>
              <w:gridCol w:w="1559"/>
              <w:gridCol w:w="1559"/>
              <w:gridCol w:w="1275"/>
              <w:gridCol w:w="1559"/>
            </w:tblGrid>
            <w:tr w:rsidR="00FC27C2" w:rsidRPr="00FC27C2" w:rsidTr="001A041F">
              <w:trPr>
                <w:trHeight w:val="205"/>
              </w:trPr>
              <w:tc>
                <w:tcPr>
                  <w:tcW w:w="1559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POZICIJA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BROJ KONTA</w:t>
                  </w:r>
                </w:p>
              </w:tc>
              <w:tc>
                <w:tcPr>
                  <w:tcW w:w="6094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VRSTA RASHODA / IZDATAKA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PLANIRANO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PROMJENA IZNOS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PROMJENA (%)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NOVI IZNOS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SVEUKUPNO RASHODI / IZDACI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45.837.002,00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1.054.300,00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2,30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FFFFFF"/>
                      <w:sz w:val="16"/>
                      <w:szCs w:val="20"/>
                      <w:lang w:eastAsia="hr-HR"/>
                    </w:rPr>
                    <w:t>46.891.302,00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TAJNIŠTVO GRADA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545.000,00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- 18,35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445.000,00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JAVNA UPRAVA I ADMINISTRACIJA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REDOVNA DJELATNOST TAJNIŠTVA GRADA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A100006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izbore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javne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Izvršna  i zakonodavna tijela, financijski i fiskalni poslovi, vanjski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0111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Izvršna  i zakonodavna tijela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R002-1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izbore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00101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TAJNIŠTVO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345.000,00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345.000,00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JAVNA UPRAVA I ADMINISTRACIJA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345.000,00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345.000,00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REDOVNA DJELATNOST TAJNIŠTVA GRADA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345.000,00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345.000,00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A100001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Rad gradskog vijeća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javne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Izvršna  i zakonodavna tijela, financijski i fiskalni poslovi, vanjski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0111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Izvršna  i zakonodavna tijela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Naknade članovima predstavničkih i izvršnih tijela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A100002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Finaciranje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 nacionalnih manjina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javne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Izvršna  i zakonodavna tijela, financijski i fiskalni poslovi, vanjski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0111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Izvršna  i zakonodavna tijela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Tekuće donacije nacionalnim zajednicama i manjinama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A100003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Rashodi za proslave,dekoracije i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komeemoracije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javne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Izvršna  i zakonodavna tijela, financijski i fiskalni poslovi, vanjski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0111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Izvršna  i zakonodavna tijela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Rashodi za proslave dekoracije i komemoracije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A100005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Financiranje političkih stranaka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javne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Izvršna  i zakonodavna tijela, financijski i fiskalni poslovi, vanjski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0111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Izvršna  i zakonodavna tijela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Tekuće donacije političkim strankama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URED GRADONAČELNIKA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83.000,00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00201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URED GRADONAČELNIKA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83.000,00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JAVNA UPRAVA I ADMINISTRACIJA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83.000,00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REDOVNA DJELATNOS UREDA GRADONAČELNIKA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83.000,00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A100001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Usluge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promiđbe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 i informiranja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javne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Izvršna  i zakonodavna tijela, financijski i fiskalni poslovi, vanjski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0111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Izvršna  i zakonodavna tijela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Ostale usluge promidžbe i informiranja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65.000,00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65.000,00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A100004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Izdvajanje u tekuću pričuvu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javne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Izvršna  i zakonodavna tijela, financijski i fiskalni poslovi, vanjski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0111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Izvršna  i zakonodavna tijela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R006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Izdvajanje u tekuću pričuvu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A100005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Nagrade priznanja i sl.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javne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Izvršna  i zakonodavna tijela, financijski i fiskalni poslovi, vanjski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0112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Financijski i fiskalni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Nagrade i priznanja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8.000,00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SLUŽBA ZA PRORAČUN I FINANCIJE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5.662.450,00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0,71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5.702.450,00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JAVNA UPRAVA I ADMINISTRACIJA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REDOVNA DJELATNOST SLUŽBE ZA PRORAČUN I FINANCIJE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A100002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tekućeg i investicijskog održavanja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javne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Izvršna  i zakonodavna tijela, financijski i fiskalni poslovi, vanjski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0112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Financijski i fiskalni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Sanacije krovišta zgrade Gradske uprave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600.000,00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00301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SLUŽBA ZA PRORAČUN I FINANCIJE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5.062.450,00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0,79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5.102.450,00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JAVNA UPRAVA I ADMINISTRACIJA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5.062.450,00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0,79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5.102.450,00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REDOVNA DJELATNOST SLUŽBE ZA PRORAČUN I FINANCIJE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5.062.450,00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0,79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5.102.450,00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A100001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Zajednički poslovi gradske uprave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4.613.700,00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0,87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4.653.700,00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810.000,00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Izdaci za financijsku imovinu i otplate zajmova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810.000,00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Izdaci za dane zajmove i depozite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810.000,00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R053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514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 xml:space="preserve">Dani zajmovi trgovačkim društvima u javnom sektoru -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dugoroč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R054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515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Otplata zajmova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360.000,00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javne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3.803.700,00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1,05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3.843.700,00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Izvršna  i zakonodavna tijela, financijski i fiskalni poslovi, vanjski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3.803.700,00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1,05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3.843.700,00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0111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Izvršna  i zakonodavna tijela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2.037.000,00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2.037.000,00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2.037.000,00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2.037.000,00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2.037.000,00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2.037.000,00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1.857.000,00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1.857.000,00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Plaće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1.550.000,00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1.550.000,00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Ostali rashodi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313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Doprinosi za obvezno zdravstveno osiguranje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240.000,00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313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Doprinosi za zapošljavanje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27.000,00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27.000,00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180.000,00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Službena putovanja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R014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Naknade za prijevoz na posao i s posla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130.000,00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Seminari, savjetovanja i simpoziji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0112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Financijski i fiskalni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1.766.700,00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2,26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1.806.700,00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1.616.700,00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2,47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1.656.700,00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1.616.700,00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2,47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1.656.700,00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1.244.700,00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3,21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1.284.700,00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Ostale naknade troškova zaposlenima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R017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Uredski materijal i ostali 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70.000,00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R018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Električna energija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70.000,00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R019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Motorni benzin i dizel gorivo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60.000,00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 xml:space="preserve">Materijal i dijelovi za tekuće i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investic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. održavanje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R021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Sitni inventar i auto gume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R022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Usluge telefona, pošte i prijevoza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53,33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115.000,00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R023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Usluge tekućeg i investic.održav.uredske opreme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R024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Usluge tekućeg i investic.održav.prijevoz.sredstava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R025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Komunalne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R026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Deratizacija i dezinsekcija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60.000,00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R027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Najamnina za auto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65.200,00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65.200,00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R028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Veterinarske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R028-1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Usluge zbrinjavanja i uklanjanja životinja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80.000,00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R029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Intelektualne i osobne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145.000,00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145.000,00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R029-1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 xml:space="preserve">Strateška procjena utjecaja na okoliš za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strat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. razvoja Grada Skradina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80.000,00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R029-2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Strategija razvoja grada Skradina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Računalne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70.000,00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R031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 xml:space="preserve">Grafičke i tiskarske usluge, usluge kopiranja i uvezivanja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ično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R032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Usluge pri registraciji prijevoznih sredstava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R033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Usluge natječaja i oglasa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R034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Ostale nespomenute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5.500,00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R035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Naknade troškova osobama izvan radnog odnosa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R036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Naknade poreznoj upravi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R037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Premije osiguranja prijevoznih sredstava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R038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Premije osiguranja ostale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R039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Reprezentacija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Tuzemne članarine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R041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Pristojbe i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R042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Ostali nespomenuti 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60.000,00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Financijski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97.000,00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97.000,00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R043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 xml:space="preserve">Kamate za primljene zajmove od tuzemnih banaka i ostalih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finijskih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 xml:space="preserve"> institucija izvan javnog sekto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80.000,00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343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Bankarske usluge i usluge platnog prometa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R045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343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Negativne tečajne razlike i valutna klauzula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R046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343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Zatezne kamate iz poslovnih odnosa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275.000,00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R047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Tekuće donacije zdravstvenim neprofitnim organizacijama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R048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Tekuće donacije vjerskim zajednicama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R049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Tekuće donacije udrugama građana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Ostale tekuće donacije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R051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Donacija turističkoj zajednici za promidžbu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140.000,00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R052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383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Naknade šteta pravnim i fizičkim osobama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Vlastiti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R055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382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Kapitalne donacije vjerskim zajednicama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A100002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tekućeg i investicijskog održavanja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javne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Izvršna  i zakonodavna tijela, financijski i fiskalni poslovi, vanjski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0112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Financijski i fiskalni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R056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 xml:space="preserve">Usluge tekućeg i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investici.održav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. zgrade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K100001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Nabava uredske opreme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48.750,00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javne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48.750,00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Izvršna  i zakonodavna tijela, financijski i fiskalni poslovi, vanjski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48.750,00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0112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Financijski i fiskalni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48.750,00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48.750,00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48.750,00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48.750,00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R057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Računala i računalna oprema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23.750,00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23.750,00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R058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Uredski namještaj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R059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Ostala oprema za održavanje i zaštitu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K100002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Ulaganje u računalne programe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Opće javne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Izvršna  i zakonodavna tijela, financijski i fiskalni poslovi, vanjski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0112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Financijski i fiskalni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R060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Računalni program evidencije nekretnina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JEDINSTVENI UPRAVNI ODJEL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39.546.552,00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1.114.300,00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2,82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40.660.852,00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KULTURA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7.643.070,00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2,62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7.843.070,00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PROGRAMSKA DJELATNOST JAVNIH POTREBA U KULTURI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7.643.070,00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2,62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7.843.070,00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K200002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Obnova utvrde TURINA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4.445.000,00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4.445.000,00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Rekreacija, kultura i religija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4.445.000,00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4.445.000,00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082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kulture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4.445.000,00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4.445.000,00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0820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kulture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4.445.000,00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4.445.000,00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295.000,00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295.000,00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295.000,00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295.000,00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Rashodi za nabavu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neproizvedene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R061-4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Izrada projektne dokumentacije za uređenje tvrđave Turina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125.000,00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125.000,00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R061-1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Bedemi Turina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75.000,00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R061-2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Arheološka istraživanja Turina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95.000,00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95.000,00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5.2.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Kapitalne pomoći iz državnog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R061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Bedemi Turina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5.5.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Pomoći od međunarodnih organizacija -EU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4.000.000,00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4.000.000,00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4.000.000,00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R061-3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Pješačka staza i vidikovac Turina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4.000.000,00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K200008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Gourmet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 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147.500,00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147.500,00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147.500,00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147.500,00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147.500,00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147.500,00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147.500,00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147.500,00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Rashodi za nabavu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neproizvedene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147.500,00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147.500,00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R130-4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 xml:space="preserve">Glavni projekt za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Gourmet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 xml:space="preserve"> akademiju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147.500,00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147.500,00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Tekući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T200001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Kulturni centar Grada Skradina-projekt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3.050.570,00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6,56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3.250.570,00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3.050.570,00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6,56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3.250.570,00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3.050.570,00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6,56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3.250.570,00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0620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3.050.570,00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6,56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3.250.570,00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1.200.000,00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1.200.000,00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Rashodi za nabavu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neproizvedene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1.200.000,00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R130-6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Kulturni centar Grada Skradina- 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1.200.000,00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5.2.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Kapitalne pomoći iz državnog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2.050.570,00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2.050.570,00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2.050.570,00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2.050.570,00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2.050.570,00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2.050.570,00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R130-5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Kulturni centar Grada Skradina-projekt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2.050.570,00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2.050.570,00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A05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PREDŠKOLSKI ODGOJ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9.200.000,00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9.200.000,00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Programska djelatnost predškolskog odgoja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9.200.000,00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9.200.000,00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K500003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Izgradnja dječjeg vrtića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9.200.000,00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9.200.000,00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9.200.000,00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9.200.000,00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9.200.000,00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9.200.000,00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0620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9.200.000,00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9.200.000,00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1.752.000,00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1.752.000,00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1.752.000,00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1.752.000,00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1.752.000,00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1.752.000,00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R062-1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Izgradnja dječjeg vrtića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1.752.000,00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1.752.000,00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5.2.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Kapitalne pomoći iz državnog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7.448.000,00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7.448.000,00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7.448.000,00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7.448.000,00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7.448.000,00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7.448.000,00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R062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Izgradnja dječjeg vrtića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7.448.000,00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7.448.000,00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KOMUNALNA DJELATNOST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- 239.000,00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- 77,10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71.000,00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Održavanje komunalne infrastrukture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- 239.000,00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- 77,10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71.000,00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A600008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Ostale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usuge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 održavanja javnih površina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- 239.000,00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- 77,10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71.000,00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- 239.000,00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- 77,10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71.000,00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- 239.000,00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- 77,10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71.000,00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0660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- 239.000,00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- 77,10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71.000,00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- 54.000,00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- 43,20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71.000,00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- 54.000,00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- 43,20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71.000,00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- 54.000,00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- 43,20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71.000,00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R098-1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Uređenje dječjih igrališta na području Grada Skradina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71.000,00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71.000,00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R180-14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Uređenje prostora pomorskog dobra k.č.148/11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125.000,00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- 125.000,00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5.6.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Pomoći od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izvanroračunskih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 korisnika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185.000,00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- 185.000,00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185.000,00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- 185.000,00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185.000,00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- 185.000,00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R180-15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 xml:space="preserve">Uređenje prostora pomorskog dobra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k.č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. 148/11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185.000,00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- 185.000,00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A09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ZAŠTITA OKOLIŠA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2.297.000,00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2.297.000,00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Uređenje okoliša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2.297.000,00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2.297.000,00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K900003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Izgradnja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reciklažnog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 dvorišta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2.144.000,00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2.144.000,00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Zaštita okoliša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2.144.000,00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2.144.000,00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056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Poslovi i usluge zaštite okoliša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2.144.000,00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2.144.000,00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144.000,00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144.000,00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Rashodi za nabavu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neproizvedene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144.000,00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R063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 xml:space="preserve">Projektna dokumentacija za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reciklažno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 xml:space="preserve"> dvorište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144.000,00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144.000,00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5.6.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Pomoći od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izvanroračunskih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 korisnika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2.000.000,00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2.000.000,00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2.000.000,00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R180-11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 xml:space="preserve">Izgradnja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reciklažnog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 xml:space="preserve"> dvorišta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2.000.000,00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K900004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Izrada projektne dokumentacije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153.000,00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Zaštita okoliša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153.000,00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056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Poslovi i usluge zaštite okoliša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153.000,00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153.000,00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153.000,00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Rashodi za nabavu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neproizvedene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153.000,00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R180-12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Informativne aktivnosti o održivom gospodarenju otpadom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80.000,00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R180-13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 xml:space="preserve">Projektna dokumentacija- cesta Skradin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Skorići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73.000,00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73.000,00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UNAPREĐENJE STANJA U PROSTORU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691.250,00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- 14,47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591.250,00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Izrada planova,programa,projekata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691.250,00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- 14,47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591.250,00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K120002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Izrada ostalih projekata i planova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- 57,14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- 57,14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Rashodi za nabavu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neproizvedene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R180-20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Identifikacija imovine, procjena imovine i strategija upravljanja imovinom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43.750,00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43.750,00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R180-21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Uspostava sustava financijskog upravljanja i kontrola-FMC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31.250,00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31.250,00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stanovanja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stanovanja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Rashodi za nabavu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neproizvedene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R067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 xml:space="preserve">Otkup zemljišta za potrebe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etažiranja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 xml:space="preserve"> zgrade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k.č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. 559 Skradin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K120004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Izrada projektnih dokumentacija i planova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516.250,00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516.250,00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516.250,00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516.250,00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Rashodi za nabavu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neproizvedene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R180-22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Izrada projekta i prijave na ESF natječaj " Kultura u centru"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481.250,00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481.250,00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0660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481.250,00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481.250,00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281.250,00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281.250,00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281.250,00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281.250,00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Rashodi za nabavu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neproizvedene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146.250,00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146.250,00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R066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 xml:space="preserve">Idejno rješenje stambenih zona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Dubravice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 xml:space="preserve"> i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Bićine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43.750,00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43.750,00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R180-10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 xml:space="preserve">Elaborat o utjecaju na ek. mrežu za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reciklažno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 xml:space="preserve"> dvorište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R180-9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Projektna dokumentacija plaže Pionir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67.500,00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67.500,00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R062-2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Konzultanske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 xml:space="preserve"> usluge za provedbu projekta izgradnje vrtića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R062-3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Koordinator 2 zaštite na radu za provedbu projekta izgradnje vrtića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5.4.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Kapitalne pomoći iz županijskog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Rashodi za nabavu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neproizvedene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R065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Projektna dokumentacija Plaža Krečana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A13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KAPITALNA INFRASTUKTURA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Građenje objekata i uređenja komunalne infrastrukture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K130013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Uređenje prostora za rad udruga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Javni red i sigurnost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035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Istraživanje i razvoj: Javni red i sigurnost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0350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Istraživanje i razvoj: Javni red i sigurnost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R130-9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Uređenje prostora za rad udruga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5.2.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Kapitalne pomoći iz državnog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R130-7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Uređenje prostora za rad udruga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A15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ENERGETSKA UČINKOVITOST OBITELJSKIH KUĆA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270.000,00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Sufinanciranje na poboljšanju energetske učinkovitosti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270.000,00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A150002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Energetska obnova zgrade Boćarskog doma u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Sonkoviću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270.000,00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270.000,00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stanovanja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270.000,00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stanovanja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270.000,00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R130-2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 xml:space="preserve">Energetska obnova zgrade Boćarskog doma u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Sonkoviću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140.000,00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5.2.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Kapitalne pomoći iz državnog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R130-3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 xml:space="preserve">Energetska obnova zgrade Boćarskog doma u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Sonkoviću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130.000,00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00401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JEDINSTVENI UPRAVNI ODJEL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18.583.962,00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1.192.000,00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6,41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19.775.962,00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Javni red i sigurnost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R069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Zakupnine i najamnine za opremu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KULTURA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83,08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714.000,00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PROGRAMSKA DJELATNOST JAVNIH POTREBA U KULTURI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83,08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714.000,00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A200001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Kulturne manifestacije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31,03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380.000,00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Rekreacija, kultura i religija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31,03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380.000,00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082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kulture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31,03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380.000,00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0820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kulture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31,03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380.000,00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31,03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380.000,00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31,03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380.000,00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31,03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380.000,00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R070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Organizacija kulturnih manifestacija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31,03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380.000,00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A200002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Tekuće donacije kulturnim udrugama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109.000,00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Rekreacija, kultura i religija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109.000,00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082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kulture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109.000,00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0820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kulture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109.000,00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109.000,00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109.000,00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109.000,00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R071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Tekuće donacije kulturnim udrugama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109.000,00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K200009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Projekt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zipline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225.000,00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225.000,00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225.000,00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0620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225.000,00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225.000,00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225.000,00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Rashodi za nabavu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neproizvedene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225.000,00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R180-26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 xml:space="preserve">Projektna dokumentacija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Zip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 xml:space="preserve">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line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225.000,00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ŠPORTSKE AKTIVNOSTI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- 11,90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740.000,00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Programska djelatnost športskih udruga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- 11,90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740.000,00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A300001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Odrtžavanje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 športskih terena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Rekreacija, kultura i religija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rekreacije i sporta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0810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rekreacije i sporta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R078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 xml:space="preserve">Usluge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tek.i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 xml:space="preserve"> invest.održ.sport.terena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A300002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Tekuće donacije sportskim udrugama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Rekreacija, kultura i religija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rekreacije i sporta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0810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rekreacije i sporta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R079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Tekuće donacije sportskim društvima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K300001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Sportski i rekreacijski tereni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Rekreacija, kultura i religija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rekreacije i sporta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0810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rekreacije i sporta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Sportski i rekreacijski tereni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K300002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Projektna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dokumenaticija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 za sportsku dvoranu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- 29,41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240.000,00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Rekreacija, kultura i religija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- 29,41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240.000,00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rekreacije i sporta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- 29,41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240.000,00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0810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rekreacije i sporta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- 29,41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240.000,00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- 29,41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240.000,00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- 29,41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240.000,00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Rashodi za nabavu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neproizvedene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- 29,41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240.000,00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R081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Projektna dokumentacija za sportsku dvoranu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240.000,00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R081-1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Geotehnička ispitivanja tla-sportska dvorana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SOCIJALNA ZAŠTITA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1.537.500,00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1.537.500,00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Socijalna skrb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387.500,00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387.500,00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A400001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Naknada građanima i kućanstvima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Socijalna zaštita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Socijalna pomoć stanovništvu koje nije obuhvaćeno redovnim socijalnim programima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1070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Socijalna pomoć stanovništvu koje nije obuhvaćeno redovnim socijalnim programima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R082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372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Pomoć obiteljima i kućanstvima u novcu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R083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372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Stipendije i školarine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R084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372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Porodiljne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 xml:space="preserve"> naknade i oprema za novorođenčad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60.000,00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A400002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Sufinanciranje cijene prijevoza učenika srednjih škola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147.500,00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147.500,00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Socijalna zaštita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147.500,00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147.500,00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Socijalna pomoć stanovništvu koje nije obuhvaćeno redovnim socijalnim programima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147.500,00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147.500,00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1070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Socijalna pomoć stanovništvu koje nije obuhvaćeno redovnim socijalnim programima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147.500,00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147.500,00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147.500,00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147.500,00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147.500,00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147.500,00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147.500,00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147.500,00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R085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372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Sufinanciranje cijene prijevoza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147.500,00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147.500,00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A400004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Naknade za ogrjev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Socijalna zaštita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Socijalna pomoć stanovništvu koje nije obuhvaćeno redovnim socijalnim programima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1070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Socijalna pomoć stanovništvu koje nije obuhvaćeno redovnim socijalnim programima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5.3.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Tekuće pomoći iz županijskog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R086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372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Naknade za ogrjev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PROJEKT "ZAŽELI" - program zapošljavanja žena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1.000.000,00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1A40001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PROJEKT " ZAŽELI"- program zapošljavanja žena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1.000.000,00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Socijalna zaštita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1.000.000,00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5.2.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Kapitalne pomoći iz državnog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1.000.000,00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1.000.000,00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1.000.000,00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R088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Ostali nespomenuti 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1.000.000,00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Prijevoz vode za stanovništvo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3A40001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Prijevoz vode za stanovništvo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R089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Prijevoz vode za stanovništvo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60.000,00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Sufinanciranje školskog udžbenika i pribora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A400001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Sufinanciranje školskog udžbenika i pribora za osnovnoškolce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0620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R090-1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372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Sufinanciranje školskih udžbenika i pribora za osnovnoškolce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A05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PREDŠKOLSKI ODGOJ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560.000,00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Programska djelatnost predškolskog odgoja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560.000,00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A500001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Sufinaciranje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 privatnog vrtića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560.000,00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560.000,00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091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Predškolsko i osnovno 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560.000,00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0911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Predškolsko 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560.000,00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560.000,00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560.000,00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560.000,00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R090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372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Sufinaciranje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 xml:space="preserve"> cijene vrtića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560.000,00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KOMUNALNA DJELATNOST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2.417.337,00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2,23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2.471.337,00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Održavanje komunalne infrastrukture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2.417.337,00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2,23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2.471.337,00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A600001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Potrošnja javne rasvjete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Ulična rasvjeta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0640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Ulična rasvjeta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4.3.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Komunalna naknada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R091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Potrošnja javne rasvjete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A600002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 za tekuće i investicijsko održavanje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</w:t>
                  </w: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 xml:space="preserve">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0660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R092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 xml:space="preserve">Materijal za tekuće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održav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. javnih površina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A600003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tekućeg i investicijskog održavanja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0660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4.3.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Komunalna naknada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R093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 xml:space="preserve">Usluge tekućeg i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investic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 xml:space="preserve">.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održav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. cesta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A600004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Održavanje javne rasvjete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0660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R094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 xml:space="preserve">Usluge tekućeg i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investici.održav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. javne rasvjete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A600005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Održavanje čistoće javnih površina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0660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R095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Uređenje i održavanje javnih površina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600.000,00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A600006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Održavanje groblja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0660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R096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 xml:space="preserve">Usluge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tekuć.i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 xml:space="preserve">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invest.održav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. groblja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A600007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Održavanje deponija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0660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R097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Održavanje deponija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A600008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Ostale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usuge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 održavanja javnih površina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144.000,00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144.000,00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144.000,00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0660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144.000,00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R098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 xml:space="preserve">Ostale usluge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tekuć.i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 xml:space="preserve">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investic.održavanja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 xml:space="preserve"> javnih površina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6.4.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Kapitalne donacije od pravnih osoba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54.000,00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54.000,00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54.000,00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R098-2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Uređenje dječjih igrališta na području Grada Skradina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54.000,00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A600010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Održavanje plaže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stanovanja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stanovanja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R099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Usluge tekućeg i investicijskog održavanja plaža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90.000,00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K600001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Oprema za održavanje komunalne infrastrukture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132.337,00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132.337,00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132.337,00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132.337,00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132.337,00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132.337,00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0620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132.337,00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132.337,00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132.337,00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132.337,00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132.337,00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132.337,00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132.337,00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132.337,00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R078-1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Kamere za nadzor prostora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75.000,00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Spremnici za odvojeno prikupljanje otpada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57.337,00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57.337,00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A07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ZAŠTITA I SPAŠAVANJE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573.750,00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573.750,00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Programska djelatnost zaštite i spašavanja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573.750,00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573.750,00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A700001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Vatrogastvo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484.000,00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Javni red i sigurnost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484.000,00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protupožarne zaštite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484.000,00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0320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protupožarne zaštite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484.000,00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484.000,00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484.000,00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Održavanje vatrogasnih aparata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Tekuće donacije-DVD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385.000,00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385.000,00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Tekuće donacije-JVP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382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Kapitalne donacije DVD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A700002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civilna zaštita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44.750,00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44.750,00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Javni red i sigurnost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44.750,00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44.750,00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036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javni red i sigurnost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44.750,00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44.750,00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0360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javni red i sigurnost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44.750,00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44.750,00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44.750,00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44.750,00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Tekuće donacije za civilnu zaštitu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16.000,00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28.750,00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28.750,00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Rashodi za nabavu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neproizvedene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28.750,00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28.750,00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Procjena rizika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18.750,00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18.750,00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R180-17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Plan djelovanja civilne zaštite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R180-23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Plan djelovanja u području prirodnih nepogoda za 2020.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A700003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Udruge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građanaod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 značaja za ZIS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Javni red i sigurnost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036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javni red i sigurnost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0360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javni red i sigurnost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 xml:space="preserve">Tekuće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dopnacije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 xml:space="preserve"> za gorsku službu spašavanja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Tekuće donacije Crvenom križu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Tekuće donacije planinarskom društvu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A08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POLJOPRIVREDA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Unapređenje i razvoj poljoprivrede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A800001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Subvencije u poljoprivredi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Ekonomski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</w:t>
                  </w: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 xml:space="preserve">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042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Poljoprivreda, šumarstvo, ribarstvo i lov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Poljoprivreda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Subvencije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352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Subvencije poljoprivrednicima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A09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ZAŠTITA OKOLIŠA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8.812.750,00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8.812.750,00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Uređenje okoliša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8.812.750,00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8.812.750,00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K900001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Sanacija deponija "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Bratiškovački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 gaj"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8.500.000,00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8.500.000,00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Zaštita okoliša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8.500.000,00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8.500.000,00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056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Poslovi i usluge zaštite okoliša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8.500.000,00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8.500.000,00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5.5.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Pomoći od međunarodnih organizacija -EU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8.500.000,00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8.500.000,00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8.500.000,00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8.500.000,00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Rashodi za nabavu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neproizvedene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8.500.000,00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8.500.000,00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R180-18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 xml:space="preserve">Sanacija deponija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Bratiškovački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 xml:space="preserve"> gaj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8.500.000,00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8.500.000,00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K900002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Plan gospodarenja otpadom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24.000,00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24.000,00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24.000,00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0620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24.000,00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24.000,00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24.000,00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Rashodi za nabavu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neproizvedene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24.000,00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Plan gospodarenja otpadom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24.000,00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K900004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Izrada projektne dokumentacije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268.750,00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268.750,00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Zaštita okoliša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268.750,00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268.750,00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056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Poslovi i usluge zaštite okoliša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268.750,00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268.750,00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268.750,00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268.750,00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268.750,00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268.750,00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Rashodi za nabavu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neproizvedene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268.750,00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268.750,00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Projektna  dokumentacija Mala Jaruga - Idejni 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R114-1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Glavni projekt Mala Jaruga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168.750,00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168.750,00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Tekući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T900001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Fond za sanaciju iznenadnih oštećenja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Zaštita okoliša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056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Poslovi i usluge zaštite okoliša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0560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Poslovi i usluge zaštite okoliša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Pomoći dane u inozemstvo i unutar općeg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363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Sanacija iznenadnih onečišćenja mora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PROMETNO REDARSTVO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Prometno redarstvo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A100002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Službena, radna i zaštitna odjeća i obuća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Javni red i sigurnost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R068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Radna odjeća i obuća za prometnog redara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6.000,00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UNAPREĐENJE STANJA U PROSTORU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770.625,00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87.500,00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11,35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858.125,00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Izrada planova,programa,projekata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770.625,00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87.500,00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11,35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858.125,00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A120001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Geodetske katastarske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stanovanja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stanovanja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Geodetsko katastarske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120.000,00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K120002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Izrada ostalih projekata i planova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307.500,00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307.500,00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307.500,00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307.500,00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stanovanja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307.500,00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307.500,00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stanovanja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307.500,00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307.500,00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185.000,00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185.000,00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185.000,00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185.000,00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Rashodi za nabavu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neproizvedene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185.000,00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185.000,00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R118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Idejno rješenje " Veslački hangar"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R119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Urb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. plan uređenja sportsko-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rekr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 xml:space="preserve">. staze u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Dubravicama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78.750,00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78.750,00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R180-19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Idejni i glavni projekt sanitarno fekalne kanalizacije uz cestu D56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56.250,00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56.250,00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6.2.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Tekuće donacije od pravnih osoba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122.500,00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122.500,00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122.500,00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122.500,00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Rashodi za nabavu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neproizvedene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122.500,00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122.500,00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R117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 xml:space="preserve">Urbanistički plan uređenja Ugostiteljsko turističke zone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Prukljan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122.500,00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122.500,00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K120004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Izrada projektnih dokumentacija i planova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343.125,00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87.500,00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25,50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430.625,00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343.125,00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87.500,00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25,50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430.625,00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343.125,00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87.500,00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25,50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430.625,00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0660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343.125,00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87.500,00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25,50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430.625,00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87.500,00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30,17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377.500,00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87.500,00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30,17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377.500,00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Rashodi za nabavu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neproizvedene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87.500,00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30,17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377.500,00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Izrada projektnih dokumentacija za plažu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R121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 xml:space="preserve">Projektna dokumentacija za sanaciju krova zgrade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k.č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. 559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60.000,00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R180-16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Turistička tura Nikola Tesla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>R180-25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 xml:space="preserve">Konzervatorski el. i idejni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proj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. muzejske prezentacije lokaliteta Bribirska glavica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87.500,00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87.500,00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5.2.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Kapitalne pomoći iz državnog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53.125,00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53.125,00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53.125,00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53.125,00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Rashodi za nabavu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neproizvedene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53.125,00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53.125,00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R122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Projektanski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 xml:space="preserve"> nadzor izgradnje vrtića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53.125,00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53.125,00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A13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KAPITALNA INFRASTUKTURA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2.639.000,00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826.500,00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31,32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3.465.500,00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Građenje objekata i uređenja komunalne infrastrukture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2.639.000,00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826.500,00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31,32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3.465.500,00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K130001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Nerazvrstane ceste-uređenje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puteva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 i ulica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1.574.000,00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576.000,00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36,59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2.150.000,00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Ekonomski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1.574.000,00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576.000,00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36,59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2.150.000,00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045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Promet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1.574.000,00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576.000,00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36,59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2.150.000,00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0451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Cestovni promet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1.574.000,00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576.000,00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36,59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2.150.000,00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774.000,00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445.000,00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57,49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1.219.000,00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774.000,00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445.000,00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57,49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1.219.000,00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774.000,00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445.000,00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57,49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1.219.000,00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R123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Nerazvrstane ceste na području grada Skradina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524.000,00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495.000,00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94,47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1.019.000,00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R124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 xml:space="preserve">Rotor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Dubravice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 xml:space="preserve">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imov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.- pravni odnosi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- 20,00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5.2.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Kapitalne pomoći iz državnog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16,38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931.000,00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16,38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931.000,00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131.000,00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16,38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931.000,00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R125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Nerazvrstane ceste na području grada Skradina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800.000,00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131.000,00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16,38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931.000,00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K130003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Protupožarni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putevi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Ekonomski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045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Promet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0455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Promet cjevovodima i ostali promet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480.000,00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R126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 xml:space="preserve">Poljski i protupožarni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putevi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480.000,00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K130004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Izgradnja javne rasvjete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115.500,00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57,75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315.500,00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115.500,00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57,75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315.500,00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Ulična rasvjeta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115.500,00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57,75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315.500,00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4.2.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Komunalni doprinos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115.500,00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57,75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315.500,00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115.500,00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57,75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315.500,00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Rashodi za nabavu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neproizvedene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15.500,00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R127-2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 xml:space="preserve">Projekt rasvjete rotor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Dubravice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15.500,00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15.500,00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R127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Izgradnja javne rasvjete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R127-1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 xml:space="preserve">Uređenje rasvjete na rotoru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Dubravice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 xml:space="preserve"> ( I. faza)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K130008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Uređenje autobusnih čekaonica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stanovanja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lastRenderedPageBreak/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stanovanja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R129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 xml:space="preserve"> Autobusne čekaonice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K130011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Uređenje seljačke tržnice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240.000,00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240.000,00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240.000,00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0620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240.000,00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240.000,00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240.000,00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240.000,00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Komunalno uređenje seljačke tržnice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120.000,00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R130-1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Oprema za  seljačku tržnicu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120.000,00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K130014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Elektronski stupovi za promet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0620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R130-8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 xml:space="preserve"> Elektronski stupovi za promet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70.000,00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K130015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Izgradnja kotlovnice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o.š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. Skradin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180.000,00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180.000,00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180.000,00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0620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180.000,00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180.000,00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180.000,00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dodatna ulaganja na nefinancijskoj imovini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140,00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180.000,00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R180-24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451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 xml:space="preserve">Izgradnja kotlovnice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o.š</w:t>
                  </w:r>
                  <w:proofErr w:type="spellEnd"/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. Skradin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140,00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180.000,00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00403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Knjižnica grada </w:t>
                  </w:r>
                  <w:proofErr w:type="spellStart"/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skradina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101.270,00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61.300,00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60,53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162.570,00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KULTURA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101.270,00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61.300,00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60,53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162.570,00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2000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PROGRAMSKA DJELATNOST JAVNIH POTREBA U KULTURI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101.270,00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61.300,00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60,53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162.570,00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A200003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knjižnicu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95.770,00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95.770,00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Rekreacija, kultura i religija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95.770,00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95.770,00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082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kulture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95.770,00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95.770,00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0820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kulture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95.770,00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95.770,00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95.770,00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95.770,00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95.770,00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95.770,00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83.150,00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83.150,00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R132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Plaće za zaposlene-knjižnica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67.500,00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67.500,00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R133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Ostali rashodi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R134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313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Doprinosi za obvezno zdravstveno osiguranje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10.500,00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R135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313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Doprinosi za zapošljavanje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1.150,00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1.150,00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9.620,00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9.620,00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R136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Seminari, savjetovanja i simpoziji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1.500,00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R137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Uredski materijal i ostali 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1.520,00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1.520,00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R138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Energija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2.500,00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R139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Usluge telefona, pošte i prijevoza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3.100,00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3.100,00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Komunalne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Financijski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R141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343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Bankarske usluge i usluge platnog prometa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3.000,00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K200001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Nabava knjiga u knjižnici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5.500,00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Rekreacija, kultura i religija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5.500,00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082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kulture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5.500,00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0820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Službe kulture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5.500,00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5.500,00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5.500,00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5.500,00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R142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424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Knjige u knjižnicama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5.500,00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K200010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Projekt Kulturni centar Grada Skradina- knjižnica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61.300,00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61.300,00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61.300,00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61.300,00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61.300,00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61.300,00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0620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61.300,00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61.300,00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5.5.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Pomoći od međunarodnih organizacija -EU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61.300,00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61.300,00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61.300,00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61.300,00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61.300,00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b/>
                      <w:color w:val="000000"/>
                      <w:sz w:val="16"/>
                      <w:szCs w:val="20"/>
                      <w:lang w:eastAsia="hr-HR"/>
                    </w:rPr>
                    <w:t>61.300,00</w:t>
                  </w:r>
                </w:p>
              </w:tc>
            </w:tr>
            <w:tr w:rsidR="00FC27C2" w:rsidRPr="00FC27C2" w:rsidTr="001A041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R142-1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Projekt Kulturni centar Grada Skradina-knjižnica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61.300,00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27C2" w:rsidRPr="00FC27C2" w:rsidRDefault="00FC27C2" w:rsidP="00FC27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27C2">
                    <w:rPr>
                      <w:rFonts w:ascii="Arial" w:eastAsia="Arial" w:hAnsi="Arial" w:cs="Times New Roman"/>
                      <w:color w:val="000000"/>
                      <w:sz w:val="16"/>
                      <w:szCs w:val="20"/>
                      <w:lang w:eastAsia="hr-HR"/>
                    </w:rPr>
                    <w:t>61.300,00</w:t>
                  </w:r>
                </w:p>
              </w:tc>
            </w:tr>
          </w:tbl>
          <w:p w:rsidR="00FC27C2" w:rsidRPr="00FC27C2" w:rsidRDefault="00FC27C2" w:rsidP="00FC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" w:type="dxa"/>
          </w:tcPr>
          <w:p w:rsidR="00FC27C2" w:rsidRPr="00FC27C2" w:rsidRDefault="00FC27C2" w:rsidP="00FC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hr-HR"/>
              </w:rPr>
            </w:pPr>
          </w:p>
        </w:tc>
      </w:tr>
    </w:tbl>
    <w:p w:rsidR="00FC27C2" w:rsidRPr="00FC27C2" w:rsidRDefault="00FC27C2" w:rsidP="00FC27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FC27C2" w:rsidRPr="00FC27C2" w:rsidRDefault="00FC27C2" w:rsidP="00FC27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FC27C2" w:rsidRPr="00FC27C2" w:rsidRDefault="00FC27C2" w:rsidP="00FC27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FC27C2" w:rsidRPr="00FC27C2" w:rsidRDefault="00FC27C2" w:rsidP="00FC27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FC27C2" w:rsidRPr="00FC27C2" w:rsidRDefault="00FC27C2" w:rsidP="00FC27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FC27C2" w:rsidRPr="00FC27C2" w:rsidRDefault="00FC27C2" w:rsidP="00FC27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FC27C2" w:rsidRPr="00FC27C2" w:rsidRDefault="00FC27C2" w:rsidP="00FC27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FC27C2" w:rsidRPr="00FC27C2" w:rsidRDefault="00FC27C2" w:rsidP="00FC27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FC27C2" w:rsidRPr="00FC27C2" w:rsidRDefault="00FC27C2" w:rsidP="00FC27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FC27C2" w:rsidRPr="00FC27C2" w:rsidRDefault="00FC27C2" w:rsidP="00FC27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FC27C2" w:rsidRPr="00FC27C2" w:rsidRDefault="00FC27C2" w:rsidP="00FC27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FC27C2" w:rsidRPr="00FC27C2" w:rsidRDefault="00FC27C2" w:rsidP="00FC27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FC27C2" w:rsidRPr="00FC27C2" w:rsidRDefault="00FC27C2" w:rsidP="00FC27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FC27C2" w:rsidRPr="00FC27C2" w:rsidRDefault="00FC27C2" w:rsidP="00FC27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tbl>
      <w:tblPr>
        <w:tblW w:w="18801" w:type="dxa"/>
        <w:tblInd w:w="93" w:type="dxa"/>
        <w:tblLook w:val="04A0" w:firstRow="1" w:lastRow="0" w:firstColumn="1" w:lastColumn="0" w:noHBand="0" w:noVBand="1"/>
      </w:tblPr>
      <w:tblGrid>
        <w:gridCol w:w="2839"/>
        <w:gridCol w:w="8641"/>
        <w:gridCol w:w="222"/>
        <w:gridCol w:w="1921"/>
        <w:gridCol w:w="1626"/>
        <w:gridCol w:w="3552"/>
      </w:tblGrid>
      <w:tr w:rsidR="00FC27C2" w:rsidRPr="00FC27C2" w:rsidTr="001A041F">
        <w:trPr>
          <w:trHeight w:val="300"/>
        </w:trPr>
        <w:tc>
          <w:tcPr>
            <w:tcW w:w="15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27C2">
              <w:rPr>
                <w:rFonts w:ascii="Calibri" w:eastAsia="Times New Roman" w:hAnsi="Calibri" w:cs="Calibri"/>
                <w:color w:val="000000"/>
                <w:lang w:eastAsia="hr-HR"/>
              </w:rPr>
              <w:t>Ovaj Proračun stupa na snagu osmog dana od objave u Službenom vjesniku Šibensko-kninske županije, a primjenjivat će se od 1. siječnja 2019. godine.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C27C2" w:rsidRPr="00FC27C2" w:rsidTr="001A041F">
        <w:trPr>
          <w:trHeight w:val="30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27C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</w:t>
            </w: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C27C2" w:rsidRPr="00FC27C2" w:rsidTr="001A041F">
        <w:trPr>
          <w:trHeight w:val="30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C27C2" w:rsidRPr="00FC27C2" w:rsidTr="001A041F">
        <w:trPr>
          <w:trHeight w:val="30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27C2">
              <w:rPr>
                <w:rFonts w:ascii="Calibri" w:eastAsia="Times New Roman" w:hAnsi="Calibri" w:cs="Calibri"/>
                <w:color w:val="000000"/>
                <w:lang w:eastAsia="hr-HR"/>
              </w:rPr>
              <w:t>Klasa: 400-06/18-01/1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C27C2" w:rsidRPr="00FC27C2" w:rsidTr="001A041F">
        <w:trPr>
          <w:trHeight w:val="30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FC27C2">
              <w:rPr>
                <w:rFonts w:ascii="Calibri" w:eastAsia="Times New Roman" w:hAnsi="Calibri" w:cs="Calibri"/>
                <w:color w:val="000000"/>
                <w:lang w:eastAsia="hr-HR"/>
              </w:rPr>
              <w:t>Urbroj</w:t>
            </w:r>
            <w:proofErr w:type="spellEnd"/>
            <w:r w:rsidRPr="00FC27C2">
              <w:rPr>
                <w:rFonts w:ascii="Calibri" w:eastAsia="Times New Roman" w:hAnsi="Calibri" w:cs="Calibri"/>
                <w:color w:val="000000"/>
                <w:lang w:eastAsia="hr-HR"/>
              </w:rPr>
              <w:t>: 2182/03-02-19-</w:t>
            </w:r>
            <w:r w:rsidR="00645824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C27C2" w:rsidRPr="00FC27C2" w:rsidTr="001A041F">
        <w:trPr>
          <w:trHeight w:val="30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C27C2" w:rsidRPr="00FC27C2" w:rsidTr="001A041F">
        <w:trPr>
          <w:trHeight w:val="30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444EFB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Skradin, 19</w:t>
            </w:r>
            <w:r w:rsidR="00FC27C2" w:rsidRPr="00FC27C2">
              <w:rPr>
                <w:rFonts w:ascii="Calibri" w:eastAsia="Times New Roman" w:hAnsi="Calibri" w:cs="Calibri"/>
                <w:color w:val="000000"/>
                <w:lang w:eastAsia="hr-HR"/>
              </w:rPr>
              <w:t>. kolovoza  2019. godine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C27C2" w:rsidRPr="00FC27C2" w:rsidTr="001A041F">
        <w:trPr>
          <w:trHeight w:val="30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C27C2" w:rsidRPr="00FC27C2" w:rsidTr="001A041F">
        <w:trPr>
          <w:trHeight w:val="30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27C2">
              <w:rPr>
                <w:rFonts w:ascii="Calibri" w:eastAsia="Times New Roman" w:hAnsi="Calibri" w:cs="Calibri"/>
                <w:color w:val="000000"/>
                <w:lang w:eastAsia="hr-HR"/>
              </w:rPr>
              <w:t>GRADSKO VIJEĆE GRADA SKRADINA</w:t>
            </w:r>
          </w:p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C27C2" w:rsidRPr="00FC27C2" w:rsidTr="001A041F">
        <w:trPr>
          <w:trHeight w:val="30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27C2">
              <w:rPr>
                <w:rFonts w:ascii="Calibri" w:eastAsia="Times New Roman" w:hAnsi="Calibri" w:cs="Calibri"/>
                <w:color w:val="000000"/>
                <w:lang w:eastAsia="hr-HR"/>
              </w:rPr>
              <w:t>PREDSJEDNICA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C27C2" w:rsidRPr="00FC27C2" w:rsidTr="001A041F">
        <w:trPr>
          <w:trHeight w:val="30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C27C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C27C2" w:rsidRPr="00FC27C2" w:rsidTr="001A041F">
        <w:trPr>
          <w:trHeight w:val="30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FC27C2">
              <w:rPr>
                <w:rFonts w:ascii="Calibri" w:eastAsia="Times New Roman" w:hAnsi="Calibri" w:cs="Calibri"/>
                <w:color w:val="000000"/>
                <w:lang w:eastAsia="hr-HR"/>
              </w:rPr>
              <w:t>Nadija</w:t>
            </w:r>
            <w:proofErr w:type="spellEnd"/>
            <w:r w:rsidRPr="00FC27C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Zorica</w:t>
            </w:r>
            <w:bookmarkStart w:id="0" w:name="_GoBack"/>
            <w:bookmarkEnd w:id="0"/>
          </w:p>
        </w:tc>
        <w:tc>
          <w:tcPr>
            <w:tcW w:w="5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7C2" w:rsidRPr="00FC27C2" w:rsidRDefault="00FC27C2" w:rsidP="00FC27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:rsidR="00FC27C2" w:rsidRPr="00FC27C2" w:rsidRDefault="00FC27C2" w:rsidP="00FC27C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C27C2" w:rsidRPr="00FC27C2" w:rsidRDefault="00FC27C2" w:rsidP="00FC27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1C4994" w:rsidRDefault="001C4994"/>
    <w:sectPr w:rsidR="001C4994">
      <w:headerReference w:type="default" r:id="rId8"/>
      <w:footerReference w:type="default" r:id="rId9"/>
      <w:pgSz w:w="16837" w:h="11905" w:orient="landscape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7E8" w:rsidRDefault="006D57E8">
      <w:pPr>
        <w:spacing w:after="0" w:line="240" w:lineRule="auto"/>
      </w:pPr>
      <w:r>
        <w:separator/>
      </w:r>
    </w:p>
  </w:endnote>
  <w:endnote w:type="continuationSeparator" w:id="0">
    <w:p w:rsidR="006D57E8" w:rsidRDefault="006D5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1"/>
      <w:gridCol w:w="212"/>
      <w:gridCol w:w="10899"/>
      <w:gridCol w:w="113"/>
      <w:gridCol w:w="1417"/>
      <w:gridCol w:w="113"/>
    </w:tblGrid>
    <w:tr w:rsidR="00807196">
      <w:tc>
        <w:tcPr>
          <w:tcW w:w="2551" w:type="dxa"/>
          <w:tcBorders>
            <w:top w:val="single" w:sz="3" w:space="0" w:color="000000"/>
          </w:tcBorders>
        </w:tcPr>
        <w:p w:rsidR="00807196" w:rsidRDefault="006D57E8">
          <w:pPr>
            <w:pStyle w:val="EmptyCellLayoutStyle"/>
            <w:spacing w:after="0" w:line="240" w:lineRule="auto"/>
          </w:pPr>
        </w:p>
      </w:tc>
      <w:tc>
        <w:tcPr>
          <w:tcW w:w="212" w:type="dxa"/>
          <w:tcBorders>
            <w:top w:val="single" w:sz="3" w:space="0" w:color="000000"/>
          </w:tcBorders>
        </w:tcPr>
        <w:p w:rsidR="00807196" w:rsidRDefault="006D57E8">
          <w:pPr>
            <w:pStyle w:val="EmptyCellLayoutStyle"/>
            <w:spacing w:after="0" w:line="240" w:lineRule="auto"/>
          </w:pPr>
        </w:p>
      </w:tc>
      <w:tc>
        <w:tcPr>
          <w:tcW w:w="10899" w:type="dxa"/>
          <w:tcBorders>
            <w:top w:val="single" w:sz="3" w:space="0" w:color="000000"/>
          </w:tcBorders>
        </w:tcPr>
        <w:p w:rsidR="00807196" w:rsidRDefault="006D57E8">
          <w:pPr>
            <w:pStyle w:val="EmptyCellLayoutStyle"/>
            <w:spacing w:after="0" w:line="240" w:lineRule="auto"/>
          </w:pPr>
        </w:p>
      </w:tc>
      <w:tc>
        <w:tcPr>
          <w:tcW w:w="113" w:type="dxa"/>
          <w:tcBorders>
            <w:top w:val="single" w:sz="3" w:space="0" w:color="000000"/>
          </w:tcBorders>
        </w:tcPr>
        <w:p w:rsidR="00807196" w:rsidRDefault="006D57E8">
          <w:pPr>
            <w:pStyle w:val="EmptyCellLayoutStyle"/>
            <w:spacing w:after="0" w:line="240" w:lineRule="auto"/>
          </w:pPr>
        </w:p>
      </w:tc>
      <w:tc>
        <w:tcPr>
          <w:tcW w:w="1417" w:type="dxa"/>
          <w:tcBorders>
            <w:top w:val="single" w:sz="3" w:space="0" w:color="000000"/>
          </w:tcBorders>
        </w:tcPr>
        <w:p w:rsidR="00807196" w:rsidRDefault="006D57E8">
          <w:pPr>
            <w:pStyle w:val="EmptyCellLayoutStyle"/>
            <w:spacing w:after="0" w:line="240" w:lineRule="auto"/>
          </w:pPr>
        </w:p>
      </w:tc>
      <w:tc>
        <w:tcPr>
          <w:tcW w:w="113" w:type="dxa"/>
          <w:tcBorders>
            <w:top w:val="single" w:sz="3" w:space="0" w:color="000000"/>
          </w:tcBorders>
        </w:tcPr>
        <w:p w:rsidR="00807196" w:rsidRDefault="006D57E8">
          <w:pPr>
            <w:pStyle w:val="EmptyCellLayoutStyle"/>
            <w:spacing w:after="0" w:line="240" w:lineRule="auto"/>
          </w:pPr>
        </w:p>
      </w:tc>
    </w:tr>
    <w:tr w:rsidR="00807196">
      <w:tc>
        <w:tcPr>
          <w:tcW w:w="2551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551"/>
          </w:tblGrid>
          <w:tr w:rsidR="00807196">
            <w:trPr>
              <w:trHeight w:val="205"/>
            </w:trPr>
            <w:tc>
              <w:tcPr>
                <w:tcW w:w="255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07196" w:rsidRDefault="00FC27C2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LC Šifra </w:t>
                </w:r>
                <w:proofErr w:type="spellStart"/>
                <w:r>
                  <w:rPr>
                    <w:rFonts w:ascii="Arial" w:eastAsia="Arial" w:hAnsi="Arial"/>
                    <w:color w:val="000000"/>
                    <w:sz w:val="16"/>
                  </w:rPr>
                  <w:t>apl</w:t>
                </w:r>
                <w:proofErr w:type="spellEnd"/>
                <w:r>
                  <w:rPr>
                    <w:rFonts w:ascii="Arial" w:eastAsia="Arial" w:hAnsi="Arial"/>
                    <w:color w:val="000000"/>
                    <w:sz w:val="16"/>
                  </w:rPr>
                  <w:t>. (2019)</w:t>
                </w:r>
              </w:p>
            </w:tc>
          </w:tr>
        </w:tbl>
        <w:p w:rsidR="00807196" w:rsidRDefault="006D57E8">
          <w:pPr>
            <w:spacing w:after="0" w:line="240" w:lineRule="auto"/>
          </w:pPr>
        </w:p>
      </w:tc>
      <w:tc>
        <w:tcPr>
          <w:tcW w:w="212" w:type="dxa"/>
        </w:tcPr>
        <w:p w:rsidR="00807196" w:rsidRDefault="006D57E8">
          <w:pPr>
            <w:pStyle w:val="EmptyCellLayoutStyle"/>
            <w:spacing w:after="0" w:line="240" w:lineRule="auto"/>
          </w:pPr>
        </w:p>
      </w:tc>
      <w:tc>
        <w:tcPr>
          <w:tcW w:w="1089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899"/>
          </w:tblGrid>
          <w:tr w:rsidR="00807196">
            <w:trPr>
              <w:trHeight w:val="205"/>
            </w:trPr>
            <w:tc>
              <w:tcPr>
                <w:tcW w:w="1089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07196" w:rsidRDefault="00FC27C2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5516C6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25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5516C6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25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807196" w:rsidRDefault="006D57E8">
          <w:pPr>
            <w:spacing w:after="0" w:line="240" w:lineRule="auto"/>
          </w:pPr>
        </w:p>
      </w:tc>
      <w:tc>
        <w:tcPr>
          <w:tcW w:w="113" w:type="dxa"/>
        </w:tcPr>
        <w:p w:rsidR="00807196" w:rsidRDefault="006D57E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807196">
            <w:trPr>
              <w:trHeight w:val="205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07196" w:rsidRDefault="00FC27C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*Obrada LC*</w:t>
                </w:r>
              </w:p>
            </w:tc>
          </w:tr>
        </w:tbl>
        <w:p w:rsidR="00807196" w:rsidRDefault="006D57E8">
          <w:pPr>
            <w:spacing w:after="0" w:line="240" w:lineRule="auto"/>
          </w:pPr>
        </w:p>
      </w:tc>
      <w:tc>
        <w:tcPr>
          <w:tcW w:w="113" w:type="dxa"/>
        </w:tcPr>
        <w:p w:rsidR="00807196" w:rsidRDefault="006D57E8">
          <w:pPr>
            <w:pStyle w:val="EmptyCellLayoutStyle"/>
            <w:spacing w:after="0" w:line="240" w:lineRule="auto"/>
          </w:pPr>
        </w:p>
      </w:tc>
    </w:tr>
    <w:tr w:rsidR="00807196">
      <w:tc>
        <w:tcPr>
          <w:tcW w:w="2551" w:type="dxa"/>
        </w:tcPr>
        <w:p w:rsidR="00807196" w:rsidRDefault="006D57E8">
          <w:pPr>
            <w:pStyle w:val="EmptyCellLayoutStyle"/>
            <w:spacing w:after="0" w:line="240" w:lineRule="auto"/>
          </w:pPr>
        </w:p>
      </w:tc>
      <w:tc>
        <w:tcPr>
          <w:tcW w:w="212" w:type="dxa"/>
        </w:tcPr>
        <w:p w:rsidR="00807196" w:rsidRDefault="006D57E8">
          <w:pPr>
            <w:pStyle w:val="EmptyCellLayoutStyle"/>
            <w:spacing w:after="0" w:line="240" w:lineRule="auto"/>
          </w:pPr>
        </w:p>
      </w:tc>
      <w:tc>
        <w:tcPr>
          <w:tcW w:w="10899" w:type="dxa"/>
        </w:tcPr>
        <w:p w:rsidR="00807196" w:rsidRDefault="006D57E8">
          <w:pPr>
            <w:pStyle w:val="EmptyCellLayoutStyle"/>
            <w:spacing w:after="0" w:line="240" w:lineRule="auto"/>
          </w:pPr>
        </w:p>
      </w:tc>
      <w:tc>
        <w:tcPr>
          <w:tcW w:w="113" w:type="dxa"/>
        </w:tcPr>
        <w:p w:rsidR="00807196" w:rsidRDefault="006D57E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807196" w:rsidRDefault="006D57E8">
          <w:pPr>
            <w:pStyle w:val="EmptyCellLayoutStyle"/>
            <w:spacing w:after="0" w:line="240" w:lineRule="auto"/>
          </w:pPr>
        </w:p>
      </w:tc>
      <w:tc>
        <w:tcPr>
          <w:tcW w:w="113" w:type="dxa"/>
        </w:tcPr>
        <w:p w:rsidR="00807196" w:rsidRDefault="006D57E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7E8" w:rsidRDefault="006D57E8">
      <w:pPr>
        <w:spacing w:after="0" w:line="240" w:lineRule="auto"/>
      </w:pPr>
      <w:r>
        <w:separator/>
      </w:r>
    </w:p>
  </w:footnote>
  <w:footnote w:type="continuationSeparator" w:id="0">
    <w:p w:rsidR="006D57E8" w:rsidRDefault="006D5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2"/>
      <w:gridCol w:w="7937"/>
      <w:gridCol w:w="113"/>
      <w:gridCol w:w="680"/>
      <w:gridCol w:w="56"/>
      <w:gridCol w:w="1303"/>
      <w:gridCol w:w="113"/>
    </w:tblGrid>
    <w:tr w:rsidR="00807196">
      <w:trPr>
        <w:gridAfter w:val="4"/>
        <w:wAfter w:w="2152" w:type="dxa"/>
      </w:trPr>
      <w:tc>
        <w:tcPr>
          <w:tcW w:w="510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102"/>
          </w:tblGrid>
          <w:tr w:rsidR="00807196">
            <w:trPr>
              <w:trHeight w:val="283"/>
            </w:trPr>
            <w:tc>
              <w:tcPr>
                <w:tcW w:w="510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07196" w:rsidRDefault="006D57E8">
                <w:pPr>
                  <w:spacing w:after="0" w:line="240" w:lineRule="auto"/>
                </w:pPr>
              </w:p>
            </w:tc>
          </w:tr>
        </w:tbl>
        <w:p w:rsidR="00807196" w:rsidRDefault="006D57E8">
          <w:pPr>
            <w:spacing w:after="0" w:line="240" w:lineRule="auto"/>
          </w:pPr>
        </w:p>
      </w:tc>
      <w:tc>
        <w:tcPr>
          <w:tcW w:w="7937" w:type="dxa"/>
        </w:tcPr>
        <w:p w:rsidR="00807196" w:rsidRDefault="006D57E8">
          <w:pPr>
            <w:pStyle w:val="EmptyCellLayoutStyle"/>
            <w:spacing w:after="0" w:line="240" w:lineRule="auto"/>
          </w:pPr>
        </w:p>
      </w:tc>
      <w:tc>
        <w:tcPr>
          <w:tcW w:w="113" w:type="dxa"/>
        </w:tcPr>
        <w:p w:rsidR="00807196" w:rsidRDefault="006D57E8">
          <w:pPr>
            <w:pStyle w:val="EmptyCellLayoutStyle"/>
            <w:spacing w:after="0" w:line="240" w:lineRule="auto"/>
          </w:pPr>
        </w:p>
      </w:tc>
    </w:tr>
    <w:tr w:rsidR="00807196">
      <w:tc>
        <w:tcPr>
          <w:tcW w:w="510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102"/>
          </w:tblGrid>
          <w:tr w:rsidR="00807196">
            <w:trPr>
              <w:trHeight w:val="283"/>
            </w:trPr>
            <w:tc>
              <w:tcPr>
                <w:tcW w:w="510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07196" w:rsidRDefault="006D57E8">
                <w:pPr>
                  <w:spacing w:after="0" w:line="240" w:lineRule="auto"/>
                </w:pPr>
              </w:p>
            </w:tc>
          </w:tr>
        </w:tbl>
        <w:p w:rsidR="00807196" w:rsidRDefault="006D57E8">
          <w:pPr>
            <w:spacing w:after="0" w:line="240" w:lineRule="auto"/>
          </w:pPr>
        </w:p>
      </w:tc>
      <w:tc>
        <w:tcPr>
          <w:tcW w:w="7937" w:type="dxa"/>
        </w:tcPr>
        <w:p w:rsidR="00807196" w:rsidRDefault="006D57E8">
          <w:pPr>
            <w:pStyle w:val="EmptyCellLayoutStyle"/>
            <w:spacing w:after="0" w:line="240" w:lineRule="auto"/>
          </w:pPr>
        </w:p>
      </w:tc>
      <w:tc>
        <w:tcPr>
          <w:tcW w:w="793" w:type="dxa"/>
          <w:gridSpan w:val="2"/>
        </w:tcPr>
        <w:p w:rsidR="00807196" w:rsidRDefault="006D57E8">
          <w:pPr>
            <w:spacing w:after="0" w:line="240" w:lineRule="auto"/>
          </w:pPr>
        </w:p>
      </w:tc>
      <w:tc>
        <w:tcPr>
          <w:tcW w:w="56" w:type="dxa"/>
        </w:tcPr>
        <w:p w:rsidR="00807196" w:rsidRDefault="006D57E8">
          <w:pPr>
            <w:pStyle w:val="EmptyCellLayoutStyle"/>
            <w:spacing w:after="0" w:line="240" w:lineRule="auto"/>
          </w:pPr>
        </w:p>
      </w:tc>
      <w:tc>
        <w:tcPr>
          <w:tcW w:w="13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303"/>
          </w:tblGrid>
          <w:tr w:rsidR="00807196">
            <w:trPr>
              <w:trHeight w:val="283"/>
            </w:trPr>
            <w:tc>
              <w:tcPr>
                <w:tcW w:w="13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07196" w:rsidRDefault="006D57E8">
                <w:pPr>
                  <w:spacing w:after="0" w:line="240" w:lineRule="auto"/>
                </w:pPr>
              </w:p>
            </w:tc>
          </w:tr>
        </w:tbl>
        <w:p w:rsidR="00807196" w:rsidRDefault="006D57E8">
          <w:pPr>
            <w:spacing w:after="0" w:line="240" w:lineRule="auto"/>
          </w:pPr>
        </w:p>
      </w:tc>
      <w:tc>
        <w:tcPr>
          <w:tcW w:w="113" w:type="dxa"/>
        </w:tcPr>
        <w:p w:rsidR="00807196" w:rsidRDefault="006D57E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5F"/>
    <w:rsid w:val="00021930"/>
    <w:rsid w:val="00125D39"/>
    <w:rsid w:val="001C4994"/>
    <w:rsid w:val="00276E4C"/>
    <w:rsid w:val="00444EFB"/>
    <w:rsid w:val="005516C6"/>
    <w:rsid w:val="00645824"/>
    <w:rsid w:val="006D57E8"/>
    <w:rsid w:val="00BC04A0"/>
    <w:rsid w:val="00D1495F"/>
    <w:rsid w:val="00FC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FC27C2"/>
  </w:style>
  <w:style w:type="paragraph" w:customStyle="1" w:styleId="EmptyCellLayoutStyle">
    <w:name w:val="EmptyCellLayoutStyle"/>
    <w:rsid w:val="00FC27C2"/>
    <w:rPr>
      <w:rFonts w:ascii="Times New Roman" w:eastAsia="Times New Roman" w:hAnsi="Times New Roman" w:cs="Times New Roman"/>
      <w:sz w:val="2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C27C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FC27C2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C27C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FC27C2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C27C2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27C2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FC27C2"/>
  </w:style>
  <w:style w:type="paragraph" w:customStyle="1" w:styleId="EmptyCellLayoutStyle">
    <w:name w:val="EmptyCellLayoutStyle"/>
    <w:rsid w:val="00FC27C2"/>
    <w:rPr>
      <w:rFonts w:ascii="Times New Roman" w:eastAsia="Times New Roman" w:hAnsi="Times New Roman" w:cs="Times New Roman"/>
      <w:sz w:val="2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C27C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FC27C2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C27C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FC27C2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C27C2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27C2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10877</Words>
  <Characters>62002</Characters>
  <Application>Microsoft Office Word</Application>
  <DocSecurity>0</DocSecurity>
  <Lines>516</Lines>
  <Paragraphs>145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69</cp:revision>
  <cp:lastPrinted>2019-08-19T12:42:00Z</cp:lastPrinted>
  <dcterms:created xsi:type="dcterms:W3CDTF">2019-08-13T09:10:00Z</dcterms:created>
  <dcterms:modified xsi:type="dcterms:W3CDTF">2019-08-20T10:05:00Z</dcterms:modified>
</cp:coreProperties>
</file>