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41D" w:rsidRDefault="00DC241D" w:rsidP="00B209E4">
      <w:pPr>
        <w:jc w:val="both"/>
      </w:pPr>
      <w:r>
        <w:t xml:space="preserve">Na temelju članka </w:t>
      </w:r>
      <w:r w:rsidR="004E28C7">
        <w:t xml:space="preserve">35. i 48. Zakona o lokalnoj i područnoj (regionalnoj) samoupravi („Narodne novine“ </w:t>
      </w:r>
      <w:r w:rsidR="004E28C7" w:rsidRPr="004E28C7">
        <w:t>33/01, 60/01, 129/05, 109/07, 125/08, 36/09, 36/09, 150/11, 144/12, 19/13, 137/15, 123/17, 98/19</w:t>
      </w:r>
      <w:r w:rsidR="004E28C7">
        <w:t xml:space="preserve">) i članka </w:t>
      </w:r>
      <w:r>
        <w:t>3</w:t>
      </w:r>
      <w:r w:rsidR="00B209E4">
        <w:t>2</w:t>
      </w:r>
      <w:r>
        <w:t>.</w:t>
      </w:r>
      <w:r w:rsidR="00B209E4">
        <w:t xml:space="preserve"> </w:t>
      </w:r>
      <w:r>
        <w:t xml:space="preserve"> Statuta Grada Skradin</w:t>
      </w:r>
      <w:r w:rsidR="00B209E4">
        <w:t>a</w:t>
      </w:r>
      <w:r>
        <w:t xml:space="preserve"> („Službeni </w:t>
      </w:r>
      <w:r w:rsidR="00B209E4">
        <w:t>vjesnik Šibensko-kninske županije“ broj 10/09, 5/13 i 3/18</w:t>
      </w:r>
      <w:r>
        <w:t>)</w:t>
      </w:r>
      <w:r w:rsidR="00B209E4">
        <w:t xml:space="preserve">, </w:t>
      </w:r>
      <w:r>
        <w:t xml:space="preserve">Gradsko vijeće Grada Skradina na </w:t>
      </w:r>
      <w:r w:rsidR="00D031CE">
        <w:t>18.</w:t>
      </w:r>
      <w:r>
        <w:t xml:space="preserve"> sjednici održanoj dan</w:t>
      </w:r>
      <w:r w:rsidR="00D031CE">
        <w:t xml:space="preserve">a 12. prosinca </w:t>
      </w:r>
      <w:r>
        <w:t>2019. godine donijelo je</w:t>
      </w:r>
    </w:p>
    <w:p w:rsidR="00DC241D" w:rsidRDefault="00DC241D"/>
    <w:p w:rsidR="00DC241D" w:rsidRDefault="00DC241D" w:rsidP="00DC241D">
      <w:pPr>
        <w:jc w:val="center"/>
        <w:rPr>
          <w:b/>
          <w:sz w:val="28"/>
          <w:szCs w:val="28"/>
        </w:rPr>
      </w:pPr>
      <w:r w:rsidRPr="00DC241D">
        <w:rPr>
          <w:b/>
          <w:sz w:val="28"/>
          <w:szCs w:val="28"/>
        </w:rPr>
        <w:t>ODLUKU</w:t>
      </w:r>
    </w:p>
    <w:p w:rsidR="00DC241D" w:rsidRPr="006132CA" w:rsidRDefault="00DC241D" w:rsidP="00DC241D">
      <w:pPr>
        <w:jc w:val="center"/>
        <w:rPr>
          <w:b/>
          <w:sz w:val="24"/>
          <w:szCs w:val="24"/>
        </w:rPr>
      </w:pPr>
      <w:r w:rsidRPr="006132CA">
        <w:rPr>
          <w:b/>
          <w:sz w:val="24"/>
          <w:szCs w:val="24"/>
        </w:rPr>
        <w:t>o odricanju od potraživanja prema Republici Hrvatskoj</w:t>
      </w:r>
    </w:p>
    <w:p w:rsidR="00DC241D" w:rsidRPr="006132CA" w:rsidRDefault="00DC241D" w:rsidP="00DC241D">
      <w:pPr>
        <w:jc w:val="center"/>
        <w:rPr>
          <w:b/>
          <w:sz w:val="24"/>
          <w:szCs w:val="24"/>
        </w:rPr>
      </w:pPr>
      <w:r w:rsidRPr="006132CA">
        <w:rPr>
          <w:b/>
          <w:sz w:val="24"/>
          <w:szCs w:val="24"/>
        </w:rPr>
        <w:t xml:space="preserve">u svrhu realizacije darovanja nekretnine u vlasništvu Republike Hrvatske u </w:t>
      </w:r>
      <w:r w:rsidR="00B209E4">
        <w:rPr>
          <w:b/>
          <w:sz w:val="24"/>
          <w:szCs w:val="24"/>
        </w:rPr>
        <w:t>K.O</w:t>
      </w:r>
      <w:r w:rsidRPr="006132CA">
        <w:rPr>
          <w:b/>
          <w:sz w:val="24"/>
          <w:szCs w:val="24"/>
        </w:rPr>
        <w:t>. Rupe</w:t>
      </w:r>
    </w:p>
    <w:p w:rsidR="00007118" w:rsidRDefault="00007118" w:rsidP="00DC241D">
      <w:pPr>
        <w:jc w:val="center"/>
        <w:rPr>
          <w:b/>
          <w:sz w:val="24"/>
          <w:szCs w:val="24"/>
        </w:rPr>
      </w:pPr>
    </w:p>
    <w:p w:rsidR="00DC241D" w:rsidRDefault="00DC241D" w:rsidP="00B209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DC241D" w:rsidRDefault="00DC241D" w:rsidP="00B209E4">
      <w:pPr>
        <w:jc w:val="both"/>
      </w:pPr>
      <w:r w:rsidRPr="00DC241D">
        <w:t xml:space="preserve">Grad Skradin </w:t>
      </w:r>
      <w:r>
        <w:t>zatražio je od Ministarstva državne imovine darovanje nekretnine u vlasništvu Republike Hrvatske</w:t>
      </w:r>
      <w:r w:rsidR="00007118">
        <w:t xml:space="preserve">, k.č.br. 589/20 </w:t>
      </w:r>
      <w:r w:rsidR="00B209E4">
        <w:t xml:space="preserve">K.O. Rupe, </w:t>
      </w:r>
      <w:r w:rsidR="00007118">
        <w:t>površine 4</w:t>
      </w:r>
      <w:r w:rsidR="00FB1122">
        <w:t>078 m2</w:t>
      </w:r>
      <w:r w:rsidR="00B209E4">
        <w:t>,</w:t>
      </w:r>
      <w:r w:rsidR="00FB1122">
        <w:t xml:space="preserve"> a </w:t>
      </w:r>
      <w:r w:rsidR="001720D1">
        <w:t>u svrhu izgradnje poduzetničke zone - ista</w:t>
      </w:r>
      <w:r w:rsidR="00FB1122">
        <w:t xml:space="preserve"> se nalazi unutar P</w:t>
      </w:r>
      <w:r w:rsidR="00007118">
        <w:t>oduzetničke zone mješovite namjene Kosa, Ićevo.</w:t>
      </w:r>
    </w:p>
    <w:p w:rsidR="00007118" w:rsidRDefault="00007118" w:rsidP="00B209E4">
      <w:pPr>
        <w:jc w:val="center"/>
        <w:rPr>
          <w:b/>
        </w:rPr>
      </w:pPr>
      <w:r w:rsidRPr="00007118">
        <w:rPr>
          <w:b/>
        </w:rPr>
        <w:t>Članak 2.</w:t>
      </w:r>
    </w:p>
    <w:p w:rsidR="00007118" w:rsidRDefault="00007118" w:rsidP="00B209E4">
      <w:pPr>
        <w:jc w:val="both"/>
      </w:pPr>
      <w:r w:rsidRPr="00007118">
        <w:t xml:space="preserve">Grad Skradin, u </w:t>
      </w:r>
      <w:r>
        <w:t>svrhu darovanja nekretnine iz članka 1. ove Odluke, a sukladno odredbi članka 6. stavka 2. alineje 7. Uredbe o darovanju nekretnina u vlasništvu Republike Hrvatske („Narodne novine</w:t>
      </w:r>
      <w:r w:rsidR="00B209E4">
        <w:t>“</w:t>
      </w:r>
      <w:r>
        <w:t xml:space="preserve"> broj 95/18) odriče se svih potraživanja prema Republici Hrvatskoj do visine vrijednosti darovane nekretnine</w:t>
      </w:r>
      <w:r w:rsidR="00A65CEF">
        <w:t>.</w:t>
      </w:r>
    </w:p>
    <w:p w:rsidR="00007118" w:rsidRDefault="00A65CEF" w:rsidP="00B209E4">
      <w:pPr>
        <w:jc w:val="both"/>
      </w:pPr>
      <w:r>
        <w:t>Tržišna v</w:t>
      </w:r>
      <w:r w:rsidR="00007118">
        <w:t xml:space="preserve">rijednost nekretnine iz </w:t>
      </w:r>
      <w:r w:rsidR="00B209E4">
        <w:t>članka</w:t>
      </w:r>
      <w:r>
        <w:t xml:space="preserve"> 1. ove Odluke iznosi </w:t>
      </w:r>
      <w:r w:rsidR="00EA39CD">
        <w:t>100.758,55</w:t>
      </w:r>
      <w:r>
        <w:t xml:space="preserve"> kuna</w:t>
      </w:r>
      <w:r w:rsidR="00B209E4">
        <w:t>,</w:t>
      </w:r>
      <w:r>
        <w:t xml:space="preserve"> a ista je utvrđena</w:t>
      </w:r>
      <w:r w:rsidR="00B209E4">
        <w:t xml:space="preserve"> </w:t>
      </w:r>
      <w:r w:rsidR="00007118">
        <w:t xml:space="preserve">na temelju procjene ovlaštenog </w:t>
      </w:r>
      <w:r>
        <w:t xml:space="preserve">stalnog </w:t>
      </w:r>
      <w:r w:rsidR="00007118">
        <w:t>su</w:t>
      </w:r>
      <w:r>
        <w:t>d</w:t>
      </w:r>
      <w:r w:rsidR="00007118">
        <w:t>skog vještaka</w:t>
      </w:r>
      <w:r>
        <w:t xml:space="preserve"> za područje graditeljstva</w:t>
      </w:r>
      <w:r w:rsidR="00007118">
        <w:t xml:space="preserve"> </w:t>
      </w:r>
      <w:r>
        <w:t xml:space="preserve">- </w:t>
      </w:r>
      <w:r w:rsidR="00B209E4">
        <w:t>Kamel Shihabi, dipl.ing.arh., tvrtka KRAK d.o.o., broj elaborata T.D.: 14/19.</w:t>
      </w:r>
    </w:p>
    <w:p w:rsidR="00007118" w:rsidRDefault="00007118" w:rsidP="00E1334F">
      <w:pPr>
        <w:jc w:val="center"/>
        <w:rPr>
          <w:b/>
        </w:rPr>
      </w:pPr>
      <w:r w:rsidRPr="00007118">
        <w:rPr>
          <w:b/>
        </w:rPr>
        <w:t>Članak 3.</w:t>
      </w:r>
    </w:p>
    <w:p w:rsidR="00007118" w:rsidRDefault="006132CA" w:rsidP="00B209E4">
      <w:pPr>
        <w:jc w:val="both"/>
      </w:pPr>
      <w:r w:rsidRPr="006132CA">
        <w:t>Ovlašćuje se gradonačelnik</w:t>
      </w:r>
      <w:r>
        <w:t xml:space="preserve"> </w:t>
      </w:r>
      <w:r w:rsidR="001720D1">
        <w:t xml:space="preserve">mr.sc. </w:t>
      </w:r>
      <w:r>
        <w:t xml:space="preserve">Antonijo Brajković da potpiše Izjavu o odricanju </w:t>
      </w:r>
      <w:r w:rsidR="001720D1">
        <w:t xml:space="preserve">od svih </w:t>
      </w:r>
      <w:r>
        <w:t>potraživanja prema Republici Hrvatskoj do visine vrijednosti darovane nekretnine</w:t>
      </w:r>
      <w:r w:rsidR="001720D1">
        <w:t xml:space="preserve"> u iznosu od </w:t>
      </w:r>
      <w:r w:rsidR="00D031CE">
        <w:t>100.758,55</w:t>
      </w:r>
      <w:r w:rsidR="001720D1">
        <w:t xml:space="preserve"> kuna</w:t>
      </w:r>
      <w:r>
        <w:t>, koja će proizvesti pravni učinak pod uvjetom realizacije ugovora o darovanju nekretnin</w:t>
      </w:r>
      <w:r w:rsidR="001720D1">
        <w:t>e</w:t>
      </w:r>
      <w:r>
        <w:t xml:space="preserve"> iz članka 1. ove Odluke.</w:t>
      </w:r>
    </w:p>
    <w:p w:rsidR="001720D1" w:rsidRPr="001720D1" w:rsidRDefault="001720D1" w:rsidP="001720D1">
      <w:pPr>
        <w:jc w:val="center"/>
        <w:rPr>
          <w:b/>
          <w:bCs/>
        </w:rPr>
      </w:pPr>
      <w:r w:rsidRPr="001720D1">
        <w:rPr>
          <w:b/>
          <w:bCs/>
        </w:rPr>
        <w:t>Članak 4.</w:t>
      </w:r>
    </w:p>
    <w:p w:rsidR="006132CA" w:rsidRDefault="006132CA" w:rsidP="00B209E4">
      <w:pPr>
        <w:jc w:val="both"/>
      </w:pPr>
      <w:r>
        <w:t>Ova odluka stupa na snagu sa danom  donošenja i objavit</w:t>
      </w:r>
      <w:r w:rsidR="001720D1">
        <w:t>i</w:t>
      </w:r>
      <w:r>
        <w:t xml:space="preserve"> će se u Službenom </w:t>
      </w:r>
      <w:r w:rsidR="001720D1">
        <w:t>vjesniku Šibensko-kninske županije.</w:t>
      </w:r>
      <w:r>
        <w:t xml:space="preserve"> </w:t>
      </w:r>
    </w:p>
    <w:p w:rsidR="006132CA" w:rsidRDefault="006132CA" w:rsidP="001720D1">
      <w:pPr>
        <w:pStyle w:val="Bezproreda"/>
      </w:pPr>
      <w:r>
        <w:t>KLASA: 9</w:t>
      </w:r>
      <w:r w:rsidR="00D031CE">
        <w:t>40</w:t>
      </w:r>
      <w:r>
        <w:t>-01/19-01/</w:t>
      </w:r>
      <w:r w:rsidR="00D031CE">
        <w:t>3</w:t>
      </w:r>
    </w:p>
    <w:p w:rsidR="006132CA" w:rsidRDefault="006132CA" w:rsidP="001720D1">
      <w:pPr>
        <w:pStyle w:val="Bezproreda"/>
      </w:pPr>
      <w:r>
        <w:t>URBROJ: 21</w:t>
      </w:r>
      <w:r w:rsidR="00D031CE">
        <w:t>82/03</w:t>
      </w:r>
      <w:r>
        <w:t>-02-19-</w:t>
      </w:r>
      <w:r w:rsidR="00D031CE">
        <w:t>9</w:t>
      </w:r>
    </w:p>
    <w:p w:rsidR="006132CA" w:rsidRPr="006132CA" w:rsidRDefault="006132CA" w:rsidP="001720D1">
      <w:pPr>
        <w:pStyle w:val="Bezproreda"/>
      </w:pPr>
      <w:r>
        <w:t>Skradin,</w:t>
      </w:r>
      <w:r w:rsidR="00D031CE">
        <w:t xml:space="preserve"> 12. prosinca 2019.</w:t>
      </w:r>
    </w:p>
    <w:p w:rsidR="00007118" w:rsidRDefault="00007118" w:rsidP="00B209E4">
      <w:pPr>
        <w:jc w:val="both"/>
      </w:pPr>
    </w:p>
    <w:p w:rsidR="001720D1" w:rsidRDefault="001720D1" w:rsidP="001720D1">
      <w:pPr>
        <w:pStyle w:val="Bezproreda"/>
        <w:jc w:val="center"/>
      </w:pPr>
      <w:r>
        <w:t>GRADSKO VIJEĆE</w:t>
      </w:r>
    </w:p>
    <w:p w:rsidR="001720D1" w:rsidRDefault="001720D1" w:rsidP="001720D1">
      <w:pPr>
        <w:pStyle w:val="Bezproreda"/>
        <w:jc w:val="center"/>
      </w:pPr>
      <w:r>
        <w:t>GRADA SKRADINA</w:t>
      </w:r>
    </w:p>
    <w:p w:rsidR="001720D1" w:rsidRDefault="001720D1" w:rsidP="001720D1">
      <w:pPr>
        <w:pStyle w:val="Bezproreda"/>
        <w:jc w:val="right"/>
      </w:pPr>
      <w:r>
        <w:t>PREDSJEDNICA</w:t>
      </w:r>
    </w:p>
    <w:p w:rsidR="001720D1" w:rsidRPr="00DC241D" w:rsidRDefault="001720D1" w:rsidP="001720D1">
      <w:pPr>
        <w:pStyle w:val="Bezproreda"/>
        <w:jc w:val="right"/>
      </w:pPr>
      <w:r>
        <w:t>Nadija Zorica</w:t>
      </w:r>
      <w:r w:rsidR="00E1058A">
        <w:t>, v.r.</w:t>
      </w:r>
      <w:bookmarkStart w:id="0" w:name="_GoBack"/>
      <w:bookmarkEnd w:id="0"/>
    </w:p>
    <w:p w:rsidR="00DC241D" w:rsidRDefault="00DC241D"/>
    <w:sectPr w:rsidR="00DC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1D"/>
    <w:rsid w:val="00007118"/>
    <w:rsid w:val="001720D1"/>
    <w:rsid w:val="002833B2"/>
    <w:rsid w:val="00434868"/>
    <w:rsid w:val="004E28C7"/>
    <w:rsid w:val="006132CA"/>
    <w:rsid w:val="00741234"/>
    <w:rsid w:val="00A65CEF"/>
    <w:rsid w:val="00B209E4"/>
    <w:rsid w:val="00D031CE"/>
    <w:rsid w:val="00DC241D"/>
    <w:rsid w:val="00E1058A"/>
    <w:rsid w:val="00E1334F"/>
    <w:rsid w:val="00E96DF6"/>
    <w:rsid w:val="00EA39CD"/>
    <w:rsid w:val="00F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4440"/>
  <w15:chartTrackingRefBased/>
  <w15:docId w15:val="{1F0FBE72-0454-4674-B245-26C61110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2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Grad Skradin Matea</cp:lastModifiedBy>
  <cp:revision>13</cp:revision>
  <cp:lastPrinted>2019-12-18T13:30:00Z</cp:lastPrinted>
  <dcterms:created xsi:type="dcterms:W3CDTF">2019-11-22T07:37:00Z</dcterms:created>
  <dcterms:modified xsi:type="dcterms:W3CDTF">2019-12-19T08:36:00Z</dcterms:modified>
</cp:coreProperties>
</file>