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82B" w14:textId="513EC76C" w:rsidR="00611BD5" w:rsidRDefault="007637D0" w:rsidP="007805DA">
      <w:pPr>
        <w:jc w:val="center"/>
        <w:rPr>
          <w:b/>
          <w:i/>
        </w:rPr>
      </w:pPr>
      <w:r>
        <w:rPr>
          <w:b/>
          <w:i/>
        </w:rPr>
        <w:t xml:space="preserve"> </w:t>
      </w:r>
      <w:r w:rsidR="00BA0E77">
        <w:rPr>
          <w:b/>
          <w:i/>
        </w:rPr>
        <w:tab/>
      </w:r>
      <w:r w:rsidR="00BA0E77">
        <w:rPr>
          <w:b/>
          <w:i/>
        </w:rPr>
        <w:tab/>
      </w:r>
      <w:r w:rsidR="00BA0E77">
        <w:rPr>
          <w:b/>
          <w:i/>
        </w:rPr>
        <w:tab/>
      </w:r>
      <w:r w:rsidR="00BA0E77">
        <w:rPr>
          <w:b/>
          <w:i/>
        </w:rPr>
        <w:tab/>
      </w:r>
      <w:r w:rsidR="00BA0E77">
        <w:rPr>
          <w:b/>
          <w:i/>
        </w:rPr>
        <w:tab/>
      </w:r>
      <w:r w:rsidR="00BA0E77">
        <w:rPr>
          <w:b/>
          <w:i/>
        </w:rPr>
        <w:tab/>
      </w:r>
      <w:r w:rsidR="00BA0E77">
        <w:rPr>
          <w:b/>
          <w:i/>
        </w:rPr>
        <w:tab/>
      </w:r>
    </w:p>
    <w:p w14:paraId="4BD1AD7D" w14:textId="7D3E1AB6" w:rsidR="007805DA" w:rsidRDefault="00BA31C8" w:rsidP="007805DA">
      <w:pPr>
        <w:jc w:val="center"/>
        <w:rPr>
          <w:b/>
          <w:i/>
        </w:rPr>
      </w:pPr>
      <w:r w:rsidRPr="00AF0C20">
        <w:rPr>
          <w:b/>
          <w:i/>
        </w:rPr>
        <w:t>Z A P I S N I K</w:t>
      </w:r>
    </w:p>
    <w:p w14:paraId="0B04D613" w14:textId="19FA6A0B" w:rsidR="00BA31C8" w:rsidRPr="00A7388D" w:rsidRDefault="00CA4BAC" w:rsidP="00BA31C8">
      <w:pPr>
        <w:jc w:val="center"/>
        <w:rPr>
          <w:b/>
          <w:i/>
        </w:rPr>
      </w:pPr>
      <w:r>
        <w:rPr>
          <w:b/>
          <w:i/>
        </w:rPr>
        <w:t xml:space="preserve">   </w:t>
      </w:r>
      <w:r>
        <w:rPr>
          <w:b/>
          <w:i/>
        </w:rPr>
        <w:tab/>
      </w:r>
      <w:r w:rsidR="00BA31C8" w:rsidRPr="00AF0C20">
        <w:rPr>
          <w:b/>
          <w:i/>
        </w:rPr>
        <w:t xml:space="preserve">s </w:t>
      </w:r>
      <w:r w:rsidR="006F50B4">
        <w:rPr>
          <w:b/>
          <w:i/>
        </w:rPr>
        <w:t>2.</w:t>
      </w:r>
      <w:r w:rsidR="00BA31C8" w:rsidRPr="00AF0C20">
        <w:rPr>
          <w:b/>
          <w:i/>
        </w:rPr>
        <w:t xml:space="preserve"> </w:t>
      </w:r>
      <w:r w:rsidR="00BA31C8">
        <w:rPr>
          <w:b/>
          <w:i/>
        </w:rPr>
        <w:t xml:space="preserve"> </w:t>
      </w:r>
      <w:r w:rsidR="00BA31C8" w:rsidRPr="00AF0C20">
        <w:rPr>
          <w:b/>
          <w:i/>
        </w:rPr>
        <w:t>sjednice Gradskog vijeća</w:t>
      </w:r>
      <w:r w:rsidR="006F50B4">
        <w:rPr>
          <w:b/>
          <w:i/>
        </w:rPr>
        <w:t xml:space="preserve"> </w:t>
      </w:r>
      <w:r w:rsidR="00BA31C8" w:rsidRPr="00AF0C20">
        <w:rPr>
          <w:b/>
          <w:i/>
        </w:rPr>
        <w:t>Grada Skradina</w:t>
      </w:r>
      <w:r w:rsidR="00746411">
        <w:rPr>
          <w:b/>
          <w:i/>
        </w:rPr>
        <w:t xml:space="preserve"> </w:t>
      </w:r>
    </w:p>
    <w:p w14:paraId="539552B2" w14:textId="77777777" w:rsidR="00BA31C8" w:rsidRPr="004A1F2B" w:rsidRDefault="00BA31C8" w:rsidP="00BA31C8"/>
    <w:p w14:paraId="48104707" w14:textId="64D8A12D" w:rsidR="006F50B4" w:rsidRPr="006F50B4" w:rsidRDefault="00BA31C8" w:rsidP="00C0026B">
      <w:pPr>
        <w:pStyle w:val="Odlomakpopisa"/>
        <w:numPr>
          <w:ilvl w:val="0"/>
          <w:numId w:val="20"/>
        </w:numPr>
      </w:pPr>
      <w:r w:rsidRPr="006F50B4">
        <w:rPr>
          <w:rFonts w:ascii="Times New Roman" w:hAnsi="Times New Roman"/>
        </w:rPr>
        <w:t xml:space="preserve">sjednica Gradskog vijeća Grada Skradina održana je u </w:t>
      </w:r>
      <w:r w:rsidR="006F50B4">
        <w:rPr>
          <w:rFonts w:ascii="Times New Roman" w:hAnsi="Times New Roman"/>
        </w:rPr>
        <w:t xml:space="preserve">četvrtak 15. </w:t>
      </w:r>
      <w:r w:rsidR="008C3920">
        <w:rPr>
          <w:rFonts w:ascii="Times New Roman" w:hAnsi="Times New Roman"/>
        </w:rPr>
        <w:t>s</w:t>
      </w:r>
      <w:r w:rsidR="006F50B4">
        <w:rPr>
          <w:rFonts w:ascii="Times New Roman" w:hAnsi="Times New Roman"/>
        </w:rPr>
        <w:t>rpnja</w:t>
      </w:r>
    </w:p>
    <w:p w14:paraId="5731964B" w14:textId="43DF867E" w:rsidR="00CF5D27" w:rsidRDefault="00BA31C8" w:rsidP="001E5337">
      <w:r>
        <w:t xml:space="preserve"> 20</w:t>
      </w:r>
      <w:r w:rsidR="00C0026B">
        <w:t>21</w:t>
      </w:r>
      <w:r>
        <w:t xml:space="preserve">.g. u </w:t>
      </w:r>
      <w:r w:rsidR="00C0026B">
        <w:t>prostorijama Kulturnog centra u Skradinu, s početkom u 10,30 sati.</w:t>
      </w:r>
      <w:r w:rsidR="00133F7A" w:rsidRPr="00133F7A">
        <w:t xml:space="preserve"> Sjednicom je ravnala predsjednica Gradskog vijeća Grada Skradina Nadija Zorica. Pozdravivši nazočne izvršila je prozivku vijećnika. Utvrdila je kako je sjednici od ukupno 13 vijećnika nazočno</w:t>
      </w:r>
      <w:r w:rsidR="00133F7A">
        <w:t xml:space="preserve"> svih 13</w:t>
      </w:r>
      <w:r w:rsidR="00133F7A" w:rsidRPr="00133F7A">
        <w:t>, te  postoji kvorum za pravovaljano odlučivanje. Sjednici su nazočni:</w:t>
      </w:r>
      <w:r w:rsidR="001E5337">
        <w:t xml:space="preserve"> </w:t>
      </w:r>
      <w:r w:rsidR="001E5337" w:rsidRPr="001E5337">
        <w:t>Davor Brajković, Dalibor Damjanić, Dražen Kartelo, Jure Mandušić, Antonia Maretić, Fabijan Palinić, Tea Periša, Tonći Petrović, Marko Računica, Slavko Skočić, Kristina Vlaić Bubalo, Nadija Zorica i Florijan Žižić.</w:t>
      </w:r>
    </w:p>
    <w:p w14:paraId="32C429AC" w14:textId="5938ABFE" w:rsidR="001E5337" w:rsidRDefault="001E5337" w:rsidP="001E5337">
      <w:r>
        <w:tab/>
        <w:t>Sjednici su nazočni  gradonačelnik Grada Skradina Antonijo Brajković i zamjenik gradonačelnika iz reda pripadnika srpske nacionalne manjine Nikola Milović.</w:t>
      </w:r>
    </w:p>
    <w:p w14:paraId="71376D22" w14:textId="3B5840EC" w:rsidR="001E5337" w:rsidRDefault="001E5337" w:rsidP="001E5337">
      <w:r>
        <w:tab/>
        <w:t>Predsjednica Gradskog vijeća Grada Skradina Nadija Zorica navela je kako je za  sjednicu predložen dnevni red s 8. točaka, te kako nije bilo prijedloga za izmjenu ili dopunu dnevnog reda.</w:t>
      </w:r>
    </w:p>
    <w:p w14:paraId="1E8A1C70" w14:textId="7C96DF4C" w:rsidR="001E5337" w:rsidRDefault="001E5337" w:rsidP="001E5337">
      <w:r>
        <w:tab/>
        <w:t>Predsjednica Gradskog vijeća Gradskog vijeća Grada Skradina Nadija Zorica stavila je na glasovanje predloženi dnevni red, te je isti jednoglasno usvojen (nazočno 13 vijećnika).</w:t>
      </w:r>
    </w:p>
    <w:p w14:paraId="3371C7A2" w14:textId="77777777" w:rsidR="001E5337" w:rsidRDefault="001E5337" w:rsidP="001E5337">
      <w:r>
        <w:tab/>
        <w:t>Za raspravu i odlučivanje utvrđen je slijedeći</w:t>
      </w:r>
    </w:p>
    <w:p w14:paraId="43BF7B2C" w14:textId="2F046E9D" w:rsidR="001E5337" w:rsidRDefault="001E5337" w:rsidP="001E5337"/>
    <w:p w14:paraId="7B30B3C7" w14:textId="77777777" w:rsidR="00AA2652" w:rsidRDefault="00AA2652" w:rsidP="00AA2652">
      <w:pPr>
        <w:ind w:firstLine="720"/>
      </w:pPr>
    </w:p>
    <w:p w14:paraId="166DC39F" w14:textId="77777777" w:rsidR="00AA2652" w:rsidRDefault="00AA2652" w:rsidP="00AA2652">
      <w:pPr>
        <w:ind w:firstLine="720"/>
      </w:pPr>
      <w:r>
        <w:t>1.</w:t>
      </w:r>
      <w:r>
        <w:tab/>
        <w:t>Prijedlog Zaključka o prihvaćanju Izvješća o materijalnom i financijskom poslovanju tvrtke „RIVINA JARUGA“ d.o.o. Skradin, za 2020.g.</w:t>
      </w:r>
    </w:p>
    <w:p w14:paraId="0BF66B94" w14:textId="77777777" w:rsidR="00AA2652" w:rsidRDefault="00AA2652" w:rsidP="00AA2652">
      <w:pPr>
        <w:ind w:firstLine="720"/>
      </w:pPr>
      <w:r>
        <w:t>2.</w:t>
      </w:r>
      <w:r>
        <w:tab/>
        <w:t>Prijedlog Odluke o donošenju Urbanističkog plana uređenja sportsko-rekreacijske zone Dubravice.</w:t>
      </w:r>
    </w:p>
    <w:p w14:paraId="0789C4D1" w14:textId="77777777" w:rsidR="00AA2652" w:rsidRDefault="00AA2652" w:rsidP="00AA2652">
      <w:pPr>
        <w:ind w:firstLine="720"/>
      </w:pPr>
      <w:r>
        <w:t>3.</w:t>
      </w:r>
      <w:r>
        <w:tab/>
        <w:t>Prijedlog Odluke o grobljima.</w:t>
      </w:r>
    </w:p>
    <w:p w14:paraId="4B50344E" w14:textId="77777777" w:rsidR="00AA2652" w:rsidRDefault="00AA2652" w:rsidP="00AA2652">
      <w:pPr>
        <w:ind w:firstLine="720"/>
      </w:pPr>
      <w:r>
        <w:t>4.</w:t>
      </w:r>
      <w:r>
        <w:tab/>
        <w:t>Prijedlog Odluke o ustrojstvu upravnih tijela Grada Skradina.</w:t>
      </w:r>
    </w:p>
    <w:p w14:paraId="5EF37EE2" w14:textId="77777777" w:rsidR="00AA2652" w:rsidRDefault="00AA2652" w:rsidP="00AA2652">
      <w:pPr>
        <w:ind w:firstLine="720"/>
      </w:pPr>
      <w:r>
        <w:t>5.</w:t>
      </w:r>
      <w:r>
        <w:tab/>
        <w:t>Prijedlog Rješenja o izboru Komisije za Statut i Poslovnik.</w:t>
      </w:r>
    </w:p>
    <w:p w14:paraId="3E57892E" w14:textId="77777777" w:rsidR="00AA2652" w:rsidRDefault="00AA2652" w:rsidP="00AA2652">
      <w:pPr>
        <w:ind w:firstLine="720"/>
      </w:pPr>
      <w:r>
        <w:t>6.</w:t>
      </w:r>
      <w:r>
        <w:tab/>
        <w:t>Prijedlog Rješenja o  imenovanju Odbora za mjesnu samoupravu.</w:t>
      </w:r>
    </w:p>
    <w:p w14:paraId="3F3684D3" w14:textId="77777777" w:rsidR="00AA2652" w:rsidRDefault="00AA2652" w:rsidP="00AA2652">
      <w:pPr>
        <w:ind w:firstLine="720"/>
      </w:pPr>
      <w:r>
        <w:t>7.</w:t>
      </w:r>
      <w:r>
        <w:tab/>
        <w:t>Prijedlog Rješenja o imenovanju Odbora za priznanja Grada Skradina.</w:t>
      </w:r>
    </w:p>
    <w:p w14:paraId="048DA026" w14:textId="70A0F7B8" w:rsidR="00CF5D27" w:rsidRDefault="00AA2652" w:rsidP="00AA2652">
      <w:pPr>
        <w:ind w:firstLine="720"/>
      </w:pPr>
      <w:r>
        <w:t>8.</w:t>
      </w:r>
      <w:r>
        <w:tab/>
        <w:t>Prijedlog Rješenja o imenovanju Odbora za nazive ulica i trgova.</w:t>
      </w:r>
    </w:p>
    <w:p w14:paraId="6A4C48CC" w14:textId="0B91BD2A" w:rsidR="00AA2652" w:rsidRDefault="00AA2652" w:rsidP="00AA2652">
      <w:pPr>
        <w:ind w:firstLine="720"/>
      </w:pPr>
    </w:p>
    <w:p w14:paraId="6F6EFA6B" w14:textId="1C00972E" w:rsidR="008C47DC" w:rsidRDefault="008C47DC" w:rsidP="008C47DC">
      <w:pPr>
        <w:ind w:firstLine="720"/>
      </w:pPr>
      <w: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0F89C0A1" w14:textId="77777777" w:rsidR="008C47DC" w:rsidRDefault="008C47DC" w:rsidP="008C47DC">
      <w:pPr>
        <w:ind w:firstLine="720"/>
      </w:pPr>
    </w:p>
    <w:p w14:paraId="32AF8761" w14:textId="5AB781FE" w:rsidR="008C47DC" w:rsidRDefault="008C47DC" w:rsidP="008C47DC">
      <w:pPr>
        <w:pStyle w:val="Odlomakpopisa"/>
        <w:numPr>
          <w:ilvl w:val="0"/>
          <w:numId w:val="21"/>
        </w:numPr>
        <w:rPr>
          <w:rFonts w:ascii="Times New Roman" w:hAnsi="Times New Roman"/>
        </w:rPr>
      </w:pPr>
      <w:r w:rsidRPr="004F7CAE">
        <w:rPr>
          <w:rFonts w:ascii="Times New Roman" w:hAnsi="Times New Roman"/>
        </w:rPr>
        <w:t>TONĆI PETROVIĆ, vijećnik HDZ-a:</w:t>
      </w:r>
    </w:p>
    <w:p w14:paraId="34DCC51E" w14:textId="0891B448" w:rsidR="00F10CCB" w:rsidRDefault="00F10CCB" w:rsidP="00F10CCB">
      <w:r>
        <w:t>„1.Sto je sa izmjenama granica pomorskog dobra u Skradinu,</w:t>
      </w:r>
      <w:r w:rsidR="00CB5BB1">
        <w:t xml:space="preserve"> </w:t>
      </w:r>
      <w:r>
        <w:t>dokle je doslo ili mozda je gotovo glede da A</w:t>
      </w:r>
      <w:r w:rsidR="00EB5A4A">
        <w:t xml:space="preserve"> za koji ste postavili pitanje, odnosno A ponton. Sukladno tome, ja sam na sastanku prije nekoliko mjeseci u Županijskoj lučkoj upravi</w:t>
      </w:r>
      <w:r>
        <w:t>ponton koji je prirodni nastavak obale do</w:t>
      </w:r>
      <w:r w:rsidR="000B62AD">
        <w:t xml:space="preserve">đe </w:t>
      </w:r>
      <w:r>
        <w:t>pod upravu Skradina kao i put koji prati ponton jer dolazi do problema prilikom in</w:t>
      </w:r>
      <w:r w:rsidR="000B62AD">
        <w:t>t</w:t>
      </w:r>
      <w:r>
        <w:t>erventnih popravaka ,prometa istim itd</w:t>
      </w:r>
      <w:r w:rsidR="00195746">
        <w:t>.</w:t>
      </w:r>
    </w:p>
    <w:p w14:paraId="58BDD32B" w14:textId="055B0E7D" w:rsidR="00195746" w:rsidRDefault="00195746" w:rsidP="00F10CCB"/>
    <w:p w14:paraId="11477A2D" w14:textId="5FDC5F30" w:rsidR="00195746" w:rsidRDefault="00195746" w:rsidP="00195746">
      <w:pPr>
        <w:jc w:val="center"/>
      </w:pPr>
      <w:r>
        <w:lastRenderedPageBreak/>
        <w:t>-2-</w:t>
      </w:r>
    </w:p>
    <w:p w14:paraId="1482DE94" w14:textId="77777777" w:rsidR="00F10CCB" w:rsidRDefault="00F10CCB" w:rsidP="00F10CCB"/>
    <w:p w14:paraId="7BA1939A" w14:textId="33DB66F7" w:rsidR="00F10CCB" w:rsidRDefault="00F10CCB" w:rsidP="00F10CCB">
      <w:r>
        <w:t>2.Zasto je dozvoljeno da se na ulicama i trgovima zauzme vise od pola javnog prostora (poput fra Luje Maruna i</w:t>
      </w:r>
      <w:r w:rsidR="000B62AD">
        <w:t xml:space="preserve">  </w:t>
      </w:r>
      <w:r>
        <w:t xml:space="preserve">sl)sa standovima sa robom iako komunalni red drukcije nalaze </w:t>
      </w:r>
    </w:p>
    <w:p w14:paraId="7249E123" w14:textId="5B7F534E" w:rsidR="00F10CCB" w:rsidRDefault="00F10CCB" w:rsidP="00F10CCB">
      <w:r>
        <w:t>Na nekim mjestima ima mjesta jedva za proc od stalaza i sl.dojam nereda i kaosa“</w:t>
      </w:r>
    </w:p>
    <w:p w14:paraId="3EABC974" w14:textId="5A4C7CA6" w:rsidR="001650F0" w:rsidRDefault="001650F0" w:rsidP="00F10CCB"/>
    <w:p w14:paraId="716F0DE5" w14:textId="77777777" w:rsidR="00255119" w:rsidRDefault="00E767BD" w:rsidP="00F10CCB">
      <w:r>
        <w:t xml:space="preserve">ODGOVORI: </w:t>
      </w:r>
    </w:p>
    <w:p w14:paraId="722051E8" w14:textId="77777777" w:rsidR="00255119" w:rsidRDefault="00255119" w:rsidP="00255119">
      <w:pPr>
        <w:ind w:firstLine="720"/>
      </w:pPr>
      <w:r>
        <w:t>Gradonačelnik Antonijo Brajković odgovorio je:</w:t>
      </w:r>
    </w:p>
    <w:p w14:paraId="4356C864" w14:textId="2BC3B661" w:rsidR="00E767BD" w:rsidRDefault="00255119" w:rsidP="00255119">
      <w:r>
        <w:t xml:space="preserve">„1. Što se tiče odgovora na prvo pitanje, mi smo s donošenjem novog Urbanističkog plana predvidjeli širenje ACI marine na tzv. </w:t>
      </w:r>
      <w:r w:rsidR="00B810EB">
        <w:t>p</w:t>
      </w:r>
      <w:r>
        <w:t xml:space="preserve">rostor Lenovca, odnosno, prema mostu preko rijeke Krke na auto cesti. Sukladno tome, ACI kao koncesionar područja, da bi se širio </w:t>
      </w:r>
      <w:r w:rsidR="00EB5A4A">
        <w:t xml:space="preserve">na novo područje mora odustati od jednog dijela koncesioniranog područja koje je sada pod njegovom koncesijskom upravom, a to je </w:t>
      </w:r>
      <w:r w:rsidR="0062325F">
        <w:t>d</w:t>
      </w:r>
      <w:r w:rsidR="00EB5A4A">
        <w:t>io o kojem ste postavili pitanje tzv. A ponton. Sukladno tome, ja sam na sastanku prije nekoliko mjeseci, u županijskoj Lučkoj upravi, to je bilo u vrijeme korone, tadašnji i sadašnji direktor ACI marine bio</w:t>
      </w:r>
      <w:r w:rsidR="00195746">
        <w:t xml:space="preserve"> je</w:t>
      </w:r>
      <w:r w:rsidR="00EB5A4A">
        <w:t xml:space="preserve"> u izolaciji, ali smo se čuli preko zvučnika i oni su trebali, odnosno uprava ACI-a je trebala podnijeti zahtjev Vladi </w:t>
      </w:r>
      <w:r w:rsidR="00195746">
        <w:t xml:space="preserve">RH </w:t>
      </w:r>
      <w:r w:rsidR="00EB5A4A">
        <w:t>za izmjenom</w:t>
      </w:r>
      <w:r w:rsidR="0088075A">
        <w:t xml:space="preserve"> </w:t>
      </w:r>
      <w:r w:rsidR="00EB5A4A">
        <w:t>koncesijskog ugovora na način da se taj dio vrati</w:t>
      </w:r>
      <w:r w:rsidR="0088075A">
        <w:t xml:space="preserve"> na upravu ne Gradu Skradinu jer Grad Skradin po zakonu ne može upravljati tim područjem, već Lučkoj upravi. Međutim, to je procedura koja traje poprilično dugo, jer je Vlada </w:t>
      </w:r>
      <w:r w:rsidR="00195746">
        <w:t xml:space="preserve">RH </w:t>
      </w:r>
      <w:r w:rsidR="0088075A">
        <w:t xml:space="preserve">dala koncesiju ACI-u, a ne Županija. Prema tome, Vlada </w:t>
      </w:r>
      <w:r w:rsidR="00195746">
        <w:t xml:space="preserve">RH </w:t>
      </w:r>
      <w:r w:rsidR="0088075A">
        <w:t>sada treba dati suglasnost</w:t>
      </w:r>
      <w:r w:rsidR="00FF501E">
        <w:t xml:space="preserve"> za izmjenu koncesijskog ugovora</w:t>
      </w:r>
      <w:r w:rsidR="00014061">
        <w:t xml:space="preserve"> i naravno, sukladno tome</w:t>
      </w:r>
      <w:r w:rsidR="0062325F">
        <w:t>,</w:t>
      </w:r>
      <w:r w:rsidR="00014061">
        <w:t xml:space="preserve"> treba i utvrditi granice lučkog područja. U sadašnjem koncesijskom ugovoru ušla je i nerazvrstana cesta i mi sada imamo na neki način problem jer je cesta u nekim dijelovima neuvjetna za prolaz, a mi formalno</w:t>
      </w:r>
      <w:r w:rsidR="00195746">
        <w:t>-</w:t>
      </w:r>
      <w:r w:rsidR="00014061">
        <w:t>pravno ne upravljamo tom cestom iako bi po zakonu trebali upravljati jer je ušla u koncesijski ugovor</w:t>
      </w:r>
      <w:r w:rsidR="00472F9A">
        <w:t>. Međutim, to je nešto o čemu se razmatra. ACI bi trebao odustati od koncesioniranja tog područja u korist novog područja. Analogno tome i županijska Lučka uprava trebala</w:t>
      </w:r>
      <w:r w:rsidR="0062325F">
        <w:t xml:space="preserve"> bi</w:t>
      </w:r>
      <w:r w:rsidR="00472F9A">
        <w:t xml:space="preserve"> preuzeti upravlja</w:t>
      </w:r>
      <w:r w:rsidR="0062325F">
        <w:t>nje</w:t>
      </w:r>
      <w:r w:rsidR="00472F9A">
        <w:t xml:space="preserve"> </w:t>
      </w:r>
      <w:r w:rsidR="0062325F">
        <w:t>tim</w:t>
      </w:r>
      <w:r w:rsidR="00472F9A">
        <w:t xml:space="preserve"> prostor</w:t>
      </w:r>
      <w:r w:rsidR="0062325F">
        <w:t>om</w:t>
      </w:r>
      <w:r w:rsidR="00472F9A">
        <w:t xml:space="preserve"> i u perspektivi ga jednim dijelom koristiti za potrebe luke nautičkog turizma kao sadašnju operativnu obalu, a dobrim dijelom i za potrebe komunalne luke za potrebe domaćih ribara, odnosno ljudi koji imaju brodice i koji bi trebali imati operativni prostor za svoje brodice. ACI je p</w:t>
      </w:r>
      <w:r w:rsidR="00D91EBB">
        <w:t>odnio</w:t>
      </w:r>
      <w:r w:rsidR="00472F9A">
        <w:t xml:space="preserve"> zahtjev i</w:t>
      </w:r>
      <w:r w:rsidR="00D91EBB">
        <w:t xml:space="preserve"> on je sada u Ministarstvu</w:t>
      </w:r>
      <w:r w:rsidR="0031685F">
        <w:t xml:space="preserve"> i to je sada na njim</w:t>
      </w:r>
      <w:r w:rsidR="0062325F">
        <w:t>a</w:t>
      </w:r>
      <w:r w:rsidR="0031685F">
        <w:t xml:space="preserve"> da to riješe.</w:t>
      </w:r>
    </w:p>
    <w:p w14:paraId="23BBB0D4" w14:textId="77777777" w:rsidR="00195746" w:rsidRDefault="0031685F" w:rsidP="00255119">
      <w:r>
        <w:t>2. Što se tiče drugog pitanja, svi znamo da je ulica fra Luje Maruna isključivo pješačka zona. Naravno, mogu</w:t>
      </w:r>
      <w:r w:rsidR="0062325F">
        <w:t xml:space="preserve"> </w:t>
      </w:r>
      <w:r>
        <w:t xml:space="preserve">prometovati automobili za potrebe dostave ogrjeva, lož ulja, </w:t>
      </w:r>
      <w:r w:rsidR="0062325F">
        <w:t xml:space="preserve">te </w:t>
      </w:r>
      <w:r>
        <w:t>za opskrbu dućana ili kafića. No to je isključivo pješačka zona i naravno da se u toj pješačkoj zoni događa određena gospodarska aktivnost  sukladno našoj odluci o komunalnom redu ima</w:t>
      </w:r>
      <w:r w:rsidR="0062325F">
        <w:t xml:space="preserve"> se</w:t>
      </w:r>
      <w:r>
        <w:t xml:space="preserve"> pravo na štekate pod određenim uvjetima i na tzv. štandove, reklame i sl. Sukladno našoj </w:t>
      </w:r>
      <w:r w:rsidR="00195746">
        <w:t>O</w:t>
      </w:r>
      <w:r>
        <w:t xml:space="preserve">dluci o komunalnom redu smije se zauzeti 90cm prostora neposredno uz zid objekta. Često se dogodi da se ta odluka krši. Poslao sam komunalnog redara da napravi izvid, što je i učinio, </w:t>
      </w:r>
      <w:r w:rsidR="00195746">
        <w:t>sukl</w:t>
      </w:r>
      <w:r>
        <w:t xml:space="preserve">adno tome </w:t>
      </w:r>
      <w:r w:rsidR="002433C1">
        <w:t>napisati</w:t>
      </w:r>
      <w:r w:rsidR="00195746">
        <w:t xml:space="preserve"> će</w:t>
      </w:r>
      <w:r w:rsidR="002433C1">
        <w:t xml:space="preserve"> izvješće, te će se ići u postupanje prema onima za koje se utvrdi da krše </w:t>
      </w:r>
      <w:r w:rsidR="00195746">
        <w:t>O</w:t>
      </w:r>
      <w:r w:rsidR="002433C1">
        <w:t xml:space="preserve">dluku o komunalnom redu, odnosno na opomenu pred uklanjanje. Doduše, oni se često opravdavaju da se tamo nalazi ulegnuće za potrebe kanala pa se moraju malo izmjestiti. Znate da imamo jednog komunalnog redara koji je ujedno i prometni redar i teško je regulirati kad radnik po nalogu trgovca poslijepodne ili vikendom zauzme neki prostor i ja se mogu složiti da to doprinosi dojmu nereda i kaosa, a o vizualnim ili estetskim kriterijima neću ni govoriti. </w:t>
      </w:r>
      <w:r w:rsidR="00195746">
        <w:t xml:space="preserve">   </w:t>
      </w:r>
    </w:p>
    <w:p w14:paraId="0707D18C" w14:textId="23C17D56" w:rsidR="00195746" w:rsidRDefault="00195746" w:rsidP="00195746">
      <w:pPr>
        <w:jc w:val="center"/>
      </w:pPr>
      <w:r>
        <w:lastRenderedPageBreak/>
        <w:t>-3-</w:t>
      </w:r>
    </w:p>
    <w:p w14:paraId="30ADF780" w14:textId="77777777" w:rsidR="00195746" w:rsidRDefault="00195746" w:rsidP="00255119"/>
    <w:p w14:paraId="5EE00E4D" w14:textId="5D99F9FE" w:rsidR="002433C1" w:rsidRDefault="00195746" w:rsidP="00255119">
      <w:r>
        <w:t xml:space="preserve">Usprkos prethodno navedenom, </w:t>
      </w:r>
      <w:r w:rsidR="002433C1">
        <w:t xml:space="preserve"> mora se zauzeti stav </w:t>
      </w:r>
      <w:r>
        <w:t>kako</w:t>
      </w:r>
      <w:r w:rsidR="002433C1">
        <w:t xml:space="preserve"> se dignitet prostora mora poštivati i </w:t>
      </w:r>
      <w:r>
        <w:t>kako</w:t>
      </w:r>
      <w:r w:rsidR="002433C1">
        <w:t xml:space="preserve"> se prije svega moraju pošt</w:t>
      </w:r>
      <w:r w:rsidR="00386BC8">
        <w:t>i</w:t>
      </w:r>
      <w:r w:rsidR="002433C1">
        <w:t xml:space="preserve">vati </w:t>
      </w:r>
      <w:r w:rsidR="00386BC8">
        <w:t xml:space="preserve">naše </w:t>
      </w:r>
      <w:r w:rsidR="002433C1">
        <w:t xml:space="preserve">odluke koje ako obvezuju jednog moraju obvezivati i </w:t>
      </w:r>
      <w:r w:rsidR="00386BC8">
        <w:t>sve ostale.</w:t>
      </w:r>
      <w:r w:rsidR="0062325F">
        <w:t>“</w:t>
      </w:r>
    </w:p>
    <w:p w14:paraId="4D02E442" w14:textId="488E4772" w:rsidR="00F10CCB" w:rsidRDefault="00F10CCB" w:rsidP="00F10CCB"/>
    <w:p w14:paraId="1557B217" w14:textId="77777777" w:rsidR="00195746" w:rsidRPr="00F10CCB" w:rsidRDefault="00195746" w:rsidP="00F10CCB"/>
    <w:p w14:paraId="6F07265B" w14:textId="15405346" w:rsidR="008C47DC" w:rsidRPr="00827D7A" w:rsidRDefault="001650F0" w:rsidP="00827D7A">
      <w:pPr>
        <w:pStyle w:val="Odlomakpopisa"/>
        <w:numPr>
          <w:ilvl w:val="0"/>
          <w:numId w:val="21"/>
        </w:numPr>
        <w:rPr>
          <w:rFonts w:ascii="Times New Roman" w:hAnsi="Times New Roman"/>
        </w:rPr>
      </w:pPr>
      <w:r w:rsidRPr="00827D7A">
        <w:rPr>
          <w:rFonts w:ascii="Times New Roman" w:hAnsi="Times New Roman"/>
        </w:rPr>
        <w:t xml:space="preserve">FLORIJAN ŽIŽIĆ, </w:t>
      </w:r>
      <w:bookmarkStart w:id="0" w:name="_Hlk82769663"/>
      <w:r w:rsidRPr="00827D7A">
        <w:rPr>
          <w:rFonts w:ascii="Times New Roman" w:hAnsi="Times New Roman"/>
        </w:rPr>
        <w:t xml:space="preserve">vijećnik </w:t>
      </w:r>
      <w:r w:rsidR="00827D7A" w:rsidRPr="00827D7A">
        <w:rPr>
          <w:rFonts w:ascii="Times New Roman" w:hAnsi="Times New Roman"/>
        </w:rPr>
        <w:t xml:space="preserve">koal.pol.stranaka </w:t>
      </w:r>
      <w:r w:rsidR="005A64F4" w:rsidRPr="00827D7A">
        <w:rPr>
          <w:rFonts w:ascii="Times New Roman" w:hAnsi="Times New Roman"/>
        </w:rPr>
        <w:t>HS</w:t>
      </w:r>
      <w:r w:rsidR="00827D7A" w:rsidRPr="00827D7A">
        <w:rPr>
          <w:rFonts w:ascii="Times New Roman" w:hAnsi="Times New Roman"/>
        </w:rPr>
        <w:t>,</w:t>
      </w:r>
      <w:r w:rsidR="00827D7A" w:rsidRPr="00827D7A">
        <w:t xml:space="preserve"> </w:t>
      </w:r>
      <w:r w:rsidR="00827D7A" w:rsidRPr="00827D7A">
        <w:rPr>
          <w:rFonts w:ascii="Times New Roman" w:hAnsi="Times New Roman"/>
        </w:rPr>
        <w:t>HKS, HRAST</w:t>
      </w:r>
      <w:r w:rsidR="00827D7A">
        <w:rPr>
          <w:rFonts w:ascii="Times New Roman" w:hAnsi="Times New Roman"/>
        </w:rPr>
        <w:t xml:space="preserve"> i</w:t>
      </w:r>
      <w:r w:rsidR="00827D7A" w:rsidRPr="00827D7A">
        <w:rPr>
          <w:rFonts w:ascii="Times New Roman" w:hAnsi="Times New Roman"/>
        </w:rPr>
        <w:t xml:space="preserve"> NHR</w:t>
      </w:r>
      <w:bookmarkEnd w:id="0"/>
    </w:p>
    <w:p w14:paraId="36E1C14F" w14:textId="0DE9DD4D" w:rsidR="004F0DCC" w:rsidRDefault="004F0DCC" w:rsidP="004F0DCC">
      <w:r>
        <w:t>„Poštovani,</w:t>
      </w:r>
    </w:p>
    <w:p w14:paraId="5FDB7D01" w14:textId="5E2EDF6E" w:rsidR="004F0DCC" w:rsidRDefault="004F0DCC" w:rsidP="004F0DCC">
      <w:r>
        <w:t>Kao vijećnika kontaktirali su me mladi mještani Župe Rupe i upoznali sa održanim sastankom u gradskoj upravi sa gradonačelnikom gosp. Antonijom Brajkovićem i pro</w:t>
      </w:r>
      <w:r w:rsidR="00EE019D">
        <w:t>čelnikom gosp. Josipom Silovom. Sastanak je održan u mjesecu studenom 2020.g. godine na kojem su Ante Zorica, Marko Mandušić, Antonio Blaić, Mario Nađ, Joso Nadoveza, Antonio Nadoveza</w:t>
      </w:r>
      <w:r w:rsidR="00110C85">
        <w:t>, Mate Barišić, Karlo Mišković, Zoran Mišković i Krešimir Barišić izrazili želju i namjeru za gradnjom obiteljskih kuća na području Laškovice te potrebom izmjene prostornog plana, odnosno proširenjem građevinske zone od naselja Ljubičići prema križu u Laškovici zbog nepovoljnih uvjeta na drugim lokacijama koje se nalaze u građevinskoj zoni.</w:t>
      </w:r>
    </w:p>
    <w:p w14:paraId="473E573A" w14:textId="61C1DB95" w:rsidR="00FF1384" w:rsidRDefault="00FF1384" w:rsidP="004F0DCC">
      <w:r>
        <w:t>Također, upoznali su me da im je ponuđena i opcija od Kakavica prema novom križanju u Laškovici ali se većina složila da je prva opcija mnogo prihvatljivija i bolja.</w:t>
      </w:r>
    </w:p>
    <w:p w14:paraId="6511DA56" w14:textId="75ED269B" w:rsidR="00FF1384" w:rsidRDefault="00FF1384" w:rsidP="004F0DCC">
      <w:r>
        <w:t>Sama činjenica da se radi o toliko zainteresiranih mladih ljudi</w:t>
      </w:r>
      <w:r w:rsidR="006E33E4">
        <w:t xml:space="preserve"> za ostankom na ovom području, </w:t>
      </w:r>
      <w:r w:rsidR="007B24EA">
        <w:t xml:space="preserve">Grad Skradin treba poduzeti sve da ti ljudi ostani na ovom području, </w:t>
      </w:r>
      <w:r w:rsidR="006E33E4">
        <w:t xml:space="preserve">zasnuju obitelji i ne odsele u druga mjesta što će sigurno neki od njih i napraviti </w:t>
      </w:r>
      <w:r w:rsidR="007B24EA">
        <w:t>ako ne riješe stambeno pitanje. Svima nama u ovom gradskom vijeću na čelu s gradonačelnikom, a posebno zaposlenicima gradske uprave treba biti cilj ostanak mladih ljudi, stvaranje osnovnih uvjeta za život svim žiteljima i stvaranje radnih mjesta, a među ostalim i mogućnos</w:t>
      </w:r>
      <w:r w:rsidR="0076082D">
        <w:t>t</w:t>
      </w:r>
      <w:r w:rsidR="007B24EA">
        <w:t xml:space="preserve"> gradnje obiteljskih domova.</w:t>
      </w:r>
    </w:p>
    <w:p w14:paraId="5C542284" w14:textId="22BCF859" w:rsidR="007B24EA" w:rsidRDefault="007B24EA" w:rsidP="004F0DCC"/>
    <w:p w14:paraId="4690325E" w14:textId="50951333" w:rsidR="007B24EA" w:rsidRDefault="007B24EA" w:rsidP="004F0DCC">
      <w:r>
        <w:tab/>
        <w:t>Kako u međuvremenu nije bilo nikakve povratne informacije vezano za ovu inicijativu zanima me ima li Grad namjeru podržati ovu inicijativu i krenuti sa proširenj</w:t>
      </w:r>
      <w:r w:rsidR="0047051E">
        <w:t>em</w:t>
      </w:r>
      <w:r w:rsidR="00CE0940">
        <w:t xml:space="preserve"> građevinske zone?</w:t>
      </w:r>
      <w:r w:rsidR="00E767BD">
        <w:t>“</w:t>
      </w:r>
    </w:p>
    <w:p w14:paraId="020E5E07" w14:textId="0AA81DF0" w:rsidR="00E767BD" w:rsidRDefault="00E767BD" w:rsidP="004F0DCC"/>
    <w:p w14:paraId="14A71184" w14:textId="77777777" w:rsidR="0076082D" w:rsidRDefault="00E767BD" w:rsidP="00E767BD">
      <w:r>
        <w:t xml:space="preserve">ODGOVORI: </w:t>
      </w:r>
    </w:p>
    <w:p w14:paraId="79603BF8" w14:textId="77777777" w:rsidR="0076082D" w:rsidRDefault="0076082D" w:rsidP="0076082D">
      <w:pPr>
        <w:ind w:firstLine="720"/>
      </w:pPr>
      <w:r w:rsidRPr="0076082D">
        <w:t>Gradonačelnik Antonijo Brajković odgovorio je:</w:t>
      </w:r>
    </w:p>
    <w:p w14:paraId="508E9A8C" w14:textId="77777777" w:rsidR="005A64F4" w:rsidRDefault="0076082D" w:rsidP="0076082D">
      <w:r>
        <w:t xml:space="preserve">„Stav je Gradske uprave, a vjerujem i svakog vijećnika </w:t>
      </w:r>
      <w:r w:rsidR="0062325F">
        <w:t>kako</w:t>
      </w:r>
      <w:r>
        <w:t xml:space="preserve"> je u prostoru koji je depopulacijski, očuvati mladi život najveća vrijednost. Koliko god je to lako izreći, puno teže je to i ostvariti. Mladi ljudi imaju realnih problema. Taj realni problem više nije zaposlenje, nego je realni problem osiguranje određenih uvjeta za stambeno zbrinjavanje. Svi znamo da u našim selima, gotovo da i nema građevinskog zemljišta u vlasništvu Grada, a ono što je u pravilu u građevinskim zonama ili je privatno pa nisu riješeni imovinsko-pravni odnosi ili je velikim dijelom u prostoru koji je u vlasništvu RH i s kojim imamo zaista velikih problema.</w:t>
      </w:r>
      <w:r w:rsidR="00CE7915">
        <w:t xml:space="preserve"> Primili smo te mlade obitelji na vrlo iscrpan sastanak</w:t>
      </w:r>
      <w:r w:rsidR="00AE3271">
        <w:t xml:space="preserve"> koji je trajao više od sat vremena i objasnili smo sve potrebno, te nije bilo potrebno davati  povratnu pisanu informaciju. Činjenica je, a da bi realizirali ono što oni traže, trebali pokrenuti postupak izmjene Prostornog plana. No, nije baš jednostavno negdje brisati žute zone da bi ih negdje dodavali. Potrudit ćemo se naći neko rješenje </w:t>
      </w:r>
    </w:p>
    <w:p w14:paraId="6CC5CDD7" w14:textId="0C22D632" w:rsidR="005A64F4" w:rsidRDefault="005A64F4" w:rsidP="005A64F4">
      <w:pPr>
        <w:jc w:val="center"/>
      </w:pPr>
      <w:r>
        <w:lastRenderedPageBreak/>
        <w:t>-4-</w:t>
      </w:r>
    </w:p>
    <w:p w14:paraId="0FE23F0A" w14:textId="77777777" w:rsidR="005A64F4" w:rsidRDefault="005A64F4" w:rsidP="0076082D"/>
    <w:p w14:paraId="5202233E" w14:textId="7B769941" w:rsidR="00E767BD" w:rsidRDefault="00AE3271" w:rsidP="0076082D">
      <w:r>
        <w:t>koje, nažalost, neće biti brzo. To znamo iz dosadašnjih iskustava</w:t>
      </w:r>
      <w:r w:rsidR="00587381">
        <w:t xml:space="preserve"> </w:t>
      </w:r>
      <w:r w:rsidR="0062325F">
        <w:t xml:space="preserve">kao </w:t>
      </w:r>
      <w:r w:rsidR="00587381">
        <w:t xml:space="preserve">i stanovnik naselja Rupe </w:t>
      </w:r>
      <w:r w:rsidR="0062325F">
        <w:t xml:space="preserve"> čiji se predmet </w:t>
      </w:r>
      <w:r w:rsidR="00587381">
        <w:t xml:space="preserve"> nalazi u nadležnom Ministarstvu preko dvije godine. To je realan problem</w:t>
      </w:r>
      <w:r w:rsidR="001C4508">
        <w:t>, ali ponavljam nije to zemljište u vlasništvu Grada,  pa Grad ne želi prodavati ili darovati. Grad je donio Program poticanja stanogradnje u cilju poboljšanja demografskih prilika. Nažalost, dosadašnja procedura nam govori da trebamo biti blagi pesimisti kad je to u pitanju. Josip može objasniti detaljnije.“</w:t>
      </w:r>
    </w:p>
    <w:p w14:paraId="36CB2F2B" w14:textId="524832B8" w:rsidR="001C4508" w:rsidRDefault="001C4508" w:rsidP="0076082D">
      <w:r>
        <w:tab/>
        <w:t xml:space="preserve">Pročelnik Jedinstvenog upravnog odjela Grada Skradina Josip Silov rekao je </w:t>
      </w:r>
      <w:r w:rsidR="005A64F4">
        <w:t>kako</w:t>
      </w:r>
      <w:r>
        <w:t xml:space="preserve"> je gradonačelnik bio dosta iscrpan u izlaganju i</w:t>
      </w:r>
      <w:r w:rsidR="005A64F4">
        <w:t xml:space="preserve"> kako</w:t>
      </w:r>
      <w:r>
        <w:t xml:space="preserve"> on nema posebno što dodati na izrečeno, osim da svaka izmjena građevinskog područja zahtijeva izmjene Prostornog plana. Dakle, mora se pokrenuti procedura izmjena i dopuna Prostornog plana Grada Skradina. Taj problem nema samo naselje Rupe, </w:t>
      </w:r>
      <w:r w:rsidR="00477305">
        <w:t xml:space="preserve">odnosno zemljišta u Laškovici za gradnju kuća. Taj problem postoji i u drugim naseljima. </w:t>
      </w:r>
      <w:r w:rsidR="0062325F">
        <w:t>Naveo je kako n</w:t>
      </w:r>
      <w:r w:rsidR="00477305">
        <w:t xml:space="preserve">isu problem građevinske zone, </w:t>
      </w:r>
      <w:r w:rsidR="0062325F">
        <w:t xml:space="preserve">jer </w:t>
      </w:r>
      <w:r w:rsidR="00477305">
        <w:t xml:space="preserve">i sad u Laškovici postoje građevinske zone i 7-8 mogućnosti parceliranja građevinskih parcela unutar građevinske zone na državnom zemljištu. Problem je ono što je i rekao gradonačelnik </w:t>
      </w:r>
      <w:r w:rsidR="0062325F">
        <w:t xml:space="preserve">kako </w:t>
      </w:r>
      <w:r w:rsidR="00477305">
        <w:t>se radi o državnom zemljištu.</w:t>
      </w:r>
      <w:r w:rsidR="00EE0A56">
        <w:t xml:space="preserve"> Jedan od sudionika na sastanku bio je i </w:t>
      </w:r>
      <w:r w:rsidR="0062325F">
        <w:t>stanovnik naselja Rupe</w:t>
      </w:r>
      <w:r w:rsidR="00EE0A56">
        <w:t xml:space="preserve"> koji je već pokrenuo proceduru na jednoj takvoj parceli prije više od tri godine i vjerojatno još nije dobio ni povratnu informaciju što još treba dodatno prikupiti od dokumentacije.</w:t>
      </w:r>
      <w:r w:rsidR="00D9302A">
        <w:t xml:space="preserve"> Napomenuo je da država raspisuje javni natječaj što znači da podnositelj zahtjeva ne mora </w:t>
      </w:r>
      <w:r w:rsidR="005A64F4">
        <w:t xml:space="preserve">i </w:t>
      </w:r>
      <w:r w:rsidR="00D9302A">
        <w:t>dobiti to zemljište.</w:t>
      </w:r>
    </w:p>
    <w:p w14:paraId="1146E625" w14:textId="36CE976F" w:rsidR="00D9302A" w:rsidRDefault="00D9302A" w:rsidP="0076082D">
      <w:r>
        <w:tab/>
        <w:t xml:space="preserve">Vijećnika Florijana Žižića zanima </w:t>
      </w:r>
      <w:r w:rsidR="00353FD1">
        <w:t xml:space="preserve">da li će Grad Skradin ići u izmjene i dopune Prostornog plana. I gradonačelnik Antonijo Brajković i pročelnik JUO Josip Silov odgovorili su kako će se svakako ići u izmjene i dopune Prostornog plana i to ne samo zbog prethodno navedenih razloga već i </w:t>
      </w:r>
      <w:r w:rsidR="00E61773">
        <w:t>zbog drugih razloga. Pročelnik JUO Josip Silov napomenuo je kako nema proširenja građevinske zone već samo prelokacija</w:t>
      </w:r>
      <w:r w:rsidR="00353FD1">
        <w:t xml:space="preserve"> </w:t>
      </w:r>
      <w:r w:rsidR="00E61773">
        <w:t>građevinskih zona, jer Grad na području svih naselja ima više od 50% neizgrađeno</w:t>
      </w:r>
      <w:r w:rsidR="0062325F">
        <w:t>g</w:t>
      </w:r>
      <w:r w:rsidR="00E61773">
        <w:t xml:space="preserve"> građevinsko</w:t>
      </w:r>
      <w:r w:rsidR="0062325F">
        <w:t>g</w:t>
      </w:r>
      <w:r w:rsidR="00E61773">
        <w:t xml:space="preserve"> područj</w:t>
      </w:r>
      <w:r w:rsidR="0062325F">
        <w:t>a</w:t>
      </w:r>
      <w:r w:rsidR="00E61773">
        <w:t>, a to je uvjet da bi Ministarstvo dalo suglasnost.</w:t>
      </w:r>
    </w:p>
    <w:p w14:paraId="706AAEA6" w14:textId="495F9635" w:rsidR="00D50325" w:rsidRDefault="00D50325" w:rsidP="0076082D">
      <w:r>
        <w:tab/>
        <w:t>Na upit, odnosno konstataciju vijećnika  Florijana Žižića kako zainteresirani mještani naselja Rupe narednih nekoliko godina ne trebaju očekivati</w:t>
      </w:r>
      <w:r w:rsidR="0012609A">
        <w:t xml:space="preserve"> rješenje, te da se snalaze na drugim lokacijama, gradonačelnik Antonijo Brajković odgovorio je kako na toj lokaciji nije realno </w:t>
      </w:r>
      <w:r w:rsidR="003B4DE1">
        <w:t>raspisati</w:t>
      </w:r>
      <w:r w:rsidR="0012609A">
        <w:t xml:space="preserve"> natječaj za darovanje ili prodaju barem još dvije godine</w:t>
      </w:r>
      <w:r w:rsidR="00E6278D">
        <w:t>. Ono što Grad može i ono što on</w:t>
      </w:r>
      <w:r w:rsidR="00207ED5">
        <w:t xml:space="preserve"> </w:t>
      </w:r>
      <w:r w:rsidR="00E6278D">
        <w:t>može kao gradonačelnik obećati je da se kroz osmi ili deveti mjesec angažira geodet koji bi našao 5-6 lokacija unutar građevinske zone u Laškovici, te uputiti zahtjev državi da to daruje Gradu ili da raspiše natječaj</w:t>
      </w:r>
      <w:r w:rsidR="006B6A20">
        <w:t>. Sadašnja lokacija za koju su zainteresirani mještani naselja Rupe trenutno nije građevinska, ali postoje druge lokacije na prostoru Laškovice koje su u građevinskoj zoni</w:t>
      </w:r>
      <w:r w:rsidR="00207ED5">
        <w:t>, ali su u vlasništvu države.</w:t>
      </w:r>
    </w:p>
    <w:p w14:paraId="044EEFBD" w14:textId="161D3352" w:rsidR="00E92B35" w:rsidRDefault="00E92B35" w:rsidP="004F0DCC"/>
    <w:p w14:paraId="79468C5B" w14:textId="22836869" w:rsidR="009E2886" w:rsidRDefault="009E2886" w:rsidP="004F0DCC"/>
    <w:p w14:paraId="2649469C" w14:textId="64268691" w:rsidR="009E2886" w:rsidRDefault="009E2886" w:rsidP="004F0DCC"/>
    <w:p w14:paraId="350555D9" w14:textId="28BB3243" w:rsidR="009E2886" w:rsidRDefault="009E2886" w:rsidP="004F0DCC"/>
    <w:p w14:paraId="3083F24F" w14:textId="50F37C7E" w:rsidR="009E2886" w:rsidRDefault="009E2886" w:rsidP="004F0DCC"/>
    <w:p w14:paraId="27FBC5AB" w14:textId="00DAE713" w:rsidR="009E2886" w:rsidRDefault="009E2886" w:rsidP="004F0DCC"/>
    <w:p w14:paraId="68DF6EFC" w14:textId="5EB1A465" w:rsidR="009E2886" w:rsidRDefault="009E2886" w:rsidP="004F0DCC"/>
    <w:p w14:paraId="5FFC9CBE" w14:textId="79160DFF" w:rsidR="009E2886" w:rsidRDefault="009E2886" w:rsidP="004F0DCC"/>
    <w:p w14:paraId="691626E0" w14:textId="2E7A5BBA" w:rsidR="009E2886" w:rsidRDefault="009E2886" w:rsidP="009E2886">
      <w:pPr>
        <w:jc w:val="center"/>
      </w:pPr>
      <w:r w:rsidRPr="009E2886">
        <w:lastRenderedPageBreak/>
        <w:t>-5-</w:t>
      </w:r>
    </w:p>
    <w:p w14:paraId="271DB874" w14:textId="77777777" w:rsidR="009E2886" w:rsidRPr="004F0DCC" w:rsidRDefault="009E2886" w:rsidP="009E2886">
      <w:pPr>
        <w:jc w:val="center"/>
      </w:pPr>
    </w:p>
    <w:p w14:paraId="1881F68C" w14:textId="3A39F15D" w:rsidR="008C47DC" w:rsidRDefault="008C47DC" w:rsidP="008C47DC">
      <w:pPr>
        <w:pStyle w:val="Odlomakpopisa"/>
        <w:numPr>
          <w:ilvl w:val="0"/>
          <w:numId w:val="21"/>
        </w:numPr>
        <w:rPr>
          <w:rFonts w:ascii="Times New Roman" w:hAnsi="Times New Roman"/>
        </w:rPr>
      </w:pPr>
      <w:r w:rsidRPr="004F7CAE">
        <w:rPr>
          <w:rFonts w:ascii="Times New Roman" w:hAnsi="Times New Roman"/>
        </w:rPr>
        <w:t>J</w:t>
      </w:r>
      <w:r w:rsidR="00E767BD">
        <w:rPr>
          <w:rFonts w:ascii="Times New Roman" w:hAnsi="Times New Roman"/>
        </w:rPr>
        <w:t>URE MANDUŠIĆ, vijećnik</w:t>
      </w:r>
      <w:r w:rsidR="003B4DE1">
        <w:rPr>
          <w:rFonts w:ascii="Times New Roman" w:hAnsi="Times New Roman"/>
        </w:rPr>
        <w:t xml:space="preserve"> </w:t>
      </w:r>
      <w:r w:rsidR="00827D7A" w:rsidRPr="00827D7A">
        <w:rPr>
          <w:rFonts w:ascii="Times New Roman" w:hAnsi="Times New Roman"/>
        </w:rPr>
        <w:t xml:space="preserve">vijećnik koal.pol.stranaka HS, HKS, HRAST i NHR </w:t>
      </w:r>
    </w:p>
    <w:p w14:paraId="5BED519A" w14:textId="77777777" w:rsidR="009E2886" w:rsidRDefault="009E2886" w:rsidP="009E2886">
      <w:pPr>
        <w:pStyle w:val="Odlomakpopisa"/>
        <w:ind w:left="1440"/>
        <w:rPr>
          <w:rFonts w:ascii="Times New Roman" w:hAnsi="Times New Roman"/>
        </w:rPr>
      </w:pPr>
    </w:p>
    <w:p w14:paraId="12CFC675" w14:textId="370ED991" w:rsidR="00E767BD" w:rsidRDefault="00E767BD" w:rsidP="00E767BD">
      <w:r>
        <w:t>„Kada će se postaviti ležeći policajci kod škole u Rupama?“</w:t>
      </w:r>
    </w:p>
    <w:p w14:paraId="4FBD538F" w14:textId="2D3B8485" w:rsidR="00E767BD" w:rsidRDefault="00E767BD" w:rsidP="00E767BD"/>
    <w:p w14:paraId="4315E8E0" w14:textId="77777777" w:rsidR="00603DE4" w:rsidRDefault="00E767BD" w:rsidP="00E767BD">
      <w:r>
        <w:t>ODGOVORI:</w:t>
      </w:r>
    </w:p>
    <w:p w14:paraId="5F57A78C" w14:textId="5634662B" w:rsidR="00E767BD" w:rsidRDefault="00603DE4" w:rsidP="00603DE4">
      <w:pPr>
        <w:ind w:firstLine="720"/>
      </w:pPr>
      <w:r w:rsidRPr="00603DE4">
        <w:t>Gradonačelnik Antonijo Brajković odgovorio je:</w:t>
      </w:r>
      <w:r w:rsidR="00E767BD">
        <w:t xml:space="preserve"> </w:t>
      </w:r>
    </w:p>
    <w:p w14:paraId="10C1A50E" w14:textId="77777777" w:rsidR="003B4DE1" w:rsidRDefault="00603DE4" w:rsidP="00603DE4">
      <w:r>
        <w:t>„</w:t>
      </w:r>
      <w:r w:rsidR="003B4DE1">
        <w:t>S</w:t>
      </w:r>
      <w:r w:rsidR="00207ED5">
        <w:t xml:space="preserve"> ovog mjesta mogu</w:t>
      </w:r>
      <w:r w:rsidR="003B4DE1">
        <w:t xml:space="preserve"> Vam</w:t>
      </w:r>
      <w:r w:rsidR="00207ED5">
        <w:t xml:space="preserve"> obećati da ćemo mi to realizirati u neko razumno vrijeme. Isto tako, moram se osvrnuti na taj realni problem koji je prisutan u gotovo svim naseljima i </w:t>
      </w:r>
    </w:p>
    <w:p w14:paraId="5881C4C2" w14:textId="77777777" w:rsidR="003B4DE1" w:rsidRDefault="003B4DE1" w:rsidP="00603DE4"/>
    <w:p w14:paraId="33405A83" w14:textId="0ED28FD2" w:rsidR="00603DE4" w:rsidRDefault="00207ED5" w:rsidP="00603DE4">
      <w:r>
        <w:t xml:space="preserve">gdje postoje ista traženja, primjerice od Krkovića na državnoj cesti blizu škole, Gorica, Graova u Dubravicama do Pamučara. Taj problem Grad  ne bi trebao rješavati na takav način, odnosno postavljanjem fizičkih barijera jer su postavljeni prometni znakovi </w:t>
      </w:r>
      <w:r w:rsidR="006B5396">
        <w:t>za dozvoljenu brzinu</w:t>
      </w:r>
      <w:r w:rsidR="008E1A8E">
        <w:t xml:space="preserve"> vožnje</w:t>
      </w:r>
      <w:r w:rsidR="006B5396">
        <w:t xml:space="preserve"> u naselju. </w:t>
      </w:r>
      <w:r w:rsidR="006B5396" w:rsidRPr="006B5396">
        <w:t>Kroz održavanje cesta</w:t>
      </w:r>
      <w:r w:rsidR="006B5396">
        <w:t xml:space="preserve"> k</w:t>
      </w:r>
      <w:r w:rsidR="00985FBB">
        <w:t>oju radi tvrtka „Ceste Šibenik“</w:t>
      </w:r>
      <w:r w:rsidR="006B5396" w:rsidRPr="006B5396">
        <w:t xml:space="preserve"> možemo pokušati</w:t>
      </w:r>
      <w:r w:rsidR="006B5396">
        <w:t xml:space="preserve"> </w:t>
      </w:r>
      <w:r w:rsidR="00985FBB">
        <w:t xml:space="preserve">riješiti taj problem. </w:t>
      </w:r>
      <w:r w:rsidR="006B5396">
        <w:t>Za koji dan ćemo uz školu urediti dječje igralište</w:t>
      </w:r>
      <w:r>
        <w:t xml:space="preserve"> </w:t>
      </w:r>
      <w:r w:rsidR="006B5396">
        <w:t>i morat će se dodatno povesti računa o tome.</w:t>
      </w:r>
      <w:r w:rsidR="003B4DE1">
        <w:t>“</w:t>
      </w:r>
    </w:p>
    <w:p w14:paraId="3CB6C72D" w14:textId="371DFE6E" w:rsidR="006B5396" w:rsidRDefault="006B5396" w:rsidP="00603DE4">
      <w:r>
        <w:tab/>
        <w:t xml:space="preserve">Pročelnik Jedinstvenog upravnog odjela Grada Skradina Josip Silov dodao je kako su iskustva slijedeća: u Dubravicama i Pamučarima postoje vibro trake. Iz jednog i drugog mjesta  su ljudi došli reći kako se tamo i dalje vozi prebrzo i da se mora nešto poduzeti. </w:t>
      </w:r>
      <w:r w:rsidR="008E1A8E">
        <w:t>Mišljenja je kako o</w:t>
      </w:r>
      <w:r>
        <w:t xml:space="preserve">naj tko poštuje prometne znakove njemu vibro traka ne treba, a onaj tko ne poštuje znakove, ne poštuje ni vibro trake i jedino što strada su amortizeri vozila. </w:t>
      </w:r>
    </w:p>
    <w:p w14:paraId="0280FC5C" w14:textId="7DDEDE02" w:rsidR="00985FBB" w:rsidRDefault="00985FBB" w:rsidP="00603DE4">
      <w:r>
        <w:tab/>
        <w:t>Vijećnik Jure Mandušić je rekao kako vibro trake neće riješiti problem, ali postavljanje „ležećeg policajca“ bi znatno smanjilo brzinu.</w:t>
      </w:r>
    </w:p>
    <w:p w14:paraId="442854DD" w14:textId="49E457AA" w:rsidR="00E767BD" w:rsidRDefault="00E767BD" w:rsidP="00E767BD"/>
    <w:p w14:paraId="5803F44A" w14:textId="2ABFAB6D" w:rsidR="004E1979" w:rsidRDefault="004E1979" w:rsidP="00E767BD"/>
    <w:p w14:paraId="2CB02D3B" w14:textId="768B73D3" w:rsidR="008C47DC" w:rsidRDefault="00E767BD" w:rsidP="008C47DC">
      <w:pPr>
        <w:pStyle w:val="Odlomakpopisa"/>
        <w:numPr>
          <w:ilvl w:val="0"/>
          <w:numId w:val="21"/>
        </w:numPr>
        <w:rPr>
          <w:rFonts w:ascii="Times New Roman" w:hAnsi="Times New Roman"/>
        </w:rPr>
      </w:pPr>
      <w:r>
        <w:rPr>
          <w:rFonts w:ascii="Times New Roman" w:hAnsi="Times New Roman"/>
        </w:rPr>
        <w:t>SLAVKO SKOČIĆ, vijećnik SDSS-a</w:t>
      </w:r>
    </w:p>
    <w:p w14:paraId="5EE75153" w14:textId="155488BB" w:rsidR="00E767BD" w:rsidRDefault="00E767BD" w:rsidP="00E767BD">
      <w:r>
        <w:t xml:space="preserve">„1. </w:t>
      </w:r>
      <w:r w:rsidR="00B407D6">
        <w:t>Prelaskom na lokaciju Pionir sa kojim promjenama u odnosu na postojeće stanje N.P. planira  posjetiocima olakšati put do broda i istovremeno građanima put</w:t>
      </w:r>
      <w:r w:rsidR="004E1979">
        <w:t xml:space="preserve"> do obale, ambulante i ostalih sadržaja.</w:t>
      </w:r>
    </w:p>
    <w:p w14:paraId="670E3291" w14:textId="08983939" w:rsidR="004E1979" w:rsidRDefault="004E1979" w:rsidP="00E767BD">
      <w:r>
        <w:t>Da li se vrši kemijska provjera kvalitete vode za kupanje na kupalištu Kračana i da li se planira njeno širenje u pravcu mosta i ševara.“</w:t>
      </w:r>
    </w:p>
    <w:p w14:paraId="52D7E745" w14:textId="77777777" w:rsidR="004E1979" w:rsidRDefault="004E1979" w:rsidP="00E767BD"/>
    <w:p w14:paraId="45CF23D3" w14:textId="77777777" w:rsidR="00E3061C" w:rsidRDefault="004E1979" w:rsidP="004E1979">
      <w:r w:rsidRPr="004E1979">
        <w:t xml:space="preserve">ODGOVORI: </w:t>
      </w:r>
    </w:p>
    <w:p w14:paraId="0AC1B72B" w14:textId="723EF9E0" w:rsidR="004E1979" w:rsidRDefault="00E3061C" w:rsidP="00E3061C">
      <w:pPr>
        <w:ind w:firstLine="720"/>
      </w:pPr>
      <w:r>
        <w:t>Gradonačelnik Antonijo Brajković je odgovorio:</w:t>
      </w:r>
    </w:p>
    <w:p w14:paraId="1CB51A99" w14:textId="77777777" w:rsidR="006312D9" w:rsidRDefault="00E3061C" w:rsidP="00E3061C">
      <w:r>
        <w:t>„1.</w:t>
      </w:r>
      <w:r w:rsidR="009D480C">
        <w:t xml:space="preserve">Kao što znate Nacionalni park Krka ima koncesiju i građevinsku dozvolu na prostoru nekadašnje plaže „Pionir“ za smještaj luke za posebne namjene odnosno za izgradnju luke sa pontonima za transfer svojih gostiju brodovima u NP Krka. U sadržajnom smislu  tu </w:t>
      </w:r>
      <w:r w:rsidR="003B4DE1">
        <w:t xml:space="preserve">se </w:t>
      </w:r>
      <w:r w:rsidR="009D480C">
        <w:t xml:space="preserve">neće puno promijeniti osim što će se dobiti novouređena riva sa pontonima. U funkcionalnom smislu će se promijeniti jer prostor nekadašnje plaže i jednim manjim dijelom komunalni vez koji je bio u sivoj zoni, više neće biti moguć, </w:t>
      </w:r>
      <w:r w:rsidR="003B4DE1">
        <w:t>iz razloga što</w:t>
      </w:r>
      <w:r w:rsidR="009D480C">
        <w:t xml:space="preserve"> taj prostor dobiva svoju drugu namjenu. Nacionalni park će u dogovoru s Gradom regulirati i određeni koridor, prostor kojim će tisuće i tisuće posjetitelja ići prema pristaništima brodova. Grad Skradin bio</w:t>
      </w:r>
      <w:r w:rsidR="003B4DE1">
        <w:t xml:space="preserve"> je</w:t>
      </w:r>
      <w:r w:rsidR="009D480C">
        <w:t xml:space="preserve"> svjestan važnosti tog projekta za  razvoj Nacionalnog parka</w:t>
      </w:r>
      <w:r w:rsidR="008E1A8E">
        <w:t xml:space="preserve"> </w:t>
      </w:r>
    </w:p>
    <w:p w14:paraId="66C5670C" w14:textId="27CAD7D7" w:rsidR="006312D9" w:rsidRDefault="006312D9" w:rsidP="006312D9">
      <w:pPr>
        <w:jc w:val="center"/>
      </w:pPr>
      <w:r>
        <w:lastRenderedPageBreak/>
        <w:t>-6-</w:t>
      </w:r>
    </w:p>
    <w:p w14:paraId="67BF6D66" w14:textId="77777777" w:rsidR="006312D9" w:rsidRDefault="006312D9" w:rsidP="00E3061C"/>
    <w:p w14:paraId="7505035A" w14:textId="3E0F305E" w:rsidR="00E3061C" w:rsidRDefault="008E1A8E" w:rsidP="00E3061C">
      <w:r>
        <w:t xml:space="preserve">i Grada Skradina, te je </w:t>
      </w:r>
      <w:r w:rsidR="003B4DE1">
        <w:t>također</w:t>
      </w:r>
      <w:r>
        <w:t xml:space="preserve"> u svojim planovima, pa i Proračunu osigurao sredstva za uređenje preostalog dijela uz taj ponton i mi se nadamo da će do početka slijedeće sezone on biti operativan i na korist svih posjetitelja pa i građana Grada Skradina.</w:t>
      </w:r>
      <w:r w:rsidR="00CE6FFD">
        <w:t xml:space="preserve"> Zbog nekih problema na koje mi ne možemo utjecati došlo je do zastoja izvođenja radova, tako da će ti radovi I faze trajati još nekih mjesec dana. II faza bi trebala biti započeta u zimskom dijelu godine kako bi bili gotovi do početka turističke sezone 2022.g.</w:t>
      </w:r>
    </w:p>
    <w:p w14:paraId="7EFFB58F" w14:textId="77777777" w:rsidR="003B4DE1" w:rsidRDefault="006C6249" w:rsidP="00E3061C">
      <w:r>
        <w:t xml:space="preserve">2. Zavod za javno zdravstvo vrši provjeru kvalitete vode svih plaža i kvaliteta vode je jako dobra. Što se tiče pitanja da li planiramo širenje plaže, odgovor je da planiramo. Velik dio buduće planirane plaže nalazi se pod ševarom. Da bi uklonili ševar mora se zatražiti puno dozvola. Izrađen je Elaborat uklanjanja ševara. Platili smo ga cca </w:t>
      </w:r>
    </w:p>
    <w:p w14:paraId="20755C59" w14:textId="05F7D562" w:rsidR="00CE6FFD" w:rsidRPr="004E1979" w:rsidRDefault="006C6249" w:rsidP="00E3061C">
      <w:r>
        <w:t>30.000,00 kn</w:t>
      </w:r>
      <w:r w:rsidR="005B4F9B">
        <w:t>. Taj dokument  poslan</w:t>
      </w:r>
      <w:r w:rsidR="003B4DE1">
        <w:t xml:space="preserve"> je</w:t>
      </w:r>
      <w:r w:rsidR="005B4F9B">
        <w:t xml:space="preserve"> Ministarstvu zaštite okoliša, Uprav</w:t>
      </w:r>
      <w:r w:rsidR="003B4DE1">
        <w:t>i</w:t>
      </w:r>
      <w:r w:rsidR="005B4F9B">
        <w:t xml:space="preserve"> za zaštitu prirode. Nastojat ćemo kroz </w:t>
      </w:r>
      <w:r w:rsidR="003B4DE1">
        <w:t xml:space="preserve">propisanu </w:t>
      </w:r>
      <w:r w:rsidR="005B4F9B">
        <w:t xml:space="preserve">proceduru da što prije dobijemo odobrenje </w:t>
      </w:r>
      <w:r w:rsidR="003B4DE1">
        <w:t>kako</w:t>
      </w:r>
      <w:r w:rsidR="005B4F9B">
        <w:t xml:space="preserve"> taj zahtjev neće utjecati na ekološku mrežu i  neće značajnije ugroziti prirodu i eko sustav, te da ćemo ga iduće godine moći ukloniti i dobiti nekoliko tisuća kvadrata plažnog prostora. To je velika potreba Grada, s obzirom na povećani broj kupača koji se dogodio zbog odluke Nacionalnog parka Krka o zabrani kupanja. To neće imati smisla ukoliko Hrvatske ceste</w:t>
      </w:r>
      <w:r w:rsidR="003B4DE1">
        <w:t xml:space="preserve"> ne krenu s izgradnjom</w:t>
      </w:r>
      <w:r w:rsidR="005B4F9B">
        <w:t>, a dobili smo obećanja da bi početkom godine trebali krenuti s izgradnjom staze od parkinga prema skradinskom mostu</w:t>
      </w:r>
      <w:r w:rsidR="00060E1F">
        <w:t xml:space="preserve"> uz državnu cestu.</w:t>
      </w:r>
      <w:r w:rsidR="005B4F9B">
        <w:t xml:space="preserve">“ </w:t>
      </w:r>
    </w:p>
    <w:p w14:paraId="717D3839" w14:textId="77777777" w:rsidR="004E1979" w:rsidRPr="00E767BD" w:rsidRDefault="004E1979" w:rsidP="00E767BD"/>
    <w:p w14:paraId="7CEAE2A6" w14:textId="2E7EDF0C" w:rsidR="008C47DC" w:rsidRDefault="008C47DC" w:rsidP="008C47DC">
      <w:pPr>
        <w:pStyle w:val="Odlomakpopisa"/>
        <w:numPr>
          <w:ilvl w:val="0"/>
          <w:numId w:val="21"/>
        </w:numPr>
        <w:rPr>
          <w:rFonts w:ascii="Times New Roman" w:hAnsi="Times New Roman"/>
        </w:rPr>
      </w:pPr>
      <w:r w:rsidRPr="004F7CAE">
        <w:rPr>
          <w:rFonts w:ascii="Times New Roman" w:hAnsi="Times New Roman"/>
        </w:rPr>
        <w:t>M</w:t>
      </w:r>
      <w:r w:rsidR="00B86CF3">
        <w:rPr>
          <w:rFonts w:ascii="Times New Roman" w:hAnsi="Times New Roman"/>
        </w:rPr>
        <w:t>ARKO RAČUNICA, vijećnik SDSS-a</w:t>
      </w:r>
    </w:p>
    <w:p w14:paraId="1D480375" w14:textId="77777777" w:rsidR="008E5FBA" w:rsidRDefault="008E5FBA" w:rsidP="008E5FBA">
      <w:r>
        <w:t>„1. Proširenje građevinske zone naselja Prukljana, na već postojeće izgrađene objekte. Povećanje od 20 % nama ništa ne znači s obzirom na postojeći broj kuća, koji je sada u građevinskoj zoni.</w:t>
      </w:r>
    </w:p>
    <w:p w14:paraId="543F8E86" w14:textId="5111289E" w:rsidR="008E5FBA" w:rsidRDefault="008E5FBA" w:rsidP="008E5FBA">
      <w:r>
        <w:t>2. Asfaltiranje dionice puta kroz naselje Prukljan dužine oko 500m“</w:t>
      </w:r>
    </w:p>
    <w:p w14:paraId="7F74EA77" w14:textId="77777777" w:rsidR="008E5FBA" w:rsidRPr="008E5FBA" w:rsidRDefault="008E5FBA" w:rsidP="008E5FBA"/>
    <w:p w14:paraId="436A8D17" w14:textId="77777777" w:rsidR="00060E1F" w:rsidRDefault="00113F77" w:rsidP="00113F77">
      <w:r w:rsidRPr="004E1979">
        <w:t>ODGOVORI:</w:t>
      </w:r>
    </w:p>
    <w:p w14:paraId="4C041077" w14:textId="77777777" w:rsidR="00060E1F" w:rsidRDefault="00060E1F" w:rsidP="00060E1F">
      <w:pPr>
        <w:ind w:firstLine="720"/>
      </w:pPr>
      <w:r>
        <w:t>Pročelnik Jedinstvenog upravnog odjela Grada Skradina Josip Silov odgovorio je:</w:t>
      </w:r>
    </w:p>
    <w:p w14:paraId="0E7C667C" w14:textId="77777777" w:rsidR="006312D9" w:rsidRDefault="00060E1F" w:rsidP="00060E1F">
      <w:r>
        <w:t xml:space="preserve">„1. </w:t>
      </w:r>
      <w:r w:rsidR="00113F77" w:rsidRPr="004E1979">
        <w:t xml:space="preserve"> </w:t>
      </w:r>
      <w:r w:rsidR="00B1778F">
        <w:t>Slažem se s gospodinom vijećnikom da je 20%</w:t>
      </w:r>
      <w:r w:rsidR="006F7CEB">
        <w:t xml:space="preserve"> jako malo. Međutim, zaseok Prukljan se od svih naših naselja nalazi, što se prostornog planiranja tiče, u najlošijoj situaciji jer se nalazi u zaštićenom obalnom pojasu. Zaštićeni obalni pojas je nešto što je određeno </w:t>
      </w:r>
      <w:r w:rsidR="003B4DE1">
        <w:t>Z</w:t>
      </w:r>
      <w:r w:rsidR="006F7CEB">
        <w:t xml:space="preserve">akonom koji je iznad svih naših prostornih planova i odnosi se na 1000 m od obale mora </w:t>
      </w:r>
      <w:r w:rsidR="003B4DE1">
        <w:t xml:space="preserve"> na području </w:t>
      </w:r>
      <w:r w:rsidR="006F7CEB">
        <w:t>od Savudrije do rta Oštr</w:t>
      </w:r>
      <w:r w:rsidR="00791CF3">
        <w:t>a. Zakon o prostornom uređenju kaže da se građevinske zone unutar zaštićenog obalnog pojasa mogu povećavati maksimalno do 20%  sa svakom izmjenom, pod uvjetom da ono što je unutar to bude i izgrađeno. Što se tog dijela tiče, mi tu ne možemo napraviti ništa. Što se tiče kuća koje se nalaze izvan građevinske zone, tu je donesen Zakon o legalizaciji i tim je kućama omogućena legalizacija i one imaju rješenje o izvedenom stanju koje kaže da su one sad legalne, ali samo objekti koji su 2011.g. kad je napravljena snimka, a zakon je donesen nakon toga, bili u funkciji. Rješenje o izvedenom stanju nije građevinska dozvola i ne može se dizati krov ili graditi kat. Zakon o legalizaciji  legalizirao</w:t>
      </w:r>
      <w:r w:rsidR="003B4DE1">
        <w:t xml:space="preserve"> je</w:t>
      </w:r>
      <w:r w:rsidR="00791CF3">
        <w:t xml:space="preserve"> postojeće objekte, u postojećim gabaritima. Dok je postojeći zakon na snazi može se proširiti za 20%, a kuće </w:t>
      </w:r>
      <w:r w:rsidR="009E5862">
        <w:t xml:space="preserve">izvan građevinske zone </w:t>
      </w:r>
      <w:r w:rsidR="00791CF3">
        <w:t xml:space="preserve">koje su legalizirane nisu kuće s građevinskom dozvolom i nisu </w:t>
      </w:r>
    </w:p>
    <w:p w14:paraId="6AB80965" w14:textId="77777777" w:rsidR="006312D9" w:rsidRDefault="006312D9" w:rsidP="00060E1F"/>
    <w:p w14:paraId="7CDD644E" w14:textId="0C438E1E" w:rsidR="006312D9" w:rsidRDefault="006312D9" w:rsidP="006312D9">
      <w:pPr>
        <w:jc w:val="center"/>
      </w:pPr>
      <w:r w:rsidRPr="006312D9">
        <w:lastRenderedPageBreak/>
        <w:t>-7-</w:t>
      </w:r>
    </w:p>
    <w:p w14:paraId="371A45B6" w14:textId="77777777" w:rsidR="006312D9" w:rsidRDefault="006312D9" w:rsidP="00060E1F"/>
    <w:p w14:paraId="71129BD1" w14:textId="545E0CB4" w:rsidR="00AA2652" w:rsidRDefault="00791CF3" w:rsidP="00060E1F">
      <w:r>
        <w:t xml:space="preserve">građevinska čestica. Legaliziran je samo </w:t>
      </w:r>
      <w:r w:rsidR="000B444A">
        <w:t xml:space="preserve">postojeći </w:t>
      </w:r>
      <w:r>
        <w:t>objekt</w:t>
      </w:r>
      <w:r w:rsidR="000B444A">
        <w:t xml:space="preserve">, snimljen 2011.g. Zakon je omogućio da se taj objekt legalizira i da se </w:t>
      </w:r>
      <w:r w:rsidR="003B4DE1">
        <w:t xml:space="preserve">isti </w:t>
      </w:r>
      <w:r w:rsidR="000B444A">
        <w:t>ne može rušiti.</w:t>
      </w:r>
      <w:r w:rsidR="00CB4283">
        <w:t>“</w:t>
      </w:r>
    </w:p>
    <w:p w14:paraId="703101D9" w14:textId="77777777" w:rsidR="006312D9" w:rsidRDefault="006312D9" w:rsidP="00060E1F"/>
    <w:p w14:paraId="6E65ECEF" w14:textId="16AFC54E" w:rsidR="00CB4283" w:rsidRDefault="00CB4283" w:rsidP="00060E1F">
      <w:r>
        <w:t>Na drugo pitanje vijećnika Marka Računice odgovorio je gradonačelnik Antonijo Brajković:</w:t>
      </w:r>
    </w:p>
    <w:p w14:paraId="74B6B077" w14:textId="77777777" w:rsidR="00916645" w:rsidRDefault="00CB4283" w:rsidP="00060E1F">
      <w:r>
        <w:t>„2. Nije asfaltirano iz razloga što</w:t>
      </w:r>
      <w:r w:rsidR="003B4DE1">
        <w:t xml:space="preserve"> je</w:t>
      </w:r>
      <w:r>
        <w:t xml:space="preserve"> prometnica kroz samo naselje Prukljan  bila nerazvrstana cesta, a prometnica između naselja Sonković i naselja Prukljan je prekategorizirana u viši rang, to je lokalna cesta i sredstva za njeno uređenje cca 2.000.000,00 kn osigurala</w:t>
      </w:r>
      <w:r w:rsidR="00AA7A30">
        <w:t xml:space="preserve"> je</w:t>
      </w:r>
      <w:r>
        <w:t xml:space="preserve"> Županijska uprava za ceste i s tim sredstvima asfaltirala</w:t>
      </w:r>
      <w:r w:rsidR="00AA7A30">
        <w:t xml:space="preserve"> je</w:t>
      </w:r>
      <w:r>
        <w:t xml:space="preserve"> postojeću prometnicu. Vodit ćemo računa da u nekim budućim planovima programa gradnje objekata komunalne infrastrukture ugradimo asfaltiranje  navedenog puta</w:t>
      </w:r>
      <w:r w:rsidR="00470491">
        <w:t xml:space="preserve"> iz </w:t>
      </w:r>
    </w:p>
    <w:p w14:paraId="7A5BBFBC" w14:textId="06C165BE" w:rsidR="00CB4283" w:rsidRDefault="00470491" w:rsidP="00060E1F">
      <w:r>
        <w:t>nekih sredstava prije svega kroz Ministarstvo regionalnog razvoja osiguramo sredstva jednog dijela nerazvrstane ceste kroz naselje Prukljan.</w:t>
      </w:r>
      <w:r w:rsidR="00CE740B">
        <w:t>“</w:t>
      </w:r>
    </w:p>
    <w:p w14:paraId="4468EBCF" w14:textId="082B5079" w:rsidR="00916645" w:rsidRDefault="00916645" w:rsidP="00060E1F"/>
    <w:p w14:paraId="00BAF77F" w14:textId="77777777" w:rsidR="00916645" w:rsidRDefault="00916645" w:rsidP="00060E1F"/>
    <w:p w14:paraId="1BE369E3" w14:textId="5ACED4C7" w:rsidR="009E29D7" w:rsidRDefault="009E29D7" w:rsidP="006677BC">
      <w:pPr>
        <w:ind w:firstLine="720"/>
      </w:pPr>
      <w:r>
        <w:t xml:space="preserve">Sukladno članku  </w:t>
      </w:r>
      <w:r w:rsidR="00916645">
        <w:t xml:space="preserve">78. st. 7. </w:t>
      </w:r>
      <w:r>
        <w:t xml:space="preserve">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sidR="00916645">
        <w:t>1. Konstituirajuće</w:t>
      </w:r>
      <w:r>
        <w:t xml:space="preserve"> sjednice Gradskog vijeća Grada Skradina.</w:t>
      </w:r>
    </w:p>
    <w:p w14:paraId="7E61E5C7" w14:textId="2CC804F8" w:rsidR="009E29D7" w:rsidRDefault="009E29D7" w:rsidP="009E29D7">
      <w:r>
        <w:t xml:space="preserve">Kako se nitko nije javio za riječ, predsjednica Gradskog vijeća Grada Skradina Nadija Zorica je, stavila na glasovanje Zapisnik s </w:t>
      </w:r>
      <w:r w:rsidR="00916645">
        <w:t xml:space="preserve">1. Konstituirajuće </w:t>
      </w:r>
      <w:r>
        <w:t xml:space="preserve">sjednice Gradskog vijeća Grada Skradina, te je isti jednoglasno usvojen. (nazočno </w:t>
      </w:r>
      <w:r w:rsidR="00916645">
        <w:t>13</w:t>
      </w:r>
      <w:r>
        <w:t xml:space="preserve"> vijećnika).</w:t>
      </w:r>
    </w:p>
    <w:p w14:paraId="0CB90BF7" w14:textId="77777777" w:rsidR="009E29D7" w:rsidRDefault="009E29D7" w:rsidP="009E29D7"/>
    <w:p w14:paraId="320CC232" w14:textId="77777777" w:rsidR="009E29D7" w:rsidRDefault="009E29D7" w:rsidP="009E29D7"/>
    <w:p w14:paraId="2E82CC3C" w14:textId="77777777" w:rsidR="009E29D7" w:rsidRDefault="009E29D7" w:rsidP="009E29D7"/>
    <w:p w14:paraId="6AE1EBFE" w14:textId="77777777" w:rsidR="009E29D7" w:rsidRDefault="009E29D7" w:rsidP="009E29D7"/>
    <w:p w14:paraId="611AEA8C" w14:textId="77777777" w:rsidR="009E29D7" w:rsidRDefault="009E29D7" w:rsidP="00060E1F"/>
    <w:p w14:paraId="128A9217" w14:textId="57F22C7F" w:rsidR="00BB3B6E" w:rsidRDefault="00BB3B6E" w:rsidP="00EF0011">
      <w:pPr>
        <w:jc w:val="center"/>
        <w:rPr>
          <w:b/>
          <w:i/>
        </w:rPr>
      </w:pPr>
    </w:p>
    <w:p w14:paraId="00A1F92E" w14:textId="60E1028C" w:rsidR="006677BC" w:rsidRDefault="006677BC" w:rsidP="00EF0011">
      <w:pPr>
        <w:jc w:val="center"/>
        <w:rPr>
          <w:b/>
          <w:i/>
        </w:rPr>
      </w:pPr>
    </w:p>
    <w:p w14:paraId="332B8E7A" w14:textId="2905A68E" w:rsidR="006677BC" w:rsidRDefault="006677BC" w:rsidP="00EF0011">
      <w:pPr>
        <w:jc w:val="center"/>
        <w:rPr>
          <w:b/>
          <w:i/>
        </w:rPr>
      </w:pPr>
    </w:p>
    <w:p w14:paraId="58D34CF5" w14:textId="3D3C35C3" w:rsidR="006677BC" w:rsidRDefault="006677BC" w:rsidP="00EF0011">
      <w:pPr>
        <w:jc w:val="center"/>
        <w:rPr>
          <w:b/>
          <w:i/>
        </w:rPr>
      </w:pPr>
    </w:p>
    <w:p w14:paraId="49E73CC0" w14:textId="47127375" w:rsidR="006677BC" w:rsidRDefault="006677BC" w:rsidP="00EF0011">
      <w:pPr>
        <w:jc w:val="center"/>
        <w:rPr>
          <w:b/>
          <w:i/>
        </w:rPr>
      </w:pPr>
    </w:p>
    <w:p w14:paraId="29E423F3" w14:textId="3043EFF4" w:rsidR="006677BC" w:rsidRDefault="006677BC" w:rsidP="00EF0011">
      <w:pPr>
        <w:jc w:val="center"/>
        <w:rPr>
          <w:b/>
          <w:i/>
        </w:rPr>
      </w:pPr>
    </w:p>
    <w:p w14:paraId="395932D7" w14:textId="2E003BB9" w:rsidR="006677BC" w:rsidRDefault="006677BC" w:rsidP="00EF0011">
      <w:pPr>
        <w:jc w:val="center"/>
        <w:rPr>
          <w:b/>
          <w:i/>
        </w:rPr>
      </w:pPr>
    </w:p>
    <w:p w14:paraId="59FFE4F9" w14:textId="49000A36" w:rsidR="006677BC" w:rsidRDefault="006677BC" w:rsidP="00EF0011">
      <w:pPr>
        <w:jc w:val="center"/>
        <w:rPr>
          <w:b/>
          <w:i/>
        </w:rPr>
      </w:pPr>
    </w:p>
    <w:p w14:paraId="219486B8" w14:textId="5A011729" w:rsidR="006677BC" w:rsidRDefault="006677BC" w:rsidP="00EF0011">
      <w:pPr>
        <w:jc w:val="center"/>
        <w:rPr>
          <w:b/>
          <w:i/>
        </w:rPr>
      </w:pPr>
    </w:p>
    <w:p w14:paraId="76E26352" w14:textId="6609426A" w:rsidR="006677BC" w:rsidRDefault="006677BC" w:rsidP="00EF0011">
      <w:pPr>
        <w:jc w:val="center"/>
        <w:rPr>
          <w:b/>
          <w:i/>
        </w:rPr>
      </w:pPr>
    </w:p>
    <w:p w14:paraId="0C45BFA4" w14:textId="6AD5B5F7" w:rsidR="006677BC" w:rsidRDefault="006677BC" w:rsidP="00EF0011">
      <w:pPr>
        <w:jc w:val="center"/>
        <w:rPr>
          <w:b/>
          <w:i/>
        </w:rPr>
      </w:pPr>
    </w:p>
    <w:p w14:paraId="23B2B832" w14:textId="1A512C8F" w:rsidR="006677BC" w:rsidRDefault="006677BC" w:rsidP="00EF0011">
      <w:pPr>
        <w:jc w:val="center"/>
        <w:rPr>
          <w:b/>
          <w:i/>
        </w:rPr>
      </w:pPr>
    </w:p>
    <w:p w14:paraId="37272DFC" w14:textId="751BF3B0" w:rsidR="006677BC" w:rsidRDefault="006677BC" w:rsidP="00EF0011">
      <w:pPr>
        <w:jc w:val="center"/>
        <w:rPr>
          <w:b/>
          <w:i/>
        </w:rPr>
      </w:pPr>
    </w:p>
    <w:p w14:paraId="4C608A4B" w14:textId="2EA633B1" w:rsidR="006677BC" w:rsidRDefault="006677BC" w:rsidP="00EF0011">
      <w:pPr>
        <w:jc w:val="center"/>
        <w:rPr>
          <w:b/>
          <w:i/>
        </w:rPr>
      </w:pPr>
    </w:p>
    <w:p w14:paraId="3919DBFA" w14:textId="3018D505" w:rsidR="006677BC" w:rsidRDefault="006677BC" w:rsidP="00EF0011">
      <w:pPr>
        <w:jc w:val="center"/>
        <w:rPr>
          <w:b/>
          <w:i/>
        </w:rPr>
      </w:pPr>
    </w:p>
    <w:p w14:paraId="43B0FA6E" w14:textId="77843117" w:rsidR="006677BC" w:rsidRDefault="006677BC" w:rsidP="00EF0011">
      <w:pPr>
        <w:jc w:val="center"/>
        <w:rPr>
          <w:b/>
          <w:i/>
        </w:rPr>
      </w:pPr>
    </w:p>
    <w:p w14:paraId="2E8BBDC7" w14:textId="4C7CEAAA" w:rsidR="006677BC" w:rsidRPr="006677BC" w:rsidRDefault="006677BC" w:rsidP="00EF0011">
      <w:pPr>
        <w:jc w:val="center"/>
        <w:rPr>
          <w:bCs/>
          <w:iCs/>
        </w:rPr>
      </w:pPr>
      <w:r w:rsidRPr="006677BC">
        <w:rPr>
          <w:bCs/>
          <w:iCs/>
        </w:rPr>
        <w:lastRenderedPageBreak/>
        <w:t>-8-</w:t>
      </w:r>
    </w:p>
    <w:p w14:paraId="6F435BD0" w14:textId="77777777" w:rsidR="006677BC" w:rsidRDefault="006677BC" w:rsidP="00EF0011">
      <w:pPr>
        <w:jc w:val="center"/>
        <w:rPr>
          <w:b/>
          <w:i/>
        </w:rPr>
      </w:pPr>
    </w:p>
    <w:p w14:paraId="6DBC06C6" w14:textId="39DDF19B" w:rsidR="00BA31C8" w:rsidRDefault="00BA31C8" w:rsidP="00EF0011">
      <w:pPr>
        <w:jc w:val="center"/>
        <w:rPr>
          <w:b/>
          <w:i/>
        </w:rPr>
      </w:pPr>
      <w:r w:rsidRPr="00AF0C20">
        <w:rPr>
          <w:b/>
          <w:i/>
        </w:rPr>
        <w:t>RASPRAVA I ODLUČIVANJE</w:t>
      </w:r>
    </w:p>
    <w:p w14:paraId="1D289633" w14:textId="3916DB7A" w:rsidR="008C47DC" w:rsidRDefault="008C47DC" w:rsidP="00EF0011">
      <w:pPr>
        <w:jc w:val="center"/>
        <w:rPr>
          <w:b/>
          <w:i/>
        </w:rPr>
      </w:pPr>
    </w:p>
    <w:p w14:paraId="3CEEA399" w14:textId="7A354DCD" w:rsidR="008C47DC" w:rsidRPr="00AF0C20" w:rsidRDefault="008C47DC" w:rsidP="00EF0011">
      <w:pPr>
        <w:jc w:val="center"/>
        <w:rPr>
          <w:b/>
          <w:i/>
        </w:rPr>
      </w:pPr>
      <w:r>
        <w:rPr>
          <w:b/>
          <w:i/>
        </w:rPr>
        <w:t>Točka 1.</w:t>
      </w:r>
    </w:p>
    <w:p w14:paraId="0EECF1BB" w14:textId="77777777" w:rsidR="008C47DC" w:rsidRDefault="008C47DC" w:rsidP="008C47DC">
      <w:pPr>
        <w:jc w:val="center"/>
        <w:rPr>
          <w:bCs/>
          <w:iCs/>
        </w:rPr>
      </w:pPr>
      <w:r w:rsidRPr="008C47DC">
        <w:rPr>
          <w:bCs/>
          <w:iCs/>
        </w:rPr>
        <w:t>Prijedlog Zaključka o prihvaćanju Izvješća o materijalnom i financijskom</w:t>
      </w:r>
    </w:p>
    <w:p w14:paraId="3106CB8C" w14:textId="7CFFF186" w:rsidR="008C47DC" w:rsidRDefault="008C47DC" w:rsidP="008C47DC">
      <w:pPr>
        <w:jc w:val="center"/>
        <w:rPr>
          <w:bCs/>
          <w:iCs/>
        </w:rPr>
      </w:pPr>
      <w:r w:rsidRPr="008C47DC">
        <w:rPr>
          <w:bCs/>
          <w:iCs/>
        </w:rPr>
        <w:t>poslovanju tvrtke „RIVINA JARUGA“ d.o.o. Skradin, za 2020.g.</w:t>
      </w:r>
    </w:p>
    <w:p w14:paraId="01E19C91" w14:textId="2EA756DB" w:rsidR="008C47DC" w:rsidRDefault="008C47DC" w:rsidP="008C47DC">
      <w:pPr>
        <w:jc w:val="center"/>
        <w:rPr>
          <w:bCs/>
          <w:iCs/>
        </w:rPr>
      </w:pPr>
    </w:p>
    <w:p w14:paraId="64BBCF65" w14:textId="681C38C7" w:rsidR="00764458" w:rsidRDefault="0058352B" w:rsidP="0058352B">
      <w:pPr>
        <w:ind w:firstLine="720"/>
        <w:rPr>
          <w:bCs/>
          <w:iCs/>
        </w:rPr>
      </w:pPr>
      <w:r w:rsidRPr="0058352B">
        <w:rPr>
          <w:bCs/>
          <w:iCs/>
        </w:rPr>
        <w:t>Predsjednica Gradskog vijeća Grada Skradina Nadija Zorica dala je riječ članici Uprave-direktorici  društva „RIVINA JARUGA“ d.o.o. Skradin  Aniti Banić. Gospođa Anita Banić navela je kako je iz  financijskog izvješća tvrtke za 20</w:t>
      </w:r>
      <w:r>
        <w:rPr>
          <w:bCs/>
          <w:iCs/>
        </w:rPr>
        <w:t>20</w:t>
      </w:r>
      <w:r w:rsidRPr="0058352B">
        <w:rPr>
          <w:bCs/>
          <w:iCs/>
        </w:rPr>
        <w:t>.g. vidljivo kako</w:t>
      </w:r>
      <w:r w:rsidR="00BA789D" w:rsidRPr="00BA789D">
        <w:t xml:space="preserve"> </w:t>
      </w:r>
      <w:r w:rsidR="00BA789D">
        <w:t>u</w:t>
      </w:r>
      <w:r w:rsidR="00BA789D" w:rsidRPr="00BA789D">
        <w:rPr>
          <w:bCs/>
          <w:iCs/>
        </w:rPr>
        <w:t>kupni prihodi od osnovnih djelatnosti (komunalnih usluga, javne rasvjete, naplate parkinga, veza brodova i ostalo) iznose 3.723.697,47 kn, dok su ukupni rashodi 3.033.066,81 kn.</w:t>
      </w:r>
      <w:r w:rsidR="00BA789D">
        <w:rPr>
          <w:bCs/>
          <w:iCs/>
        </w:rPr>
        <w:t xml:space="preserve"> Dobit prije oporezivanja iznosi 690.630,66 kn, porez na dobit iznosi 85.193,32 kn, te dobit nakon oporezivanja iznosi</w:t>
      </w:r>
      <w:r w:rsidRPr="0058352B">
        <w:rPr>
          <w:bCs/>
          <w:iCs/>
        </w:rPr>
        <w:t xml:space="preserve"> 6</w:t>
      </w:r>
      <w:r>
        <w:rPr>
          <w:bCs/>
          <w:iCs/>
        </w:rPr>
        <w:t>05</w:t>
      </w:r>
      <w:r w:rsidRPr="0058352B">
        <w:rPr>
          <w:bCs/>
          <w:iCs/>
        </w:rPr>
        <w:t>.</w:t>
      </w:r>
      <w:r>
        <w:rPr>
          <w:bCs/>
          <w:iCs/>
        </w:rPr>
        <w:t>437,34</w:t>
      </w:r>
      <w:r w:rsidRPr="0058352B">
        <w:rPr>
          <w:bCs/>
          <w:iCs/>
        </w:rPr>
        <w:t>. kn.</w:t>
      </w:r>
      <w:r w:rsidR="00F2042C">
        <w:rPr>
          <w:bCs/>
          <w:iCs/>
        </w:rPr>
        <w:t xml:space="preserve"> Napominje kako je dio dobiti u potraživanju, a određeni dio dobiti ulaže se u nova sredstva.</w:t>
      </w:r>
      <w:r w:rsidRPr="0058352B">
        <w:rPr>
          <w:bCs/>
          <w:iCs/>
        </w:rPr>
        <w:t xml:space="preserve"> Na kraju izlaganja  pozvala je vijećnike da ukoliko imaju kakvih pitanja da će na iste odgovoriti. Potom je otvorena rasprava.</w:t>
      </w:r>
    </w:p>
    <w:p w14:paraId="1220DA7D" w14:textId="13DAAFC5" w:rsidR="001B0A10" w:rsidRDefault="00BA789D" w:rsidP="0058352B">
      <w:pPr>
        <w:ind w:firstLine="720"/>
        <w:rPr>
          <w:bCs/>
          <w:iCs/>
        </w:rPr>
      </w:pPr>
      <w:r>
        <w:rPr>
          <w:bCs/>
          <w:iCs/>
        </w:rPr>
        <w:t>Vijećnik</w:t>
      </w:r>
      <w:r w:rsidR="00082985" w:rsidRPr="00082985">
        <w:t xml:space="preserve"> </w:t>
      </w:r>
      <w:r w:rsidR="00082985" w:rsidRPr="00082985">
        <w:rPr>
          <w:bCs/>
          <w:iCs/>
        </w:rPr>
        <w:t>Tonći Petrović javio se za riječ</w:t>
      </w:r>
      <w:r w:rsidR="00322EBD">
        <w:rPr>
          <w:bCs/>
          <w:iCs/>
        </w:rPr>
        <w:t xml:space="preserve"> i </w:t>
      </w:r>
      <w:r w:rsidR="00BA6F4E">
        <w:rPr>
          <w:bCs/>
          <w:iCs/>
        </w:rPr>
        <w:t>naveo</w:t>
      </w:r>
      <w:r w:rsidR="00322EBD">
        <w:rPr>
          <w:bCs/>
          <w:iCs/>
        </w:rPr>
        <w:t xml:space="preserve"> kako ga zanima prihod od veza broda, odnosno da li je</w:t>
      </w:r>
      <w:r w:rsidR="00BA6F4E">
        <w:rPr>
          <w:bCs/>
          <w:iCs/>
        </w:rPr>
        <w:t xml:space="preserve"> iznos od 329.318, 72 kn</w:t>
      </w:r>
      <w:r w:rsidR="00322EBD">
        <w:rPr>
          <w:bCs/>
          <w:iCs/>
        </w:rPr>
        <w:t xml:space="preserve"> dio koji je tvrtka dobila temeljem ugovora s Lučkom </w:t>
      </w:r>
      <w:r w:rsidR="00BA6F4E">
        <w:rPr>
          <w:bCs/>
          <w:iCs/>
        </w:rPr>
        <w:t xml:space="preserve"> upravom Šibensko-kninske županije </w:t>
      </w:r>
      <w:r w:rsidR="00322EBD">
        <w:rPr>
          <w:bCs/>
          <w:iCs/>
        </w:rPr>
        <w:t>i podjelom dobiti,</w:t>
      </w:r>
      <w:r w:rsidR="00C74C2F">
        <w:rPr>
          <w:bCs/>
          <w:iCs/>
        </w:rPr>
        <w:t xml:space="preserve"> odnosno koliko je ukupno ostvarena dobit bila od prihoda od vezova na operativnoj obali Skradin</w:t>
      </w:r>
      <w:r w:rsidR="00BA6F4E">
        <w:rPr>
          <w:bCs/>
          <w:iCs/>
        </w:rPr>
        <w:t xml:space="preserve">. Drugo njegovo pitanje odnosi se na </w:t>
      </w:r>
      <w:r w:rsidR="00C74C2F">
        <w:rPr>
          <w:bCs/>
          <w:iCs/>
        </w:rPr>
        <w:t xml:space="preserve">prihod od parkinga 640.346,00 kn, te da li </w:t>
      </w:r>
      <w:r w:rsidR="00BA6F4E">
        <w:rPr>
          <w:bCs/>
          <w:iCs/>
        </w:rPr>
        <w:t>taj prihod</w:t>
      </w:r>
      <w:r w:rsidR="00C74C2F">
        <w:rPr>
          <w:bCs/>
          <w:iCs/>
        </w:rPr>
        <w:t xml:space="preserve"> može biti veći. Gospođa Anita Banić</w:t>
      </w:r>
      <w:r w:rsidR="00BA6F4E">
        <w:rPr>
          <w:bCs/>
          <w:iCs/>
        </w:rPr>
        <w:t>,</w:t>
      </w:r>
      <w:r w:rsidR="00C74C2F">
        <w:rPr>
          <w:bCs/>
          <w:iCs/>
        </w:rPr>
        <w:t xml:space="preserve"> na pitanje u svezi prihoda od veza broda</w:t>
      </w:r>
      <w:r w:rsidR="00BA6F4E">
        <w:rPr>
          <w:bCs/>
          <w:iCs/>
        </w:rPr>
        <w:t>, odgovorila je kako su</w:t>
      </w:r>
      <w:r w:rsidR="005D45F7">
        <w:rPr>
          <w:bCs/>
          <w:iCs/>
        </w:rPr>
        <w:t xml:space="preserve"> prošle godine</w:t>
      </w:r>
      <w:r w:rsidR="00C74C2F">
        <w:rPr>
          <w:bCs/>
          <w:iCs/>
        </w:rPr>
        <w:t xml:space="preserve"> počeli raditi od 15.06.</w:t>
      </w:r>
      <w:r w:rsidR="005D45F7">
        <w:rPr>
          <w:bCs/>
          <w:iCs/>
        </w:rPr>
        <w:t>, a</w:t>
      </w:r>
      <w:r w:rsidR="00C74C2F">
        <w:rPr>
          <w:bCs/>
          <w:iCs/>
        </w:rPr>
        <w:t xml:space="preserve">  s obzirom na situaciju s epidemijom</w:t>
      </w:r>
      <w:r w:rsidR="005D45F7">
        <w:rPr>
          <w:bCs/>
          <w:iCs/>
        </w:rPr>
        <w:t>.</w:t>
      </w:r>
      <w:r w:rsidR="00C74C2F">
        <w:rPr>
          <w:bCs/>
          <w:iCs/>
        </w:rPr>
        <w:t xml:space="preserve"> Rivina Jaruga</w:t>
      </w:r>
      <w:r w:rsidR="005D45F7">
        <w:rPr>
          <w:bCs/>
          <w:iCs/>
        </w:rPr>
        <w:t xml:space="preserve"> d.o.o. Skradin</w:t>
      </w:r>
      <w:r w:rsidR="00C74C2F">
        <w:rPr>
          <w:bCs/>
          <w:iCs/>
        </w:rPr>
        <w:t xml:space="preserve"> i Lučka uprava Šibensko-kninske županije imaju potpisan ugovor</w:t>
      </w:r>
      <w:r w:rsidR="005D45F7">
        <w:rPr>
          <w:bCs/>
          <w:iCs/>
        </w:rPr>
        <w:t>, temeljem kojeg tvrtki</w:t>
      </w:r>
      <w:r w:rsidR="00C74C2F">
        <w:rPr>
          <w:bCs/>
          <w:iCs/>
        </w:rPr>
        <w:t xml:space="preserve"> pripada postotak od cca 45%</w:t>
      </w:r>
      <w:r w:rsidR="005D45F7">
        <w:rPr>
          <w:bCs/>
          <w:iCs/>
        </w:rPr>
        <w:t xml:space="preserve">. Operativna riva proteže se u dužini </w:t>
      </w:r>
      <w:r w:rsidR="00200AB6">
        <w:rPr>
          <w:bCs/>
          <w:iCs/>
        </w:rPr>
        <w:t xml:space="preserve"> 80 m za 17 vezova, ali ti se vezovi odnose na jedrilice.</w:t>
      </w:r>
      <w:r w:rsidR="005D45F7">
        <w:rPr>
          <w:bCs/>
          <w:iCs/>
        </w:rPr>
        <w:t xml:space="preserve"> Što se tiče pitanja za parking, odgovorila je da je p</w:t>
      </w:r>
      <w:r w:rsidR="00200AB6">
        <w:rPr>
          <w:bCs/>
          <w:iCs/>
        </w:rPr>
        <w:t>arking je takav kakav je</w:t>
      </w:r>
      <w:r w:rsidR="005D45F7">
        <w:rPr>
          <w:bCs/>
          <w:iCs/>
        </w:rPr>
        <w:t>, odnosno da se radi o velikom prostoru gdje g</w:t>
      </w:r>
      <w:r w:rsidR="00200AB6">
        <w:rPr>
          <w:bCs/>
          <w:iCs/>
        </w:rPr>
        <w:t xml:space="preserve">osti mogu birati da li će platiti kartu po satu ili dnevnu kartu ili će se ići negdje parkirati besplatno. Možda će zvučati </w:t>
      </w:r>
      <w:r w:rsidR="005D45F7">
        <w:rPr>
          <w:bCs/>
          <w:iCs/>
        </w:rPr>
        <w:t>čudno što će reći</w:t>
      </w:r>
      <w:r w:rsidR="00200AB6">
        <w:rPr>
          <w:bCs/>
          <w:iCs/>
        </w:rPr>
        <w:t>, ali</w:t>
      </w:r>
      <w:r w:rsidR="005D45F7">
        <w:rPr>
          <w:bCs/>
          <w:iCs/>
        </w:rPr>
        <w:t xml:space="preserve"> s obzirom na cjelokupnu prošlogodišnju situaciju vezano uz pandemiju,</w:t>
      </w:r>
      <w:r w:rsidR="00200AB6">
        <w:rPr>
          <w:bCs/>
          <w:iCs/>
        </w:rPr>
        <w:t xml:space="preserve"> sretni</w:t>
      </w:r>
      <w:r w:rsidR="005D45F7">
        <w:rPr>
          <w:bCs/>
          <w:iCs/>
        </w:rPr>
        <w:t xml:space="preserve"> su i s ovim prihodom </w:t>
      </w:r>
      <w:r w:rsidR="00200AB6">
        <w:rPr>
          <w:bCs/>
          <w:iCs/>
        </w:rPr>
        <w:t>za prošlu godinu, ali ne i za ubuduće</w:t>
      </w:r>
      <w:r w:rsidR="001B0A10">
        <w:rPr>
          <w:bCs/>
          <w:iCs/>
        </w:rPr>
        <w:t xml:space="preserve">. Kad se usporede prihodi s 2019.g. vidi se o kojoj </w:t>
      </w:r>
      <w:r w:rsidR="005D45F7">
        <w:rPr>
          <w:bCs/>
          <w:iCs/>
        </w:rPr>
        <w:t xml:space="preserve">je </w:t>
      </w:r>
      <w:r w:rsidR="001B0A10">
        <w:rPr>
          <w:bCs/>
          <w:iCs/>
        </w:rPr>
        <w:t>razlici  riječ.</w:t>
      </w:r>
      <w:r w:rsidR="005D45F7">
        <w:rPr>
          <w:bCs/>
          <w:iCs/>
        </w:rPr>
        <w:t xml:space="preserve"> Podsjetila je kako se u rujnu prošle godine epidemiološka situacija drastično pogoršala</w:t>
      </w:r>
      <w:r w:rsidR="00392CA4">
        <w:rPr>
          <w:bCs/>
          <w:iCs/>
        </w:rPr>
        <w:t xml:space="preserve"> i</w:t>
      </w:r>
      <w:r w:rsidR="001B0A10">
        <w:rPr>
          <w:bCs/>
          <w:iCs/>
        </w:rPr>
        <w:t xml:space="preserve"> parking </w:t>
      </w:r>
      <w:r w:rsidR="00392CA4">
        <w:rPr>
          <w:bCs/>
          <w:iCs/>
        </w:rPr>
        <w:t xml:space="preserve">je </w:t>
      </w:r>
      <w:r w:rsidR="001B0A10">
        <w:rPr>
          <w:bCs/>
          <w:iCs/>
        </w:rPr>
        <w:t>morao prestati s radom.</w:t>
      </w:r>
    </w:p>
    <w:p w14:paraId="3AC065D4" w14:textId="77777777" w:rsidR="005A4F88" w:rsidRDefault="00BA789D" w:rsidP="0058352B">
      <w:pPr>
        <w:ind w:firstLine="720"/>
        <w:rPr>
          <w:bCs/>
          <w:iCs/>
        </w:rPr>
      </w:pPr>
      <w:r>
        <w:rPr>
          <w:bCs/>
          <w:iCs/>
        </w:rPr>
        <w:t xml:space="preserve"> </w:t>
      </w:r>
      <w:r w:rsidR="00082985">
        <w:rPr>
          <w:bCs/>
          <w:iCs/>
        </w:rPr>
        <w:t xml:space="preserve">Vijećnik </w:t>
      </w:r>
      <w:r>
        <w:rPr>
          <w:bCs/>
          <w:iCs/>
        </w:rPr>
        <w:t>Slavko Skočić javio se za riječ</w:t>
      </w:r>
      <w:r w:rsidR="001B0A10">
        <w:rPr>
          <w:bCs/>
          <w:iCs/>
        </w:rPr>
        <w:t xml:space="preserve"> i pitao da li postoji mogućnost  da tvrtka izradi dokumente što bi </w:t>
      </w:r>
      <w:r w:rsidR="00392CA4">
        <w:rPr>
          <w:bCs/>
          <w:iCs/>
        </w:rPr>
        <w:t xml:space="preserve">u </w:t>
      </w:r>
      <w:r w:rsidR="001B0A10">
        <w:rPr>
          <w:bCs/>
          <w:iCs/>
        </w:rPr>
        <w:t>Gradu Skradinu trebalo napraviti</w:t>
      </w:r>
      <w:r w:rsidR="00392CA4">
        <w:rPr>
          <w:bCs/>
          <w:iCs/>
        </w:rPr>
        <w:t>, te</w:t>
      </w:r>
      <w:r w:rsidR="001B0A10">
        <w:rPr>
          <w:bCs/>
          <w:iCs/>
        </w:rPr>
        <w:t xml:space="preserve"> kolik</w:t>
      </w:r>
      <w:r w:rsidR="00392CA4">
        <w:rPr>
          <w:bCs/>
          <w:iCs/>
        </w:rPr>
        <w:t>a bi sredstva za to bila potrebna. Nadalje,</w:t>
      </w:r>
      <w:r w:rsidR="001B0A10">
        <w:rPr>
          <w:bCs/>
          <w:iCs/>
        </w:rPr>
        <w:t xml:space="preserve"> kakva bi trebala biti opremljenost komunalnog poduzeća (misli na strojeve) i da se na osnovu toga donese neka strategija s kojom bi se moglo ući u neki ozbiljni posao planiranja i očekivanja građana što Rivina Jaruga mora napraviti. Gospođa Anita Banić odgovorila je </w:t>
      </w:r>
      <w:r w:rsidR="004100C5">
        <w:rPr>
          <w:bCs/>
          <w:iCs/>
        </w:rPr>
        <w:t>kako je svaki izdani račun, prihod</w:t>
      </w:r>
      <w:r w:rsidR="00392CA4">
        <w:rPr>
          <w:bCs/>
          <w:iCs/>
        </w:rPr>
        <w:t xml:space="preserve"> tvrtke</w:t>
      </w:r>
      <w:r w:rsidR="008F3F5D">
        <w:rPr>
          <w:bCs/>
          <w:iCs/>
        </w:rPr>
        <w:t xml:space="preserve">, te da tvrtka koristi sve moguće instrumente za naplatu izdanih računa. Što se tiče dobiti, ista se ulaže u nova sredstva, npr.  u novo vozilo. </w:t>
      </w:r>
      <w:r w:rsidR="00392CA4">
        <w:rPr>
          <w:bCs/>
          <w:iCs/>
        </w:rPr>
        <w:t>F</w:t>
      </w:r>
      <w:r w:rsidR="008F3F5D">
        <w:rPr>
          <w:bCs/>
          <w:iCs/>
        </w:rPr>
        <w:t xml:space="preserve">inancijski plan za 2021.g., </w:t>
      </w:r>
      <w:r w:rsidR="00392CA4">
        <w:rPr>
          <w:bCs/>
          <w:iCs/>
        </w:rPr>
        <w:t>P</w:t>
      </w:r>
      <w:r w:rsidR="008F3F5D">
        <w:rPr>
          <w:bCs/>
          <w:iCs/>
        </w:rPr>
        <w:t>lan nabave, program održavanja javnih površina u Gradu Skradinu, kao i sva Izvješća su javna i objavljena na mrežnoj stranici tvrtke, a ako ih pojedinci ne mogu vidjeti na mrežnoj stranici, može se doći u ured tvrtke gdje će biti dati na uvid.</w:t>
      </w:r>
    </w:p>
    <w:p w14:paraId="20AB13E8" w14:textId="02E00C02" w:rsidR="005A4F88" w:rsidRDefault="005E3CE7" w:rsidP="005E3CE7">
      <w:pPr>
        <w:jc w:val="center"/>
        <w:rPr>
          <w:bCs/>
          <w:iCs/>
        </w:rPr>
      </w:pPr>
      <w:r>
        <w:rPr>
          <w:bCs/>
          <w:iCs/>
        </w:rPr>
        <w:lastRenderedPageBreak/>
        <w:t>-</w:t>
      </w:r>
      <w:r w:rsidR="006677BC">
        <w:rPr>
          <w:bCs/>
          <w:iCs/>
        </w:rPr>
        <w:t>9</w:t>
      </w:r>
      <w:r>
        <w:rPr>
          <w:bCs/>
          <w:iCs/>
        </w:rPr>
        <w:t>-</w:t>
      </w:r>
    </w:p>
    <w:p w14:paraId="6A655CAC" w14:textId="63973A6E" w:rsidR="00BA789D" w:rsidRDefault="008F3F5D" w:rsidP="005A4F88">
      <w:pPr>
        <w:rPr>
          <w:bCs/>
          <w:iCs/>
        </w:rPr>
      </w:pPr>
      <w:r>
        <w:rPr>
          <w:bCs/>
          <w:iCs/>
        </w:rPr>
        <w:t xml:space="preserve"> </w:t>
      </w:r>
    </w:p>
    <w:p w14:paraId="64BA077A" w14:textId="005F15CC" w:rsidR="00BA789D" w:rsidRDefault="00BA789D" w:rsidP="00BA789D">
      <w:pPr>
        <w:ind w:firstLine="720"/>
        <w:rPr>
          <w:bCs/>
          <w:iCs/>
        </w:rPr>
      </w:pPr>
      <w:r>
        <w:rPr>
          <w:bCs/>
          <w:iCs/>
        </w:rPr>
        <w:t>Kako se više nitko nije javio, predsjednica Gradskog vijeća Nadija Zorica stavila je na glasovanje p</w:t>
      </w:r>
      <w:r w:rsidRPr="00BA789D">
        <w:rPr>
          <w:bCs/>
          <w:iCs/>
        </w:rPr>
        <w:t xml:space="preserve">rijedlog Zaključka o prihvaćanju Izvješća o materijalnom i </w:t>
      </w:r>
      <w:r>
        <w:rPr>
          <w:bCs/>
          <w:iCs/>
        </w:rPr>
        <w:t>f</w:t>
      </w:r>
      <w:r w:rsidRPr="00BA789D">
        <w:rPr>
          <w:bCs/>
          <w:iCs/>
        </w:rPr>
        <w:t>inancijskom</w:t>
      </w:r>
      <w:r>
        <w:rPr>
          <w:bCs/>
          <w:iCs/>
        </w:rPr>
        <w:t xml:space="preserve"> </w:t>
      </w:r>
      <w:r w:rsidRPr="00BA789D">
        <w:rPr>
          <w:bCs/>
          <w:iCs/>
        </w:rPr>
        <w:t>poslovanju tvrtke „RIVINA JARUGA“ d.o.o. Skradin, za 2020.g.</w:t>
      </w:r>
      <w:r>
        <w:rPr>
          <w:bCs/>
          <w:iCs/>
        </w:rPr>
        <w:t>, te je isti jednoglasno usvojen (13 nazočnih vijećnika).</w:t>
      </w:r>
    </w:p>
    <w:p w14:paraId="6335AC4D" w14:textId="3015A106" w:rsidR="00BA789D" w:rsidRDefault="00BA789D" w:rsidP="00BA789D">
      <w:pPr>
        <w:ind w:firstLine="720"/>
        <w:rPr>
          <w:bCs/>
          <w:iCs/>
        </w:rPr>
      </w:pPr>
      <w:bookmarkStart w:id="1" w:name="_Hlk78530280"/>
      <w:r>
        <w:rPr>
          <w:bCs/>
          <w:iCs/>
        </w:rPr>
        <w:t>Zaključak s Izvješćem prilaže se Zapisniku pod 1) i čini njegov sastavni dio.</w:t>
      </w:r>
    </w:p>
    <w:p w14:paraId="48CF24BE" w14:textId="23324EFE" w:rsidR="00BA789D" w:rsidRDefault="00BA789D" w:rsidP="00BA789D">
      <w:pPr>
        <w:ind w:firstLine="720"/>
        <w:rPr>
          <w:bCs/>
          <w:iCs/>
        </w:rPr>
      </w:pPr>
    </w:p>
    <w:p w14:paraId="5C0D341F" w14:textId="77777777" w:rsidR="005E3CE7" w:rsidRDefault="005E3CE7" w:rsidP="00BA789D">
      <w:pPr>
        <w:ind w:firstLine="720"/>
        <w:rPr>
          <w:bCs/>
          <w:iCs/>
        </w:rPr>
      </w:pPr>
    </w:p>
    <w:bookmarkEnd w:id="1"/>
    <w:p w14:paraId="00972317" w14:textId="6B55BA8A" w:rsidR="008C47DC" w:rsidRPr="005A4F88" w:rsidRDefault="008C47DC" w:rsidP="008C47DC">
      <w:pPr>
        <w:jc w:val="center"/>
        <w:rPr>
          <w:b/>
          <w:i/>
        </w:rPr>
      </w:pPr>
      <w:r w:rsidRPr="005A4F88">
        <w:rPr>
          <w:b/>
          <w:i/>
        </w:rPr>
        <w:t>Točka 2.</w:t>
      </w:r>
    </w:p>
    <w:p w14:paraId="248A5F94" w14:textId="77777777" w:rsidR="008C47DC" w:rsidRDefault="008C47DC" w:rsidP="008C47DC">
      <w:pPr>
        <w:jc w:val="center"/>
        <w:rPr>
          <w:bCs/>
          <w:iCs/>
        </w:rPr>
      </w:pPr>
      <w:r w:rsidRPr="008C47DC">
        <w:rPr>
          <w:bCs/>
          <w:iCs/>
        </w:rPr>
        <w:t>Prijedlog Odluke o donošenju Urbanističkog plana</w:t>
      </w:r>
    </w:p>
    <w:p w14:paraId="6CBB91F9" w14:textId="4DC16464" w:rsidR="008C47DC" w:rsidRDefault="008C47DC" w:rsidP="008C47DC">
      <w:pPr>
        <w:jc w:val="center"/>
        <w:rPr>
          <w:bCs/>
          <w:iCs/>
        </w:rPr>
      </w:pPr>
      <w:r w:rsidRPr="008C47DC">
        <w:rPr>
          <w:bCs/>
          <w:iCs/>
        </w:rPr>
        <w:t>uređenja sportsko-rekreacijske zone Dubravice</w:t>
      </w:r>
    </w:p>
    <w:p w14:paraId="0F35223A" w14:textId="046ED301" w:rsidR="00BA789D" w:rsidRDefault="00BA789D" w:rsidP="00BA789D">
      <w:pPr>
        <w:rPr>
          <w:bCs/>
          <w:iCs/>
        </w:rPr>
      </w:pPr>
    </w:p>
    <w:p w14:paraId="2AA18F3A" w14:textId="63F40D1E" w:rsidR="00BA789D" w:rsidRDefault="00BA789D" w:rsidP="00BA789D">
      <w:pPr>
        <w:ind w:firstLine="720"/>
        <w:rPr>
          <w:bCs/>
          <w:iCs/>
        </w:rPr>
      </w:pPr>
      <w:r>
        <w:rPr>
          <w:bCs/>
          <w:iCs/>
        </w:rPr>
        <w:t xml:space="preserve">Nakon uvodnog izlaganja od strane </w:t>
      </w:r>
      <w:r w:rsidR="00082985">
        <w:rPr>
          <w:bCs/>
          <w:iCs/>
        </w:rPr>
        <w:t xml:space="preserve">pročelnika Jedinstvenog upravnog odjela Grada Skradina Josipa Silova o </w:t>
      </w:r>
      <w:r w:rsidR="00082985" w:rsidRPr="00082985">
        <w:rPr>
          <w:bCs/>
          <w:iCs/>
        </w:rPr>
        <w:t>prijedlog</w:t>
      </w:r>
      <w:r w:rsidR="00082985">
        <w:rPr>
          <w:bCs/>
          <w:iCs/>
        </w:rPr>
        <w:t>u</w:t>
      </w:r>
      <w:r w:rsidR="00082985" w:rsidRPr="00082985">
        <w:rPr>
          <w:bCs/>
          <w:iCs/>
        </w:rPr>
        <w:t xml:space="preserve"> Odluke o donošenju Urbanističkog plana uređenja sportsko-rekreacijske zone Dubravice</w:t>
      </w:r>
      <w:r w:rsidR="00082985">
        <w:rPr>
          <w:bCs/>
          <w:iCs/>
        </w:rPr>
        <w:t>, otvorena je rasprava</w:t>
      </w:r>
      <w:r>
        <w:rPr>
          <w:bCs/>
          <w:iCs/>
        </w:rPr>
        <w:t>.</w:t>
      </w:r>
    </w:p>
    <w:p w14:paraId="3A6ADBFC" w14:textId="5AD3D547" w:rsidR="00BA789D" w:rsidRDefault="00BA789D" w:rsidP="00BA789D">
      <w:pPr>
        <w:rPr>
          <w:bCs/>
          <w:iCs/>
        </w:rPr>
      </w:pPr>
      <w:r>
        <w:rPr>
          <w:bCs/>
          <w:iCs/>
        </w:rPr>
        <w:tab/>
      </w:r>
      <w:r w:rsidRPr="00BA789D">
        <w:rPr>
          <w:bCs/>
          <w:iCs/>
        </w:rPr>
        <w:t>Kako se nitko nije javio</w:t>
      </w:r>
      <w:r>
        <w:rPr>
          <w:bCs/>
          <w:iCs/>
        </w:rPr>
        <w:t xml:space="preserve"> za riječ</w:t>
      </w:r>
      <w:r w:rsidRPr="00BA789D">
        <w:rPr>
          <w:bCs/>
          <w:iCs/>
        </w:rPr>
        <w:t>, predsjednica Gradskog vijeća Nadija Zorica stavila je na glasovanje prijedlog</w:t>
      </w:r>
      <w:r w:rsidRPr="00BA789D">
        <w:t xml:space="preserve"> </w:t>
      </w:r>
      <w:r w:rsidRPr="00BA789D">
        <w:rPr>
          <w:bCs/>
          <w:iCs/>
        </w:rPr>
        <w:t>Odluke o donošenju Urbanističkog plana</w:t>
      </w:r>
      <w:r>
        <w:rPr>
          <w:bCs/>
          <w:iCs/>
        </w:rPr>
        <w:t xml:space="preserve"> </w:t>
      </w:r>
      <w:r w:rsidRPr="00BA789D">
        <w:rPr>
          <w:bCs/>
          <w:iCs/>
        </w:rPr>
        <w:t>uređenja sportsko-rekreacijske zone Dubravice</w:t>
      </w:r>
      <w:r>
        <w:rPr>
          <w:bCs/>
          <w:iCs/>
        </w:rPr>
        <w:t xml:space="preserve">, te je ista jednoglasno usvojena </w:t>
      </w:r>
      <w:bookmarkStart w:id="2" w:name="_Hlk78531169"/>
      <w:r w:rsidRPr="00BA789D">
        <w:rPr>
          <w:bCs/>
          <w:iCs/>
        </w:rPr>
        <w:t>(13 nazočnih vijećnika)</w:t>
      </w:r>
      <w:r>
        <w:rPr>
          <w:bCs/>
          <w:iCs/>
        </w:rPr>
        <w:t>.</w:t>
      </w:r>
    </w:p>
    <w:bookmarkEnd w:id="2"/>
    <w:p w14:paraId="59F944BC" w14:textId="0C09AB17" w:rsidR="00BA789D" w:rsidRPr="00BA789D" w:rsidRDefault="00BA789D" w:rsidP="00BA789D">
      <w:pPr>
        <w:rPr>
          <w:bCs/>
          <w:iCs/>
        </w:rPr>
      </w:pPr>
      <w:r>
        <w:rPr>
          <w:bCs/>
          <w:iCs/>
        </w:rPr>
        <w:tab/>
        <w:t>Odluka se prilaže</w:t>
      </w:r>
      <w:r w:rsidRPr="00BA789D">
        <w:rPr>
          <w:bCs/>
          <w:iCs/>
        </w:rPr>
        <w:t xml:space="preserve"> Zapisniku pod </w:t>
      </w:r>
      <w:r>
        <w:rPr>
          <w:bCs/>
          <w:iCs/>
        </w:rPr>
        <w:t>2</w:t>
      </w:r>
      <w:r w:rsidRPr="00BA789D">
        <w:rPr>
          <w:bCs/>
          <w:iCs/>
        </w:rPr>
        <w:t>) i čini njegov sastavni dio.</w:t>
      </w:r>
    </w:p>
    <w:p w14:paraId="4D0B5547" w14:textId="4ACEBC15" w:rsidR="008C47DC" w:rsidRDefault="008C47DC" w:rsidP="00BA789D">
      <w:pPr>
        <w:rPr>
          <w:bCs/>
          <w:iCs/>
        </w:rPr>
      </w:pPr>
    </w:p>
    <w:p w14:paraId="3965F60C" w14:textId="179CEBD9" w:rsidR="008C47DC" w:rsidRDefault="008C47DC" w:rsidP="008C47DC">
      <w:pPr>
        <w:jc w:val="center"/>
        <w:rPr>
          <w:bCs/>
          <w:iCs/>
        </w:rPr>
      </w:pPr>
    </w:p>
    <w:p w14:paraId="7A10B43A" w14:textId="447F7E31" w:rsidR="008C47DC" w:rsidRPr="005A4F88" w:rsidRDefault="008C47DC" w:rsidP="008C47DC">
      <w:pPr>
        <w:jc w:val="center"/>
        <w:rPr>
          <w:b/>
          <w:i/>
        </w:rPr>
      </w:pPr>
      <w:r w:rsidRPr="005A4F88">
        <w:rPr>
          <w:b/>
          <w:i/>
        </w:rPr>
        <w:t xml:space="preserve">Točka 3. </w:t>
      </w:r>
    </w:p>
    <w:p w14:paraId="72DBEEAC" w14:textId="69F55889" w:rsidR="008C47DC" w:rsidRDefault="008C47DC" w:rsidP="008C47DC">
      <w:pPr>
        <w:jc w:val="center"/>
        <w:rPr>
          <w:bCs/>
          <w:iCs/>
        </w:rPr>
      </w:pPr>
      <w:r w:rsidRPr="008C47DC">
        <w:rPr>
          <w:bCs/>
          <w:iCs/>
        </w:rPr>
        <w:t>Prijedlog Odluke o grobljima</w:t>
      </w:r>
    </w:p>
    <w:p w14:paraId="04526F0B" w14:textId="0620687E" w:rsidR="00BA789D" w:rsidRDefault="008D3040" w:rsidP="00BA789D">
      <w:pPr>
        <w:rPr>
          <w:bCs/>
          <w:iCs/>
        </w:rPr>
      </w:pPr>
      <w:r>
        <w:rPr>
          <w:bCs/>
          <w:iCs/>
        </w:rPr>
        <w:tab/>
      </w:r>
    </w:p>
    <w:p w14:paraId="6542B6DF" w14:textId="4FBEF35F" w:rsidR="00655B1C" w:rsidRPr="00655B1C" w:rsidRDefault="008D3040" w:rsidP="00104DCB">
      <w:pPr>
        <w:ind w:firstLine="720"/>
        <w:rPr>
          <w:bCs/>
          <w:iCs/>
        </w:rPr>
      </w:pPr>
      <w:r>
        <w:rPr>
          <w:bCs/>
          <w:iCs/>
        </w:rPr>
        <w:t>O prijedlogu Odluke o grobljima uvodno izlaganje podnijela je viša savjetnica za gospodarstvo, turizam i komunalne</w:t>
      </w:r>
      <w:r w:rsidR="00B40960" w:rsidRPr="00B40960">
        <w:rPr>
          <w:bCs/>
          <w:iCs/>
        </w:rPr>
        <w:t xml:space="preserve"> djelatnosti Ank</w:t>
      </w:r>
      <w:r w:rsidR="00B40960">
        <w:rPr>
          <w:bCs/>
          <w:iCs/>
        </w:rPr>
        <w:t>a</w:t>
      </w:r>
      <w:r w:rsidR="00B40960" w:rsidRPr="00B40960">
        <w:rPr>
          <w:bCs/>
          <w:iCs/>
        </w:rPr>
        <w:t xml:space="preserve"> Verović</w:t>
      </w:r>
      <w:r w:rsidR="00B40960">
        <w:rPr>
          <w:bCs/>
          <w:iCs/>
        </w:rPr>
        <w:t>. Navela je kako se ovom odlukom utvrđuj</w:t>
      </w:r>
      <w:r w:rsidR="00804F65">
        <w:rPr>
          <w:bCs/>
          <w:iCs/>
        </w:rPr>
        <w:t>e upravljanje grobljima na području Grada Skradina.</w:t>
      </w:r>
      <w:r w:rsidR="00655B1C" w:rsidRPr="00655B1C">
        <w:t xml:space="preserve"> </w:t>
      </w:r>
      <w:r w:rsidR="00AC7F4C" w:rsidRPr="00AC7F4C">
        <w:t>Groblja na području Grada Skradina vlasništvo su Grada Skradina</w:t>
      </w:r>
      <w:r w:rsidR="00AC7F4C">
        <w:t>, a grobljima</w:t>
      </w:r>
      <w:r w:rsidR="00655B1C">
        <w:rPr>
          <w:bCs/>
          <w:iCs/>
        </w:rPr>
        <w:t xml:space="preserve"> upravlja</w:t>
      </w:r>
      <w:r w:rsidR="00655B1C" w:rsidRPr="00655B1C">
        <w:rPr>
          <w:bCs/>
          <w:iCs/>
        </w:rPr>
        <w:t xml:space="preserve">  </w:t>
      </w:r>
      <w:r w:rsidR="000D4583" w:rsidRPr="000D4583">
        <w:rPr>
          <w:bCs/>
          <w:iCs/>
        </w:rPr>
        <w:t>Rivina jaruga d.o.o. Skradin za komunalne djelatnosti</w:t>
      </w:r>
      <w:r w:rsidR="00955C4C">
        <w:rPr>
          <w:bCs/>
          <w:iCs/>
        </w:rPr>
        <w:t>, po prijedlogu Odluke, „Uprava groblja“</w:t>
      </w:r>
      <w:r w:rsidR="000D4583">
        <w:rPr>
          <w:bCs/>
          <w:iCs/>
        </w:rPr>
        <w:t>.</w:t>
      </w:r>
      <w:r w:rsidR="000D4583" w:rsidRPr="000D4583">
        <w:t xml:space="preserve"> </w:t>
      </w:r>
      <w:r w:rsidR="000D4583" w:rsidRPr="000D4583">
        <w:rPr>
          <w:bCs/>
          <w:iCs/>
        </w:rPr>
        <w:t>Upravljanje grobljem razumijeva dodjelu grobnih mjesta, uređenje, održavanje i rekonstrukciju groblja, kao i uređenje i održavanje svih pratećih objekata na groblju (mrtvačnica, prostorija za ispraćaj pokojnika i drugih prostora za ispraćaj i sahranu pokojnika).</w:t>
      </w:r>
      <w:r w:rsidR="00804F65" w:rsidRPr="00804F65">
        <w:t xml:space="preserve"> </w:t>
      </w:r>
      <w:r w:rsidR="00804F65" w:rsidRPr="00804F65">
        <w:rPr>
          <w:bCs/>
          <w:iCs/>
        </w:rPr>
        <w:t xml:space="preserve">Na području Grada Skradina ukop se obavlja na 13 groblja. </w:t>
      </w:r>
      <w:r w:rsidR="00711283">
        <w:rPr>
          <w:bCs/>
          <w:iCs/>
        </w:rPr>
        <w:t>Dalje je navela</w:t>
      </w:r>
      <w:r w:rsidR="00AC7F4C">
        <w:rPr>
          <w:bCs/>
          <w:iCs/>
        </w:rPr>
        <w:t xml:space="preserve"> kako se plaćaju dvije vrste naknade</w:t>
      </w:r>
      <w:r w:rsidR="000D4583" w:rsidRPr="000D4583">
        <w:rPr>
          <w:bCs/>
          <w:iCs/>
        </w:rPr>
        <w:t xml:space="preserve"> </w:t>
      </w:r>
      <w:r w:rsidR="00711283">
        <w:rPr>
          <w:bCs/>
          <w:iCs/>
        </w:rPr>
        <w:t>i to:</w:t>
      </w:r>
      <w:r w:rsidR="00AC7F4C" w:rsidRPr="00AC7F4C">
        <w:rPr>
          <w:bCs/>
          <w:iCs/>
        </w:rPr>
        <w:t xml:space="preserve"> naknad</w:t>
      </w:r>
      <w:r w:rsidR="00711283">
        <w:rPr>
          <w:bCs/>
          <w:iCs/>
        </w:rPr>
        <w:t>a</w:t>
      </w:r>
      <w:r w:rsidR="00AC7F4C" w:rsidRPr="00AC7F4C">
        <w:rPr>
          <w:bCs/>
          <w:iCs/>
        </w:rPr>
        <w:t xml:space="preserve"> za dodjelu grobnog mjesta na korištenje i  godišnj</w:t>
      </w:r>
      <w:r w:rsidR="00711283">
        <w:rPr>
          <w:bCs/>
          <w:iCs/>
        </w:rPr>
        <w:t>a</w:t>
      </w:r>
      <w:r w:rsidR="00AC7F4C" w:rsidRPr="00AC7F4C">
        <w:rPr>
          <w:bCs/>
          <w:iCs/>
        </w:rPr>
        <w:t xml:space="preserve"> grobn</w:t>
      </w:r>
      <w:r w:rsidR="00711283">
        <w:rPr>
          <w:bCs/>
          <w:iCs/>
        </w:rPr>
        <w:t>a</w:t>
      </w:r>
      <w:r w:rsidR="00AC7F4C" w:rsidRPr="00AC7F4C">
        <w:rPr>
          <w:bCs/>
          <w:iCs/>
        </w:rPr>
        <w:t xml:space="preserve"> naknad</w:t>
      </w:r>
      <w:r w:rsidR="00711283">
        <w:rPr>
          <w:bCs/>
          <w:iCs/>
        </w:rPr>
        <w:t>a. Visinu naknada</w:t>
      </w:r>
      <w:r w:rsidR="00AC7F4C" w:rsidRPr="00AC7F4C">
        <w:rPr>
          <w:bCs/>
          <w:iCs/>
        </w:rPr>
        <w:t xml:space="preserve"> utvrđuje Uprava groblja uz suglasnost Skupštine.</w:t>
      </w:r>
      <w:r w:rsidR="00711283">
        <w:rPr>
          <w:bCs/>
          <w:iCs/>
        </w:rPr>
        <w:t xml:space="preserve"> </w:t>
      </w:r>
      <w:r w:rsidR="000D4583">
        <w:rPr>
          <w:bCs/>
          <w:iCs/>
        </w:rPr>
        <w:t>Potom je otvorena rasprava.</w:t>
      </w:r>
      <w:r w:rsidR="000D4583" w:rsidRPr="000D4583">
        <w:rPr>
          <w:bCs/>
          <w:iCs/>
        </w:rPr>
        <w:t xml:space="preserve">    </w:t>
      </w:r>
    </w:p>
    <w:p w14:paraId="24556B43" w14:textId="01C3BDDB" w:rsidR="008D3040" w:rsidRDefault="00104DCB" w:rsidP="00104DCB">
      <w:pPr>
        <w:ind w:firstLine="720"/>
        <w:rPr>
          <w:bCs/>
          <w:iCs/>
        </w:rPr>
      </w:pPr>
      <w:r w:rsidRPr="00104DCB">
        <w:rPr>
          <w:bCs/>
          <w:iCs/>
        </w:rPr>
        <w:t>Kako se nitko nije javio za riječ, predsjednica Gradskog vijeća Nadija Zorica stavila je na glasovanje prijedlog Odluke</w:t>
      </w:r>
      <w:r>
        <w:rPr>
          <w:bCs/>
          <w:iCs/>
        </w:rPr>
        <w:t xml:space="preserve"> o grobljima, te je ista jednoglasno usvojena </w:t>
      </w:r>
      <w:r w:rsidRPr="00104DCB">
        <w:rPr>
          <w:bCs/>
          <w:iCs/>
        </w:rPr>
        <w:t>(13 nazočnih vijećnika).</w:t>
      </w:r>
    </w:p>
    <w:p w14:paraId="7D3DC1D5" w14:textId="406673E0" w:rsidR="00DB2E29" w:rsidRDefault="00104DCB" w:rsidP="00104DCB">
      <w:pPr>
        <w:ind w:firstLine="720"/>
        <w:rPr>
          <w:bCs/>
          <w:iCs/>
        </w:rPr>
      </w:pPr>
      <w:r w:rsidRPr="00104DCB">
        <w:rPr>
          <w:bCs/>
          <w:iCs/>
        </w:rPr>
        <w:t xml:space="preserve">Odluka se prilaže Zapisniku pod </w:t>
      </w:r>
      <w:r>
        <w:rPr>
          <w:bCs/>
          <w:iCs/>
        </w:rPr>
        <w:t>3</w:t>
      </w:r>
      <w:r w:rsidRPr="00104DCB">
        <w:rPr>
          <w:bCs/>
          <w:iCs/>
        </w:rPr>
        <w:t>) i čini njegov sastavni dio.</w:t>
      </w:r>
    </w:p>
    <w:p w14:paraId="3578348A" w14:textId="7952BE44" w:rsidR="00104DCB" w:rsidRDefault="00104DCB" w:rsidP="00104DCB">
      <w:pPr>
        <w:ind w:firstLine="720"/>
        <w:rPr>
          <w:bCs/>
          <w:iCs/>
        </w:rPr>
      </w:pPr>
    </w:p>
    <w:p w14:paraId="765A29DD" w14:textId="7C050A87" w:rsidR="005A4F88" w:rsidRDefault="005A4F88" w:rsidP="00104DCB">
      <w:pPr>
        <w:ind w:firstLine="720"/>
        <w:rPr>
          <w:bCs/>
          <w:iCs/>
        </w:rPr>
      </w:pPr>
    </w:p>
    <w:p w14:paraId="6871D800" w14:textId="727854AF" w:rsidR="005A4F88" w:rsidRDefault="005A4F88" w:rsidP="00104DCB">
      <w:pPr>
        <w:ind w:firstLine="720"/>
        <w:rPr>
          <w:bCs/>
          <w:iCs/>
        </w:rPr>
      </w:pPr>
    </w:p>
    <w:p w14:paraId="0D55B1DE" w14:textId="2B954187" w:rsidR="005A4F88" w:rsidRDefault="005A4F88" w:rsidP="00104DCB">
      <w:pPr>
        <w:ind w:firstLine="720"/>
        <w:rPr>
          <w:bCs/>
          <w:iCs/>
        </w:rPr>
      </w:pPr>
    </w:p>
    <w:p w14:paraId="17FFB482" w14:textId="153D50C0" w:rsidR="005A4F88" w:rsidRDefault="006677BC" w:rsidP="006677BC">
      <w:pPr>
        <w:jc w:val="center"/>
        <w:rPr>
          <w:bCs/>
          <w:iCs/>
        </w:rPr>
      </w:pPr>
      <w:r>
        <w:rPr>
          <w:bCs/>
          <w:iCs/>
        </w:rPr>
        <w:lastRenderedPageBreak/>
        <w:t>-10-</w:t>
      </w:r>
    </w:p>
    <w:p w14:paraId="5DE3E81E" w14:textId="0B4CC0F6" w:rsidR="005A4F88" w:rsidRDefault="005A4F88" w:rsidP="005A4F88">
      <w:pPr>
        <w:jc w:val="center"/>
        <w:rPr>
          <w:bCs/>
          <w:iCs/>
        </w:rPr>
      </w:pPr>
    </w:p>
    <w:p w14:paraId="1124EFBE" w14:textId="15BB024D" w:rsidR="00DB2E29" w:rsidRPr="005A4F88" w:rsidRDefault="00DB2E29" w:rsidP="008C47DC">
      <w:pPr>
        <w:jc w:val="center"/>
        <w:rPr>
          <w:b/>
          <w:i/>
        </w:rPr>
      </w:pPr>
      <w:r w:rsidRPr="005A4F88">
        <w:rPr>
          <w:b/>
          <w:i/>
        </w:rPr>
        <w:t>Točka 4.</w:t>
      </w:r>
    </w:p>
    <w:p w14:paraId="7A602801" w14:textId="7F49CFE4" w:rsidR="008C47DC" w:rsidRDefault="008C47DC" w:rsidP="00DB2E29">
      <w:pPr>
        <w:jc w:val="center"/>
        <w:rPr>
          <w:bCs/>
          <w:iCs/>
        </w:rPr>
      </w:pPr>
      <w:r w:rsidRPr="008C47DC">
        <w:rPr>
          <w:bCs/>
          <w:iCs/>
        </w:rPr>
        <w:t>Prijedlog Odluke o ustrojstvu upravnih tijela Grada Skradina</w:t>
      </w:r>
    </w:p>
    <w:p w14:paraId="4DB94E72" w14:textId="5903458D" w:rsidR="00537B82" w:rsidRDefault="00537B82" w:rsidP="00537B82">
      <w:pPr>
        <w:rPr>
          <w:bCs/>
          <w:iCs/>
        </w:rPr>
      </w:pPr>
    </w:p>
    <w:p w14:paraId="16F2143F" w14:textId="3C954265" w:rsidR="008C7720" w:rsidRDefault="00537B82" w:rsidP="00955C4C">
      <w:pPr>
        <w:rPr>
          <w:bCs/>
          <w:iCs/>
        </w:rPr>
      </w:pPr>
      <w:r>
        <w:rPr>
          <w:bCs/>
          <w:iCs/>
        </w:rPr>
        <w:tab/>
      </w:r>
      <w:r w:rsidR="008C7720">
        <w:rPr>
          <w:bCs/>
          <w:iCs/>
        </w:rPr>
        <w:t xml:space="preserve">Nakon uvodnog izlaganja od strane pročelnika Jedinstvenog upravnog odjela Grada Skradina Josipa Silova </w:t>
      </w:r>
      <w:r w:rsidR="005016ED">
        <w:rPr>
          <w:bCs/>
          <w:iCs/>
        </w:rPr>
        <w:t xml:space="preserve">o prijedlogu Odluke o ustrojstvu upravnih tijela Grada Skradina, </w:t>
      </w:r>
      <w:r w:rsidR="008C7720">
        <w:rPr>
          <w:bCs/>
          <w:iCs/>
        </w:rPr>
        <w:t>otvorena je rasprava.</w:t>
      </w:r>
    </w:p>
    <w:p w14:paraId="64BDE4AC" w14:textId="5B468DEE" w:rsidR="008C7720" w:rsidRDefault="008C7720" w:rsidP="008C7720">
      <w:pPr>
        <w:ind w:firstLine="720"/>
        <w:rPr>
          <w:bCs/>
          <w:iCs/>
        </w:rPr>
      </w:pPr>
      <w:r w:rsidRPr="008C7720">
        <w:rPr>
          <w:bCs/>
          <w:iCs/>
        </w:rPr>
        <w:t xml:space="preserve">Vijećnik Tonći Petrović javio se za riječ i predložio da se u članku 5. podtočka 1. </w:t>
      </w:r>
      <w:r w:rsidR="005517E9">
        <w:rPr>
          <w:bCs/>
          <w:iCs/>
        </w:rPr>
        <w:t>prijedloga Odluke o ustrojstvu upravnih tijela Grada Skradina,</w:t>
      </w:r>
      <w:r w:rsidR="005016ED">
        <w:rPr>
          <w:bCs/>
          <w:iCs/>
        </w:rPr>
        <w:t xml:space="preserve"> </w:t>
      </w:r>
      <w:r w:rsidRPr="008C7720">
        <w:rPr>
          <w:bCs/>
          <w:iCs/>
        </w:rPr>
        <w:t>iza riječi „razvoja“ brišu riječi „i učinkovitosti“</w:t>
      </w:r>
      <w:r w:rsidR="00D25D99">
        <w:rPr>
          <w:bCs/>
          <w:iCs/>
        </w:rPr>
        <w:t>. Mišljenja je kako je</w:t>
      </w:r>
      <w:r w:rsidR="00955C4C" w:rsidRPr="00955C4C">
        <w:t xml:space="preserve"> </w:t>
      </w:r>
      <w:r w:rsidR="00955C4C" w:rsidRPr="00955C4C">
        <w:rPr>
          <w:bCs/>
          <w:iCs/>
        </w:rPr>
        <w:t>u opisu  obavljanja poslova u svezi poticanja gospodarskog razvoja,</w:t>
      </w:r>
      <w:r w:rsidR="00D25D99">
        <w:rPr>
          <w:bCs/>
          <w:iCs/>
        </w:rPr>
        <w:t xml:space="preserve"> riječ „učinkovitost“ </w:t>
      </w:r>
      <w:r w:rsidR="00A4273D">
        <w:rPr>
          <w:bCs/>
          <w:iCs/>
        </w:rPr>
        <w:t xml:space="preserve">malo </w:t>
      </w:r>
      <w:r w:rsidR="00D25D99">
        <w:rPr>
          <w:bCs/>
          <w:iCs/>
        </w:rPr>
        <w:t>nezgrapno dodana</w:t>
      </w:r>
      <w:r w:rsidR="00A4273D">
        <w:rPr>
          <w:bCs/>
          <w:iCs/>
        </w:rPr>
        <w:t xml:space="preserve">, </w:t>
      </w:r>
      <w:r w:rsidR="005517E9">
        <w:rPr>
          <w:bCs/>
          <w:iCs/>
        </w:rPr>
        <w:t>tim više što se u daljnjem tekstu taksativno navodi djelokrug obavljanja poslova</w:t>
      </w:r>
      <w:r w:rsidR="005016ED">
        <w:rPr>
          <w:bCs/>
          <w:iCs/>
        </w:rPr>
        <w:t xml:space="preserve"> ovog</w:t>
      </w:r>
      <w:r w:rsidR="005517E9">
        <w:rPr>
          <w:bCs/>
          <w:iCs/>
        </w:rPr>
        <w:t xml:space="preserve"> upravnog tijela, </w:t>
      </w:r>
      <w:r w:rsidR="00A4273D">
        <w:rPr>
          <w:bCs/>
          <w:iCs/>
        </w:rPr>
        <w:t>te predlaže brisanje te riječi</w:t>
      </w:r>
      <w:r w:rsidR="005517E9">
        <w:rPr>
          <w:bCs/>
          <w:iCs/>
        </w:rPr>
        <w:t xml:space="preserve">. </w:t>
      </w:r>
      <w:r w:rsidRPr="008C7720">
        <w:rPr>
          <w:bCs/>
          <w:iCs/>
        </w:rPr>
        <w:t>Predlagatelj je prihvatio predloženu korekciju</w:t>
      </w:r>
      <w:r w:rsidR="006C5ED8">
        <w:rPr>
          <w:bCs/>
          <w:iCs/>
        </w:rPr>
        <w:t>.</w:t>
      </w:r>
    </w:p>
    <w:p w14:paraId="1A6184EC" w14:textId="2F070D48" w:rsidR="008C7720" w:rsidRDefault="005517E9" w:rsidP="008C7720">
      <w:pPr>
        <w:ind w:firstLine="720"/>
        <w:rPr>
          <w:bCs/>
          <w:iCs/>
        </w:rPr>
      </w:pPr>
      <w:r>
        <w:rPr>
          <w:bCs/>
          <w:iCs/>
        </w:rPr>
        <w:t xml:space="preserve">Vijećnik Fabijan Palinić javio se za riječ i pitao zašto financije i gospodarstvo nisu spojeni pod jedan odjel nego su podijeljeni u dva odjela. Pročelnik Jedinstvenog upravnog odjela Grada Skradina Josip Silov odgovorio je  kako su to dvije potpuno različite stvari kojima se </w:t>
      </w:r>
      <w:r w:rsidR="006A6A00">
        <w:rPr>
          <w:bCs/>
          <w:iCs/>
        </w:rPr>
        <w:t>bavi Gradska uprava. Gospodarstvo na području Grada prati</w:t>
      </w:r>
      <w:r w:rsidR="00955C4C">
        <w:rPr>
          <w:bCs/>
          <w:iCs/>
        </w:rPr>
        <w:t xml:space="preserve">, uz ostalo, </w:t>
      </w:r>
      <w:r w:rsidR="006A6A00">
        <w:rPr>
          <w:bCs/>
          <w:iCs/>
        </w:rPr>
        <w:t>upravni odjel za gospodarstvo koji donosi određene programe, propisuje mjere, radi određene poticaje da bi tom gospodarstvu</w:t>
      </w:r>
      <w:r w:rsidR="006C5ED8">
        <w:rPr>
          <w:bCs/>
          <w:iCs/>
        </w:rPr>
        <w:t xml:space="preserve"> pomoglo</w:t>
      </w:r>
      <w:r w:rsidR="006A6A00">
        <w:rPr>
          <w:bCs/>
          <w:iCs/>
        </w:rPr>
        <w:t xml:space="preserve"> da bude učinkovitije, bolje,</w:t>
      </w:r>
      <w:r w:rsidR="006C5ED8">
        <w:rPr>
          <w:bCs/>
          <w:iCs/>
        </w:rPr>
        <w:t xml:space="preserve"> te se</w:t>
      </w:r>
      <w:r w:rsidR="006A6A00">
        <w:rPr>
          <w:bCs/>
          <w:iCs/>
        </w:rPr>
        <w:t xml:space="preserve"> bolje pozicionira na tržištu s naglaskom na poljoprivredu, turizam i ostale djelatnosti, a financije se bave s izradom proračuna, financija, praćenja računa i dr. Kad </w:t>
      </w:r>
      <w:r w:rsidR="00955C4C">
        <w:rPr>
          <w:bCs/>
          <w:iCs/>
        </w:rPr>
        <w:t>bi se to spojilo</w:t>
      </w:r>
      <w:r w:rsidR="006A6A00">
        <w:rPr>
          <w:bCs/>
          <w:iCs/>
        </w:rPr>
        <w:t xml:space="preserve"> u jedan odjel, onda bi to trebao biti jedan </w:t>
      </w:r>
      <w:r w:rsidR="006C5ED8">
        <w:rPr>
          <w:bCs/>
          <w:iCs/>
        </w:rPr>
        <w:t>J</w:t>
      </w:r>
      <w:r w:rsidR="006A6A00">
        <w:rPr>
          <w:bCs/>
          <w:iCs/>
        </w:rPr>
        <w:t>edinstveni upravni odjel</w:t>
      </w:r>
      <w:r w:rsidR="006C5ED8">
        <w:rPr>
          <w:bCs/>
          <w:iCs/>
        </w:rPr>
        <w:t>, te</w:t>
      </w:r>
      <w:r w:rsidR="006A6A00">
        <w:rPr>
          <w:bCs/>
          <w:iCs/>
        </w:rPr>
        <w:t xml:space="preserve"> za drug</w:t>
      </w:r>
      <w:r w:rsidR="00955C4C">
        <w:rPr>
          <w:bCs/>
          <w:iCs/>
        </w:rPr>
        <w:t>im</w:t>
      </w:r>
      <w:r w:rsidR="006A6A00">
        <w:rPr>
          <w:bCs/>
          <w:iCs/>
        </w:rPr>
        <w:t xml:space="preserve"> </w:t>
      </w:r>
      <w:r w:rsidR="00955C4C">
        <w:rPr>
          <w:bCs/>
          <w:iCs/>
        </w:rPr>
        <w:t xml:space="preserve">odjelom </w:t>
      </w:r>
      <w:r w:rsidR="006A6A00">
        <w:rPr>
          <w:bCs/>
          <w:iCs/>
        </w:rPr>
        <w:t xml:space="preserve">nema ni potrebe.  </w:t>
      </w:r>
      <w:r w:rsidR="006C5ED8">
        <w:rPr>
          <w:bCs/>
          <w:iCs/>
        </w:rPr>
        <w:t xml:space="preserve">Prilikom izrade prijedloga Odluke o ustrojstvu, </w:t>
      </w:r>
      <w:r w:rsidR="00955C4C">
        <w:rPr>
          <w:bCs/>
          <w:iCs/>
        </w:rPr>
        <w:t>i</w:t>
      </w:r>
      <w:r w:rsidR="006A6A00">
        <w:rPr>
          <w:bCs/>
          <w:iCs/>
        </w:rPr>
        <w:t>šlo se</w:t>
      </w:r>
      <w:r w:rsidR="006C5ED8">
        <w:rPr>
          <w:bCs/>
          <w:iCs/>
        </w:rPr>
        <w:t xml:space="preserve"> u smjeru</w:t>
      </w:r>
      <w:r w:rsidR="006A6A00">
        <w:rPr>
          <w:bCs/>
          <w:iCs/>
        </w:rPr>
        <w:t xml:space="preserve"> da se djelokrug poslova podijeli u dva odjela, jer je procjena kako je to optimalno što se tiče veličine </w:t>
      </w:r>
      <w:r w:rsidR="00955C4C">
        <w:rPr>
          <w:bCs/>
          <w:iCs/>
        </w:rPr>
        <w:t xml:space="preserve">kao </w:t>
      </w:r>
      <w:r w:rsidR="006C5ED8">
        <w:rPr>
          <w:bCs/>
          <w:iCs/>
        </w:rPr>
        <w:t xml:space="preserve">i financijskih mogućnosti </w:t>
      </w:r>
      <w:r w:rsidR="006A6A00">
        <w:rPr>
          <w:bCs/>
          <w:iCs/>
        </w:rPr>
        <w:t>Grada Skradina.</w:t>
      </w:r>
      <w:r w:rsidR="005016ED">
        <w:rPr>
          <w:bCs/>
          <w:iCs/>
        </w:rPr>
        <w:t xml:space="preserve"> </w:t>
      </w:r>
    </w:p>
    <w:p w14:paraId="403EA2F3" w14:textId="095111D0" w:rsidR="00D07A8F" w:rsidRDefault="00D07A8F" w:rsidP="00537B82">
      <w:pPr>
        <w:rPr>
          <w:bCs/>
          <w:iCs/>
        </w:rPr>
      </w:pPr>
      <w:r>
        <w:rPr>
          <w:bCs/>
          <w:iCs/>
        </w:rPr>
        <w:tab/>
      </w:r>
      <w:r w:rsidRPr="00D07A8F">
        <w:rPr>
          <w:bCs/>
          <w:iCs/>
        </w:rPr>
        <w:t>Kako se više nitko nije javio, predsjednica Gradskog vijeća Nadija Zorica stavila je na glasovanje prijedlog</w:t>
      </w:r>
      <w:r w:rsidRPr="00D07A8F">
        <w:t xml:space="preserve"> </w:t>
      </w:r>
      <w:r w:rsidRPr="00D07A8F">
        <w:rPr>
          <w:bCs/>
          <w:iCs/>
        </w:rPr>
        <w:t>Odluke o ustrojstvu upravnih tijela Grada Skradina</w:t>
      </w:r>
      <w:r>
        <w:rPr>
          <w:bCs/>
          <w:iCs/>
        </w:rPr>
        <w:t>, te je ista jednoglasno usvojena (13 nazočnih vijećnika)</w:t>
      </w:r>
    </w:p>
    <w:p w14:paraId="4175BAFB" w14:textId="7501B788" w:rsidR="00DB2E29" w:rsidRDefault="00D07A8F" w:rsidP="00D07A8F">
      <w:pPr>
        <w:rPr>
          <w:bCs/>
          <w:iCs/>
        </w:rPr>
      </w:pPr>
      <w:r>
        <w:rPr>
          <w:bCs/>
          <w:iCs/>
        </w:rPr>
        <w:tab/>
      </w:r>
      <w:r w:rsidRPr="00D07A8F">
        <w:rPr>
          <w:bCs/>
          <w:iCs/>
        </w:rPr>
        <w:t xml:space="preserve">Odluka se prilaže Zapisniku pod </w:t>
      </w:r>
      <w:r>
        <w:rPr>
          <w:bCs/>
          <w:iCs/>
        </w:rPr>
        <w:t>4</w:t>
      </w:r>
      <w:r w:rsidRPr="00D07A8F">
        <w:rPr>
          <w:bCs/>
          <w:iCs/>
        </w:rPr>
        <w:t>) i čini njegov sastavni dio.</w:t>
      </w:r>
      <w:r w:rsidR="00E4658F">
        <w:rPr>
          <w:bCs/>
          <w:iCs/>
        </w:rPr>
        <w:t xml:space="preserve"> </w:t>
      </w:r>
    </w:p>
    <w:p w14:paraId="25EBC95F" w14:textId="77777777" w:rsidR="00D07A8F" w:rsidRPr="008C47DC" w:rsidRDefault="00D07A8F" w:rsidP="00D07A8F">
      <w:pPr>
        <w:rPr>
          <w:bCs/>
          <w:iCs/>
        </w:rPr>
      </w:pPr>
    </w:p>
    <w:p w14:paraId="6F2B1659" w14:textId="3E1494C7" w:rsidR="00DB2E29" w:rsidRPr="00955C4C" w:rsidRDefault="00DB2E29" w:rsidP="00DB2E29">
      <w:pPr>
        <w:jc w:val="center"/>
        <w:rPr>
          <w:b/>
          <w:i/>
        </w:rPr>
      </w:pPr>
      <w:r w:rsidRPr="00955C4C">
        <w:rPr>
          <w:b/>
          <w:i/>
        </w:rPr>
        <w:t>Točka 5.</w:t>
      </w:r>
    </w:p>
    <w:p w14:paraId="55EBA161" w14:textId="00A69A82" w:rsidR="008C47DC" w:rsidRDefault="008C47DC" w:rsidP="00DB2E29">
      <w:pPr>
        <w:jc w:val="center"/>
        <w:rPr>
          <w:bCs/>
          <w:iCs/>
        </w:rPr>
      </w:pPr>
      <w:r w:rsidRPr="008C47DC">
        <w:rPr>
          <w:bCs/>
          <w:iCs/>
        </w:rPr>
        <w:t xml:space="preserve">Prijedlog Rješenja </w:t>
      </w:r>
      <w:bookmarkStart w:id="3" w:name="_Hlk78532470"/>
      <w:r w:rsidRPr="008C47DC">
        <w:rPr>
          <w:bCs/>
          <w:iCs/>
        </w:rPr>
        <w:t>o izboru Komisije za Statut i Poslovnik</w:t>
      </w:r>
      <w:bookmarkEnd w:id="3"/>
    </w:p>
    <w:p w14:paraId="12822D38" w14:textId="270D7578" w:rsidR="003F5419" w:rsidRDefault="003F5419" w:rsidP="003F5419">
      <w:pPr>
        <w:rPr>
          <w:bCs/>
          <w:iCs/>
        </w:rPr>
      </w:pPr>
    </w:p>
    <w:p w14:paraId="263BCDC3" w14:textId="7F93EDEB" w:rsidR="006A5E7A" w:rsidRPr="006A5E7A" w:rsidRDefault="003F5419" w:rsidP="006A5E7A">
      <w:pPr>
        <w:rPr>
          <w:bCs/>
          <w:iCs/>
        </w:rPr>
      </w:pPr>
      <w:r>
        <w:rPr>
          <w:bCs/>
          <w:iCs/>
        </w:rPr>
        <w:tab/>
      </w:r>
      <w:bookmarkStart w:id="4" w:name="_Hlk78532557"/>
      <w:r>
        <w:rPr>
          <w:bCs/>
          <w:iCs/>
        </w:rPr>
        <w:t>Predsjednica Gradskog vijeća Nadija Zorica dala je riječ predsjednici Komisije za izbor i imenovanja Kristini Vlaić Bubalo.</w:t>
      </w:r>
      <w:r w:rsidR="006A5E7A">
        <w:rPr>
          <w:bCs/>
          <w:iCs/>
        </w:rPr>
        <w:t xml:space="preserve"> Predsjednica Komisije za izbor i imenovanja </w:t>
      </w:r>
      <w:r w:rsidR="00DD3635">
        <w:rPr>
          <w:bCs/>
          <w:iCs/>
        </w:rPr>
        <w:t xml:space="preserve">Kristina Vlaić Bubalo </w:t>
      </w:r>
      <w:r w:rsidR="006A5E7A">
        <w:rPr>
          <w:bCs/>
          <w:iCs/>
        </w:rPr>
        <w:t xml:space="preserve">navela je kako je </w:t>
      </w:r>
      <w:bookmarkEnd w:id="4"/>
      <w:r w:rsidR="006A5E7A" w:rsidRPr="006A5E7A">
        <w:rPr>
          <w:bCs/>
          <w:iCs/>
        </w:rPr>
        <w:t>Statutom Grada Skradina („Službeni vjesnik Šibensko-kninske županije“, broj 3/21)  i Poslovnikom Gradskog vijeća Grada Skradina („Službeni vjesnik Šibensko-kninske županije“, broj 7/21) utvrđeno  koja su stalna radna tijela Gradskog vijeća Grada Skradina. Između ostalih stalnih radnih tijela utvrđenih Statutom i Poslovnikom, utvrđeno je osnivanje  Komisije za Statut i Poslovnik. Sukladno Poslovniku, Komisiju za Statut i poslovnik čine predsjednik i 4 člana koji se biraju iz reda vijećnika, na prijedlog Komisije za izbor i imenovanja ili najmanje 1/3 vijećnika. U radna tijela imenuju se vijećnici razmjerno stranačkom sastavu Vijeća.</w:t>
      </w:r>
      <w:r w:rsidR="001704B9">
        <w:rPr>
          <w:bCs/>
          <w:iCs/>
        </w:rPr>
        <w:t xml:space="preserve"> </w:t>
      </w:r>
      <w:r w:rsidR="006A5E7A" w:rsidRPr="006A5E7A">
        <w:rPr>
          <w:bCs/>
          <w:iCs/>
        </w:rPr>
        <w:t>Osam vijećnika HDZ-a dostavilo je prijedlog kandidata za  Komisiju za Statut i Poslovnik kojim predlažu da se u Komisiju izaberu:</w:t>
      </w:r>
    </w:p>
    <w:p w14:paraId="5F516CA8" w14:textId="42A2566A" w:rsidR="006A5E7A" w:rsidRDefault="006677BC" w:rsidP="006677BC">
      <w:pPr>
        <w:jc w:val="center"/>
        <w:rPr>
          <w:bCs/>
          <w:iCs/>
        </w:rPr>
      </w:pPr>
      <w:r>
        <w:rPr>
          <w:bCs/>
          <w:iCs/>
        </w:rPr>
        <w:lastRenderedPageBreak/>
        <w:t>-11-</w:t>
      </w:r>
    </w:p>
    <w:p w14:paraId="1E5EFCE8" w14:textId="77777777" w:rsidR="00955C4C" w:rsidRPr="006A5E7A" w:rsidRDefault="00955C4C" w:rsidP="006A5E7A">
      <w:pPr>
        <w:rPr>
          <w:bCs/>
          <w:iCs/>
        </w:rPr>
      </w:pPr>
    </w:p>
    <w:p w14:paraId="27ED6FC2" w14:textId="32832339" w:rsidR="006A5E7A" w:rsidRPr="006A5E7A" w:rsidRDefault="006A5E7A" w:rsidP="006A5E7A">
      <w:pPr>
        <w:rPr>
          <w:bCs/>
          <w:iCs/>
        </w:rPr>
      </w:pPr>
      <w:r w:rsidRPr="006A5E7A">
        <w:rPr>
          <w:bCs/>
          <w:iCs/>
        </w:rPr>
        <w:t>-</w:t>
      </w:r>
      <w:r w:rsidRPr="006A5E7A">
        <w:rPr>
          <w:bCs/>
          <w:iCs/>
        </w:rPr>
        <w:tab/>
        <w:t>NADIJA ZORICA, za predsjednicu</w:t>
      </w:r>
    </w:p>
    <w:p w14:paraId="5AE5320D" w14:textId="77777777" w:rsidR="006A5E7A" w:rsidRPr="006A5E7A" w:rsidRDefault="006A5E7A" w:rsidP="006A5E7A">
      <w:pPr>
        <w:rPr>
          <w:bCs/>
          <w:iCs/>
        </w:rPr>
      </w:pPr>
      <w:r w:rsidRPr="006A5E7A">
        <w:rPr>
          <w:bCs/>
          <w:iCs/>
        </w:rPr>
        <w:t>-</w:t>
      </w:r>
      <w:r w:rsidRPr="006A5E7A">
        <w:rPr>
          <w:bCs/>
          <w:iCs/>
        </w:rPr>
        <w:tab/>
        <w:t xml:space="preserve">KRISTINA VLAIĆ BUBALO,  za članicu </w:t>
      </w:r>
    </w:p>
    <w:p w14:paraId="0751D9D4" w14:textId="77777777" w:rsidR="006A5E7A" w:rsidRPr="006A5E7A" w:rsidRDefault="006A5E7A" w:rsidP="006A5E7A">
      <w:pPr>
        <w:rPr>
          <w:bCs/>
          <w:iCs/>
        </w:rPr>
      </w:pPr>
      <w:r w:rsidRPr="006A5E7A">
        <w:rPr>
          <w:bCs/>
          <w:iCs/>
        </w:rPr>
        <w:t>-</w:t>
      </w:r>
      <w:r w:rsidRPr="006A5E7A">
        <w:rPr>
          <w:bCs/>
          <w:iCs/>
        </w:rPr>
        <w:tab/>
        <w:t>TONĆI PETROVIĆ, za člana</w:t>
      </w:r>
    </w:p>
    <w:p w14:paraId="2761AE84" w14:textId="77777777" w:rsidR="006A5E7A" w:rsidRPr="006A5E7A" w:rsidRDefault="006A5E7A" w:rsidP="006A5E7A">
      <w:pPr>
        <w:rPr>
          <w:bCs/>
          <w:iCs/>
        </w:rPr>
      </w:pPr>
      <w:r w:rsidRPr="006A5E7A">
        <w:rPr>
          <w:bCs/>
          <w:iCs/>
        </w:rPr>
        <w:t>-</w:t>
      </w:r>
      <w:r w:rsidRPr="006A5E7A">
        <w:rPr>
          <w:bCs/>
          <w:iCs/>
        </w:rPr>
        <w:tab/>
        <w:t>TEA PERIŠA, za članicu</w:t>
      </w:r>
    </w:p>
    <w:p w14:paraId="27642BD2" w14:textId="77777777" w:rsidR="006A5E7A" w:rsidRPr="006A5E7A" w:rsidRDefault="006A5E7A" w:rsidP="006A5E7A">
      <w:pPr>
        <w:ind w:firstLine="720"/>
        <w:rPr>
          <w:bCs/>
          <w:iCs/>
        </w:rPr>
      </w:pPr>
      <w:r w:rsidRPr="006A5E7A">
        <w:rPr>
          <w:bCs/>
          <w:iCs/>
        </w:rPr>
        <w:t xml:space="preserve">Kako drugih prijedloga nije bilo, Komisija za izbor  i imenovanja, za četvrtog člana Komisije za Statut i Poslovnik predložila je vijećnika Florijana Žižića. </w:t>
      </w:r>
    </w:p>
    <w:p w14:paraId="48F1CEA9" w14:textId="77777777" w:rsidR="006A5E7A" w:rsidRPr="006A5E7A" w:rsidRDefault="006A5E7A" w:rsidP="001704B9">
      <w:pPr>
        <w:ind w:firstLine="720"/>
        <w:rPr>
          <w:bCs/>
          <w:iCs/>
        </w:rPr>
      </w:pPr>
      <w:r w:rsidRPr="006A5E7A">
        <w:rPr>
          <w:bCs/>
          <w:iCs/>
        </w:rPr>
        <w:t>Slijedom navedenog, Komisija  za izbor i imenovanja utvrdila je prijedlog Rješenja o izboru  Komisije za statut i Poslovnik kojim predlaže da se  u Komisiju izaberu:</w:t>
      </w:r>
    </w:p>
    <w:p w14:paraId="245B9C0D" w14:textId="6BEB031E" w:rsidR="006A5E7A" w:rsidRPr="006A5E7A" w:rsidRDefault="006A5E7A" w:rsidP="006A5E7A">
      <w:pPr>
        <w:rPr>
          <w:bCs/>
          <w:iCs/>
        </w:rPr>
      </w:pPr>
      <w:r w:rsidRPr="006A5E7A">
        <w:rPr>
          <w:bCs/>
          <w:iCs/>
        </w:rPr>
        <w:t>-</w:t>
      </w:r>
      <w:r w:rsidRPr="006A5E7A">
        <w:rPr>
          <w:bCs/>
          <w:iCs/>
        </w:rPr>
        <w:tab/>
        <w:t>NADIJA ZORICA, za predsjednicu</w:t>
      </w:r>
    </w:p>
    <w:p w14:paraId="697E53C5" w14:textId="77777777" w:rsidR="006A5E7A" w:rsidRPr="006A5E7A" w:rsidRDefault="006A5E7A" w:rsidP="006A5E7A">
      <w:pPr>
        <w:rPr>
          <w:bCs/>
          <w:iCs/>
        </w:rPr>
      </w:pPr>
      <w:r w:rsidRPr="006A5E7A">
        <w:rPr>
          <w:bCs/>
          <w:iCs/>
        </w:rPr>
        <w:t>-</w:t>
      </w:r>
      <w:r w:rsidRPr="006A5E7A">
        <w:rPr>
          <w:bCs/>
          <w:iCs/>
        </w:rPr>
        <w:tab/>
        <w:t xml:space="preserve">KRISTINA VLAIĆ BUBALO,  za članicu </w:t>
      </w:r>
    </w:p>
    <w:p w14:paraId="4B866D9F" w14:textId="77777777" w:rsidR="006A5E7A" w:rsidRPr="006A5E7A" w:rsidRDefault="006A5E7A" w:rsidP="006A5E7A">
      <w:pPr>
        <w:rPr>
          <w:bCs/>
          <w:iCs/>
        </w:rPr>
      </w:pPr>
      <w:r w:rsidRPr="006A5E7A">
        <w:rPr>
          <w:bCs/>
          <w:iCs/>
        </w:rPr>
        <w:t>-</w:t>
      </w:r>
      <w:r w:rsidRPr="006A5E7A">
        <w:rPr>
          <w:bCs/>
          <w:iCs/>
        </w:rPr>
        <w:tab/>
        <w:t>TONĆI PETROVIĆ, za člana</w:t>
      </w:r>
    </w:p>
    <w:p w14:paraId="46999A15" w14:textId="77777777" w:rsidR="006A5E7A" w:rsidRPr="006A5E7A" w:rsidRDefault="006A5E7A" w:rsidP="006A5E7A">
      <w:pPr>
        <w:rPr>
          <w:bCs/>
          <w:iCs/>
        </w:rPr>
      </w:pPr>
      <w:r w:rsidRPr="006A5E7A">
        <w:rPr>
          <w:bCs/>
          <w:iCs/>
        </w:rPr>
        <w:t>-</w:t>
      </w:r>
      <w:r w:rsidRPr="006A5E7A">
        <w:rPr>
          <w:bCs/>
          <w:iCs/>
        </w:rPr>
        <w:tab/>
        <w:t>TEA PERIŠA, za članicu</w:t>
      </w:r>
    </w:p>
    <w:p w14:paraId="0D254279" w14:textId="77777777" w:rsidR="006A5E7A" w:rsidRPr="006A5E7A" w:rsidRDefault="006A5E7A" w:rsidP="006A5E7A">
      <w:pPr>
        <w:rPr>
          <w:bCs/>
          <w:iCs/>
        </w:rPr>
      </w:pPr>
      <w:r w:rsidRPr="006A5E7A">
        <w:rPr>
          <w:bCs/>
          <w:iCs/>
        </w:rPr>
        <w:t>-</w:t>
      </w:r>
      <w:r w:rsidRPr="006A5E7A">
        <w:rPr>
          <w:bCs/>
          <w:iCs/>
        </w:rPr>
        <w:tab/>
        <w:t>FLORIJAN ŽIŽIĆ, za člana</w:t>
      </w:r>
    </w:p>
    <w:p w14:paraId="4A603D72" w14:textId="2357BDA6" w:rsidR="003F5419" w:rsidRDefault="006A5E7A" w:rsidP="006A5E7A">
      <w:pPr>
        <w:ind w:firstLine="720"/>
        <w:rPr>
          <w:bCs/>
          <w:iCs/>
        </w:rPr>
      </w:pPr>
      <w:r>
        <w:rPr>
          <w:bCs/>
          <w:iCs/>
        </w:rPr>
        <w:t>Na kraju je navela kako je p</w:t>
      </w:r>
      <w:r w:rsidRPr="006A5E7A">
        <w:rPr>
          <w:bCs/>
          <w:iCs/>
        </w:rPr>
        <w:t>rijedlog Rješenja o izboru  Komisije za Statut i Poslovnik jednoglasno utvrđen, te se prosljeđuje Gradskom vijeću Grada Skradina na usvajanje.</w:t>
      </w:r>
    </w:p>
    <w:p w14:paraId="008CB172" w14:textId="507E8556" w:rsidR="006A5E7A" w:rsidRDefault="006A5E7A" w:rsidP="006A5E7A">
      <w:pPr>
        <w:ind w:firstLine="720"/>
        <w:rPr>
          <w:bCs/>
          <w:iCs/>
        </w:rPr>
      </w:pPr>
      <w:bookmarkStart w:id="5" w:name="_Hlk78532806"/>
      <w:r>
        <w:rPr>
          <w:bCs/>
          <w:iCs/>
        </w:rPr>
        <w:t xml:space="preserve">Gradsko vijeće Grada Skradina jednoglasno je (13 nazočnih vijećnika) donijelo Rješenje </w:t>
      </w:r>
      <w:r w:rsidRPr="006A5E7A">
        <w:rPr>
          <w:bCs/>
          <w:iCs/>
        </w:rPr>
        <w:t>o izboru Komisije za Statut i Poslovnik</w:t>
      </w:r>
      <w:r>
        <w:rPr>
          <w:bCs/>
          <w:iCs/>
        </w:rPr>
        <w:t>.</w:t>
      </w:r>
    </w:p>
    <w:p w14:paraId="20CE07CA" w14:textId="4888DF2C" w:rsidR="006A5E7A" w:rsidRDefault="006A5E7A" w:rsidP="006A5E7A">
      <w:pPr>
        <w:ind w:firstLine="720"/>
        <w:rPr>
          <w:bCs/>
          <w:iCs/>
        </w:rPr>
      </w:pPr>
      <w:r>
        <w:rPr>
          <w:bCs/>
          <w:iCs/>
        </w:rPr>
        <w:t>Rješenje se prilaže Zapisniku pod 5) i čini njegov sastavni dio.</w:t>
      </w:r>
    </w:p>
    <w:bookmarkEnd w:id="5"/>
    <w:p w14:paraId="08229A39" w14:textId="77777777" w:rsidR="006A5E7A" w:rsidRDefault="006A5E7A" w:rsidP="006A5E7A">
      <w:pPr>
        <w:rPr>
          <w:bCs/>
          <w:iCs/>
        </w:rPr>
      </w:pPr>
    </w:p>
    <w:p w14:paraId="39B23758" w14:textId="0501F1C8" w:rsidR="00DB2E29" w:rsidRDefault="00DB2E29" w:rsidP="00DB2E29">
      <w:pPr>
        <w:jc w:val="center"/>
        <w:rPr>
          <w:bCs/>
          <w:iCs/>
        </w:rPr>
      </w:pPr>
    </w:p>
    <w:p w14:paraId="36A52BB9" w14:textId="251B84A6" w:rsidR="00DB2E29" w:rsidRPr="00955C4C" w:rsidRDefault="00DB2E29" w:rsidP="00DB2E29">
      <w:pPr>
        <w:jc w:val="center"/>
        <w:rPr>
          <w:b/>
          <w:i/>
        </w:rPr>
      </w:pPr>
      <w:r w:rsidRPr="00955C4C">
        <w:rPr>
          <w:b/>
          <w:i/>
        </w:rPr>
        <w:t>Točka 6.</w:t>
      </w:r>
    </w:p>
    <w:p w14:paraId="4B9AD92F" w14:textId="7708D25D" w:rsidR="008C47DC" w:rsidRDefault="008C47DC" w:rsidP="00DB2E29">
      <w:pPr>
        <w:jc w:val="center"/>
        <w:rPr>
          <w:bCs/>
          <w:iCs/>
        </w:rPr>
      </w:pPr>
      <w:r w:rsidRPr="008C47DC">
        <w:rPr>
          <w:bCs/>
          <w:iCs/>
        </w:rPr>
        <w:t>Prijedlog Rješenja o  imenovanju Odbora za mjesnu samoupravu</w:t>
      </w:r>
    </w:p>
    <w:p w14:paraId="287B350B" w14:textId="19AEB932" w:rsidR="00DD3635" w:rsidRDefault="00DD3635" w:rsidP="00DD3635">
      <w:pPr>
        <w:rPr>
          <w:bCs/>
          <w:iCs/>
        </w:rPr>
      </w:pPr>
    </w:p>
    <w:p w14:paraId="66B48D9B" w14:textId="314AC7F6" w:rsidR="001704B9" w:rsidRPr="001704B9" w:rsidRDefault="00DD3635" w:rsidP="00E271F9">
      <w:pPr>
        <w:ind w:firstLine="720"/>
        <w:rPr>
          <w:bCs/>
          <w:iCs/>
        </w:rPr>
      </w:pPr>
      <w:r w:rsidRPr="00DD3635">
        <w:rPr>
          <w:bCs/>
          <w:iCs/>
        </w:rPr>
        <w:t>Predsjednica Gradskog vijeća Nadija Zorica dala je riječ predsjednici Komisije za izbor i imenovanja Kristini Vlaić Bubalo. Predsjednica Komisije za izbor i imenovanja Kristina Vlaić Bubalo navela je kako je</w:t>
      </w:r>
      <w:r w:rsidR="001704B9">
        <w:rPr>
          <w:bCs/>
          <w:iCs/>
        </w:rPr>
        <w:t xml:space="preserve"> </w:t>
      </w:r>
      <w:r w:rsidR="001704B9" w:rsidRPr="001704B9">
        <w:rPr>
          <w:bCs/>
          <w:iCs/>
        </w:rPr>
        <w:t>Odlukom o osnivanju radnih tijela („Službeni vjesnik Šibensko-kninske županije“, broj 9/07) utvrđeno osnivanje Odbora za mjesnu samoupravu.</w:t>
      </w:r>
      <w:r w:rsidR="001704B9">
        <w:rPr>
          <w:bCs/>
          <w:iCs/>
        </w:rPr>
        <w:t xml:space="preserve"> </w:t>
      </w:r>
      <w:r w:rsidR="001704B9" w:rsidRPr="001704B9">
        <w:rPr>
          <w:bCs/>
          <w:iCs/>
        </w:rPr>
        <w:t>Sukladno članku 3. Odluke, Odbor za mjesnu samoupravu čine predsjednik i 4 člana koji se imenuju iz reda vijećnika.</w:t>
      </w:r>
      <w:r w:rsidR="001704B9">
        <w:rPr>
          <w:bCs/>
          <w:iCs/>
        </w:rPr>
        <w:t xml:space="preserve"> Dalje je navela kako je o</w:t>
      </w:r>
      <w:r w:rsidR="001704B9" w:rsidRPr="001704B9">
        <w:rPr>
          <w:bCs/>
          <w:iCs/>
        </w:rPr>
        <w:t>sam vijećnika HDZ-a dostavilo  prijedlog kandidata za  Odbor za mjesnu samoupravu kojim predlažu da se u Odbor imenuju:</w:t>
      </w:r>
    </w:p>
    <w:p w14:paraId="77F57A76" w14:textId="77777777" w:rsidR="001704B9" w:rsidRPr="001704B9" w:rsidRDefault="001704B9" w:rsidP="001704B9">
      <w:pPr>
        <w:rPr>
          <w:bCs/>
          <w:iCs/>
        </w:rPr>
      </w:pPr>
      <w:r w:rsidRPr="001704B9">
        <w:rPr>
          <w:bCs/>
          <w:iCs/>
        </w:rPr>
        <w:t>-</w:t>
      </w:r>
      <w:r w:rsidRPr="001704B9">
        <w:rPr>
          <w:bCs/>
          <w:iCs/>
        </w:rPr>
        <w:tab/>
        <w:t>TONĆI PETROVIĆ, za predsjednika</w:t>
      </w:r>
    </w:p>
    <w:p w14:paraId="7279D2AB" w14:textId="77777777" w:rsidR="001704B9" w:rsidRPr="001704B9" w:rsidRDefault="001704B9" w:rsidP="001704B9">
      <w:pPr>
        <w:rPr>
          <w:bCs/>
          <w:iCs/>
        </w:rPr>
      </w:pPr>
      <w:r w:rsidRPr="001704B9">
        <w:rPr>
          <w:bCs/>
          <w:iCs/>
        </w:rPr>
        <w:t>-</w:t>
      </w:r>
      <w:r w:rsidRPr="001704B9">
        <w:rPr>
          <w:bCs/>
          <w:iCs/>
        </w:rPr>
        <w:tab/>
        <w:t xml:space="preserve">TEA PERIŠA,  za članicu </w:t>
      </w:r>
    </w:p>
    <w:p w14:paraId="30A305BB" w14:textId="77777777" w:rsidR="001704B9" w:rsidRPr="001704B9" w:rsidRDefault="001704B9" w:rsidP="001704B9">
      <w:pPr>
        <w:rPr>
          <w:bCs/>
          <w:iCs/>
        </w:rPr>
      </w:pPr>
      <w:r w:rsidRPr="001704B9">
        <w:rPr>
          <w:bCs/>
          <w:iCs/>
        </w:rPr>
        <w:t>-</w:t>
      </w:r>
      <w:r w:rsidRPr="001704B9">
        <w:rPr>
          <w:bCs/>
          <w:iCs/>
        </w:rPr>
        <w:tab/>
        <w:t>DRAŽEN KARTELO, za člana</w:t>
      </w:r>
    </w:p>
    <w:p w14:paraId="4C49B615" w14:textId="77777777" w:rsidR="001704B9" w:rsidRPr="001704B9" w:rsidRDefault="001704B9" w:rsidP="001704B9">
      <w:pPr>
        <w:rPr>
          <w:bCs/>
          <w:iCs/>
        </w:rPr>
      </w:pPr>
      <w:r w:rsidRPr="001704B9">
        <w:rPr>
          <w:bCs/>
          <w:iCs/>
        </w:rPr>
        <w:t>-</w:t>
      </w:r>
      <w:r w:rsidRPr="001704B9">
        <w:rPr>
          <w:bCs/>
          <w:iCs/>
        </w:rPr>
        <w:tab/>
        <w:t>ANTONIA MARETIĆ, za članicu</w:t>
      </w:r>
    </w:p>
    <w:p w14:paraId="22B261BE" w14:textId="77777777" w:rsidR="001704B9" w:rsidRPr="001704B9" w:rsidRDefault="001704B9" w:rsidP="001704B9">
      <w:pPr>
        <w:ind w:firstLine="720"/>
        <w:rPr>
          <w:bCs/>
          <w:iCs/>
        </w:rPr>
      </w:pPr>
      <w:r w:rsidRPr="001704B9">
        <w:rPr>
          <w:bCs/>
          <w:iCs/>
        </w:rPr>
        <w:t xml:space="preserve">Kako drugih prijedloga nije bilo, Komisija za izbor  i imenovanja, za četvrtog člana Odbora za mjesnu samoupravu predložila je vijećnika Marka Računicu. </w:t>
      </w:r>
    </w:p>
    <w:p w14:paraId="305C86CC" w14:textId="77777777" w:rsidR="001704B9" w:rsidRPr="001704B9" w:rsidRDefault="001704B9" w:rsidP="001704B9">
      <w:pPr>
        <w:ind w:firstLine="720"/>
        <w:rPr>
          <w:bCs/>
          <w:iCs/>
        </w:rPr>
      </w:pPr>
      <w:r w:rsidRPr="001704B9">
        <w:rPr>
          <w:bCs/>
          <w:iCs/>
        </w:rPr>
        <w:t>Slijedom navedenog, Komisija  za izbor i imenovanja utvrdila je prijedlog Rješenja o imenovanju Odbora za mjesnu samoupravu kojim predlaže da se  u Odbor imenuju:</w:t>
      </w:r>
    </w:p>
    <w:p w14:paraId="2C529DA0" w14:textId="3DAC986B" w:rsidR="001704B9" w:rsidRDefault="001704B9" w:rsidP="001704B9">
      <w:pPr>
        <w:rPr>
          <w:bCs/>
          <w:iCs/>
        </w:rPr>
      </w:pPr>
    </w:p>
    <w:p w14:paraId="21600F53" w14:textId="77777777" w:rsidR="00955C4C" w:rsidRDefault="00955C4C" w:rsidP="001704B9">
      <w:pPr>
        <w:rPr>
          <w:bCs/>
          <w:iCs/>
        </w:rPr>
      </w:pPr>
    </w:p>
    <w:p w14:paraId="48ACD651" w14:textId="3692D1BC" w:rsidR="00955C4C" w:rsidRDefault="00C243BD" w:rsidP="00C243BD">
      <w:pPr>
        <w:jc w:val="center"/>
        <w:rPr>
          <w:bCs/>
          <w:iCs/>
        </w:rPr>
      </w:pPr>
      <w:r>
        <w:rPr>
          <w:bCs/>
          <w:iCs/>
        </w:rPr>
        <w:lastRenderedPageBreak/>
        <w:t>-12-</w:t>
      </w:r>
    </w:p>
    <w:p w14:paraId="3984DC35" w14:textId="77777777" w:rsidR="00C243BD" w:rsidRPr="001704B9" w:rsidRDefault="00C243BD" w:rsidP="00C243BD">
      <w:pPr>
        <w:jc w:val="center"/>
        <w:rPr>
          <w:bCs/>
          <w:iCs/>
        </w:rPr>
      </w:pPr>
    </w:p>
    <w:p w14:paraId="59E1E179" w14:textId="77777777" w:rsidR="001704B9" w:rsidRPr="001704B9" w:rsidRDefault="001704B9" w:rsidP="001704B9">
      <w:pPr>
        <w:rPr>
          <w:bCs/>
          <w:iCs/>
        </w:rPr>
      </w:pPr>
      <w:r w:rsidRPr="001704B9">
        <w:rPr>
          <w:bCs/>
          <w:iCs/>
        </w:rPr>
        <w:t>-</w:t>
      </w:r>
      <w:r w:rsidRPr="001704B9">
        <w:rPr>
          <w:bCs/>
          <w:iCs/>
        </w:rPr>
        <w:tab/>
        <w:t>TONĆI PETROVIĆ, za predsjednika</w:t>
      </w:r>
    </w:p>
    <w:p w14:paraId="46C891E1" w14:textId="77777777" w:rsidR="001704B9" w:rsidRPr="001704B9" w:rsidRDefault="001704B9" w:rsidP="001704B9">
      <w:pPr>
        <w:rPr>
          <w:bCs/>
          <w:iCs/>
        </w:rPr>
      </w:pPr>
      <w:r w:rsidRPr="001704B9">
        <w:rPr>
          <w:bCs/>
          <w:iCs/>
        </w:rPr>
        <w:t>-</w:t>
      </w:r>
      <w:r w:rsidRPr="001704B9">
        <w:rPr>
          <w:bCs/>
          <w:iCs/>
        </w:rPr>
        <w:tab/>
        <w:t xml:space="preserve">TEA PERIŠA,  za članicu </w:t>
      </w:r>
    </w:p>
    <w:p w14:paraId="3B28B948" w14:textId="77777777" w:rsidR="001704B9" w:rsidRPr="001704B9" w:rsidRDefault="001704B9" w:rsidP="001704B9">
      <w:pPr>
        <w:rPr>
          <w:bCs/>
          <w:iCs/>
        </w:rPr>
      </w:pPr>
      <w:r w:rsidRPr="001704B9">
        <w:rPr>
          <w:bCs/>
          <w:iCs/>
        </w:rPr>
        <w:t>-</w:t>
      </w:r>
      <w:r w:rsidRPr="001704B9">
        <w:rPr>
          <w:bCs/>
          <w:iCs/>
        </w:rPr>
        <w:tab/>
        <w:t>DRAŽEN KARTELO, za člana</w:t>
      </w:r>
    </w:p>
    <w:p w14:paraId="7EE8878C" w14:textId="77777777" w:rsidR="001704B9" w:rsidRPr="001704B9" w:rsidRDefault="001704B9" w:rsidP="001704B9">
      <w:pPr>
        <w:rPr>
          <w:bCs/>
          <w:iCs/>
        </w:rPr>
      </w:pPr>
      <w:r w:rsidRPr="001704B9">
        <w:rPr>
          <w:bCs/>
          <w:iCs/>
        </w:rPr>
        <w:t>-</w:t>
      </w:r>
      <w:r w:rsidRPr="001704B9">
        <w:rPr>
          <w:bCs/>
          <w:iCs/>
        </w:rPr>
        <w:tab/>
        <w:t>ANTONIA MARETIĆ, za članicu</w:t>
      </w:r>
    </w:p>
    <w:p w14:paraId="0AEC254E" w14:textId="77777777" w:rsidR="001704B9" w:rsidRPr="001704B9" w:rsidRDefault="001704B9" w:rsidP="001704B9">
      <w:pPr>
        <w:rPr>
          <w:bCs/>
          <w:iCs/>
        </w:rPr>
      </w:pPr>
      <w:r w:rsidRPr="001704B9">
        <w:rPr>
          <w:bCs/>
          <w:iCs/>
        </w:rPr>
        <w:t>-</w:t>
      </w:r>
      <w:r w:rsidRPr="001704B9">
        <w:rPr>
          <w:bCs/>
          <w:iCs/>
        </w:rPr>
        <w:tab/>
        <w:t>MARKO RAČUNICA, član</w:t>
      </w:r>
    </w:p>
    <w:p w14:paraId="5F03709B" w14:textId="36ADA203" w:rsidR="00DD3635" w:rsidRDefault="001704B9" w:rsidP="001704B9">
      <w:pPr>
        <w:ind w:firstLine="720"/>
        <w:rPr>
          <w:bCs/>
          <w:iCs/>
        </w:rPr>
      </w:pPr>
      <w:r w:rsidRPr="001704B9">
        <w:rPr>
          <w:bCs/>
          <w:iCs/>
        </w:rPr>
        <w:t>Na kraju je navela kako je prijedlog Rješenja o imenovanju Odbora za mjesnu samoupravu jednoglasno utvrđen, te se prosljeđuje Gradskom vijeću Grada Skradina na usvajanje.</w:t>
      </w:r>
    </w:p>
    <w:p w14:paraId="25ACC51B" w14:textId="23FE0AA7" w:rsidR="001704B9" w:rsidRDefault="001704B9" w:rsidP="001704B9">
      <w:pPr>
        <w:rPr>
          <w:bCs/>
          <w:iCs/>
        </w:rPr>
      </w:pPr>
      <w:r>
        <w:rPr>
          <w:bCs/>
          <w:iCs/>
        </w:rPr>
        <w:tab/>
      </w:r>
      <w:bookmarkStart w:id="6" w:name="_Hlk78533098"/>
      <w:r w:rsidRPr="001704B9">
        <w:rPr>
          <w:bCs/>
          <w:iCs/>
        </w:rPr>
        <w:t>Gradsko vijeće Grada Skradina jednoglasno je (13 nazočnih vijećnika) donijelo Rješenje o</w:t>
      </w:r>
      <w:r>
        <w:rPr>
          <w:bCs/>
          <w:iCs/>
        </w:rPr>
        <w:t xml:space="preserve"> imenovanju Odbora za mjesnu samoupravu</w:t>
      </w:r>
      <w:r w:rsidRPr="001704B9">
        <w:rPr>
          <w:bCs/>
          <w:iCs/>
        </w:rPr>
        <w:t>.</w:t>
      </w:r>
    </w:p>
    <w:p w14:paraId="18AC2B5C" w14:textId="5BB83968" w:rsidR="00DB2E29" w:rsidRDefault="001704B9" w:rsidP="001704B9">
      <w:pPr>
        <w:ind w:firstLine="720"/>
        <w:rPr>
          <w:bCs/>
          <w:iCs/>
        </w:rPr>
      </w:pPr>
      <w:r w:rsidRPr="001704B9">
        <w:rPr>
          <w:bCs/>
          <w:iCs/>
        </w:rPr>
        <w:t xml:space="preserve">Rješenje se prilaže Zapisniku pod </w:t>
      </w:r>
      <w:r>
        <w:rPr>
          <w:bCs/>
          <w:iCs/>
        </w:rPr>
        <w:t>6</w:t>
      </w:r>
      <w:r w:rsidRPr="001704B9">
        <w:rPr>
          <w:bCs/>
          <w:iCs/>
        </w:rPr>
        <w:t>) i čini njegov sastavni dio.</w:t>
      </w:r>
    </w:p>
    <w:bookmarkEnd w:id="6"/>
    <w:p w14:paraId="457F39FA" w14:textId="3CDFF494" w:rsidR="001704B9" w:rsidRDefault="001704B9" w:rsidP="001704B9">
      <w:pPr>
        <w:ind w:firstLine="720"/>
        <w:rPr>
          <w:bCs/>
          <w:iCs/>
        </w:rPr>
      </w:pPr>
    </w:p>
    <w:p w14:paraId="758FD0C7" w14:textId="14899A9D" w:rsidR="00DB2E29" w:rsidRPr="00955C4C" w:rsidRDefault="00DB2E29" w:rsidP="00DB2E29">
      <w:pPr>
        <w:jc w:val="center"/>
        <w:rPr>
          <w:b/>
          <w:i/>
        </w:rPr>
      </w:pPr>
      <w:r w:rsidRPr="00955C4C">
        <w:rPr>
          <w:b/>
          <w:i/>
        </w:rPr>
        <w:t>Točka 7.</w:t>
      </w:r>
    </w:p>
    <w:p w14:paraId="0E8ABCD7" w14:textId="0C3D801F" w:rsidR="008C47DC" w:rsidRDefault="008C47DC" w:rsidP="00DB2E29">
      <w:pPr>
        <w:jc w:val="center"/>
        <w:rPr>
          <w:bCs/>
          <w:iCs/>
        </w:rPr>
      </w:pPr>
      <w:r w:rsidRPr="008C47DC">
        <w:rPr>
          <w:bCs/>
          <w:iCs/>
        </w:rPr>
        <w:t>Prijedlog Rješenja o imenovanju Odbora za priznanja Grada Skradina</w:t>
      </w:r>
    </w:p>
    <w:p w14:paraId="2E68CE79" w14:textId="05C5CE0E" w:rsidR="00E271F9" w:rsidRDefault="00E271F9" w:rsidP="00E271F9">
      <w:pPr>
        <w:rPr>
          <w:bCs/>
          <w:iCs/>
        </w:rPr>
      </w:pPr>
    </w:p>
    <w:p w14:paraId="1F08D410" w14:textId="3B8D0E22" w:rsidR="00E271F9" w:rsidRPr="00E271F9" w:rsidRDefault="00E271F9" w:rsidP="00E271F9">
      <w:pPr>
        <w:ind w:firstLine="720"/>
        <w:rPr>
          <w:bCs/>
          <w:iCs/>
        </w:rPr>
      </w:pPr>
      <w:r w:rsidRPr="00E271F9">
        <w:rPr>
          <w:bCs/>
          <w:iCs/>
        </w:rPr>
        <w:t>Predsjednica Gradskog vijeća Nadija Zorica dala je riječ predsjednici Komisije za izbor i imenovanja Kristini Vlaić Bubalo. Predsjednica Komisije za izbor i imenovanja Kristina Vlaić Bubalo navela je</w:t>
      </w:r>
      <w:r w:rsidRPr="00E271F9">
        <w:t xml:space="preserve"> </w:t>
      </w:r>
      <w:r w:rsidR="009945D0">
        <w:t xml:space="preserve">kako je </w:t>
      </w:r>
      <w:r w:rsidRPr="00E271F9">
        <w:rPr>
          <w:bCs/>
          <w:iCs/>
        </w:rPr>
        <w:t>Odlukom o osnivanju radnih tijela („Službeni vjesnik Šibensko-kninske županije“, broj 9/07) utvrđeno i osnivanje Odbora za priznanja Grada Skradina.</w:t>
      </w:r>
      <w:r>
        <w:rPr>
          <w:bCs/>
          <w:iCs/>
        </w:rPr>
        <w:t xml:space="preserve"> </w:t>
      </w:r>
      <w:r w:rsidRPr="00E271F9">
        <w:rPr>
          <w:bCs/>
          <w:iCs/>
        </w:rPr>
        <w:t>Sukladno članku 4. Odluke, Odbor za priznanja čine predsjednik i 4 člana koji se imenuju iz reda vijećnika.</w:t>
      </w:r>
      <w:r>
        <w:rPr>
          <w:bCs/>
          <w:iCs/>
        </w:rPr>
        <w:t xml:space="preserve">  Dalje je navela kako je o</w:t>
      </w:r>
      <w:r w:rsidRPr="00E271F9">
        <w:rPr>
          <w:bCs/>
          <w:iCs/>
        </w:rPr>
        <w:t>sam vijećnika HDZ-a dostavilo  prijedlog kandidata za  Odbor za priznanja Grada Skradina kojim predlažu da se u Odbor imenuju:</w:t>
      </w:r>
    </w:p>
    <w:p w14:paraId="3F402913" w14:textId="77777777" w:rsidR="00E271F9" w:rsidRPr="00E271F9" w:rsidRDefault="00E271F9" w:rsidP="00E271F9">
      <w:pPr>
        <w:ind w:firstLine="720"/>
        <w:rPr>
          <w:bCs/>
          <w:iCs/>
        </w:rPr>
      </w:pPr>
      <w:r w:rsidRPr="00E271F9">
        <w:rPr>
          <w:bCs/>
          <w:iCs/>
        </w:rPr>
        <w:t>-</w:t>
      </w:r>
      <w:r w:rsidRPr="00E271F9">
        <w:rPr>
          <w:bCs/>
          <w:iCs/>
        </w:rPr>
        <w:tab/>
        <w:t>TEA PERIŠA, predsjednica</w:t>
      </w:r>
    </w:p>
    <w:p w14:paraId="6507AD82" w14:textId="77777777" w:rsidR="00E271F9" w:rsidRPr="00E271F9" w:rsidRDefault="00E271F9" w:rsidP="00E271F9">
      <w:pPr>
        <w:ind w:firstLine="720"/>
        <w:rPr>
          <w:bCs/>
          <w:iCs/>
        </w:rPr>
      </w:pPr>
      <w:r w:rsidRPr="00E271F9">
        <w:rPr>
          <w:bCs/>
          <w:iCs/>
        </w:rPr>
        <w:t>-</w:t>
      </w:r>
      <w:r w:rsidRPr="00E271F9">
        <w:rPr>
          <w:bCs/>
          <w:iCs/>
        </w:rPr>
        <w:tab/>
        <w:t>DRAŽEN KARTELO,  član</w:t>
      </w:r>
    </w:p>
    <w:p w14:paraId="5859383A" w14:textId="77777777" w:rsidR="00E271F9" w:rsidRPr="00E271F9" w:rsidRDefault="00E271F9" w:rsidP="00E271F9">
      <w:pPr>
        <w:ind w:firstLine="720"/>
        <w:rPr>
          <w:bCs/>
          <w:iCs/>
        </w:rPr>
      </w:pPr>
      <w:r w:rsidRPr="00E271F9">
        <w:rPr>
          <w:bCs/>
          <w:iCs/>
        </w:rPr>
        <w:t>-</w:t>
      </w:r>
      <w:r w:rsidRPr="00E271F9">
        <w:rPr>
          <w:bCs/>
          <w:iCs/>
        </w:rPr>
        <w:tab/>
        <w:t>DAVOR BRAJKOVIĆ, član</w:t>
      </w:r>
    </w:p>
    <w:p w14:paraId="2B95B748" w14:textId="215F7843" w:rsidR="00E271F9" w:rsidRPr="00E271F9" w:rsidRDefault="00E271F9" w:rsidP="00E271F9">
      <w:pPr>
        <w:ind w:firstLine="720"/>
        <w:rPr>
          <w:bCs/>
          <w:iCs/>
        </w:rPr>
      </w:pPr>
      <w:r w:rsidRPr="00E271F9">
        <w:rPr>
          <w:bCs/>
          <w:iCs/>
        </w:rPr>
        <w:t>-</w:t>
      </w:r>
      <w:r w:rsidRPr="00E271F9">
        <w:rPr>
          <w:bCs/>
          <w:iCs/>
        </w:rPr>
        <w:tab/>
        <w:t>FABIJAN PALINIĆ, član</w:t>
      </w:r>
      <w:r>
        <w:rPr>
          <w:bCs/>
          <w:iCs/>
        </w:rPr>
        <w:t>.</w:t>
      </w:r>
    </w:p>
    <w:p w14:paraId="3A19A28F" w14:textId="77777777" w:rsidR="00E271F9" w:rsidRPr="00E271F9" w:rsidRDefault="00E271F9" w:rsidP="00E271F9">
      <w:pPr>
        <w:ind w:firstLine="720"/>
        <w:rPr>
          <w:bCs/>
          <w:iCs/>
        </w:rPr>
      </w:pPr>
      <w:r w:rsidRPr="00E271F9">
        <w:rPr>
          <w:bCs/>
          <w:iCs/>
        </w:rPr>
        <w:t xml:space="preserve">Kako drugih prijedloga nije bilo, Komisija za izbor  i imenovanja, za četvrtog člana Odbora za priznanja predložila je vijećnika Juru Mandušića. </w:t>
      </w:r>
    </w:p>
    <w:p w14:paraId="047E0A44" w14:textId="77777777" w:rsidR="00E271F9" w:rsidRPr="00E271F9" w:rsidRDefault="00E271F9" w:rsidP="00E271F9">
      <w:pPr>
        <w:ind w:firstLine="720"/>
        <w:rPr>
          <w:bCs/>
          <w:iCs/>
        </w:rPr>
      </w:pPr>
      <w:r w:rsidRPr="00E271F9">
        <w:rPr>
          <w:bCs/>
          <w:iCs/>
        </w:rPr>
        <w:t>Slijedom navedenog, Komisija  za izbor i imenovanja utvrdila je prijedlog Rješenja o imenovanju Odbora za priznanja kojim predlaže da se  u Odbor imenuju:</w:t>
      </w:r>
    </w:p>
    <w:p w14:paraId="725C7CA9" w14:textId="77777777" w:rsidR="00E271F9" w:rsidRPr="00E271F9" w:rsidRDefault="00E271F9" w:rsidP="00E271F9">
      <w:pPr>
        <w:ind w:firstLine="720"/>
        <w:rPr>
          <w:bCs/>
          <w:iCs/>
        </w:rPr>
      </w:pPr>
    </w:p>
    <w:p w14:paraId="612754CE" w14:textId="77777777" w:rsidR="00E271F9" w:rsidRPr="00E271F9" w:rsidRDefault="00E271F9" w:rsidP="00E271F9">
      <w:pPr>
        <w:ind w:firstLine="720"/>
        <w:rPr>
          <w:bCs/>
          <w:iCs/>
        </w:rPr>
      </w:pPr>
      <w:r w:rsidRPr="00E271F9">
        <w:rPr>
          <w:bCs/>
          <w:iCs/>
        </w:rPr>
        <w:t>-</w:t>
      </w:r>
      <w:r w:rsidRPr="00E271F9">
        <w:rPr>
          <w:bCs/>
          <w:iCs/>
        </w:rPr>
        <w:tab/>
        <w:t>TEA PERIŠA, predsjednica</w:t>
      </w:r>
    </w:p>
    <w:p w14:paraId="77E0E09D" w14:textId="77777777" w:rsidR="00E271F9" w:rsidRPr="00E271F9" w:rsidRDefault="00E271F9" w:rsidP="00E271F9">
      <w:pPr>
        <w:ind w:firstLine="720"/>
        <w:rPr>
          <w:bCs/>
          <w:iCs/>
        </w:rPr>
      </w:pPr>
      <w:r w:rsidRPr="00E271F9">
        <w:rPr>
          <w:bCs/>
          <w:iCs/>
        </w:rPr>
        <w:t>-</w:t>
      </w:r>
      <w:r w:rsidRPr="00E271F9">
        <w:rPr>
          <w:bCs/>
          <w:iCs/>
        </w:rPr>
        <w:tab/>
        <w:t>DRAŽEN KARTELO,  član</w:t>
      </w:r>
    </w:p>
    <w:p w14:paraId="296314C1" w14:textId="77777777" w:rsidR="00E271F9" w:rsidRPr="00E271F9" w:rsidRDefault="00E271F9" w:rsidP="00E271F9">
      <w:pPr>
        <w:ind w:firstLine="720"/>
        <w:rPr>
          <w:bCs/>
          <w:iCs/>
        </w:rPr>
      </w:pPr>
      <w:r w:rsidRPr="00E271F9">
        <w:rPr>
          <w:bCs/>
          <w:iCs/>
        </w:rPr>
        <w:t>-</w:t>
      </w:r>
      <w:r w:rsidRPr="00E271F9">
        <w:rPr>
          <w:bCs/>
          <w:iCs/>
        </w:rPr>
        <w:tab/>
        <w:t>DAVOR BRAJKOVIĆ, član</w:t>
      </w:r>
    </w:p>
    <w:p w14:paraId="37D544BE" w14:textId="77777777" w:rsidR="00E271F9" w:rsidRPr="00E271F9" w:rsidRDefault="00E271F9" w:rsidP="00E271F9">
      <w:pPr>
        <w:ind w:firstLine="720"/>
        <w:rPr>
          <w:bCs/>
          <w:iCs/>
        </w:rPr>
      </w:pPr>
      <w:r w:rsidRPr="00E271F9">
        <w:rPr>
          <w:bCs/>
          <w:iCs/>
        </w:rPr>
        <w:t>-</w:t>
      </w:r>
      <w:r w:rsidRPr="00E271F9">
        <w:rPr>
          <w:bCs/>
          <w:iCs/>
        </w:rPr>
        <w:tab/>
        <w:t>FABIJAN PALINIĆ, član</w:t>
      </w:r>
    </w:p>
    <w:p w14:paraId="21173D0E" w14:textId="77777777" w:rsidR="00E271F9" w:rsidRPr="00E271F9" w:rsidRDefault="00E271F9" w:rsidP="00E271F9">
      <w:pPr>
        <w:ind w:firstLine="720"/>
        <w:rPr>
          <w:bCs/>
          <w:iCs/>
        </w:rPr>
      </w:pPr>
      <w:r w:rsidRPr="00E271F9">
        <w:rPr>
          <w:bCs/>
          <w:iCs/>
        </w:rPr>
        <w:t>-</w:t>
      </w:r>
      <w:r w:rsidRPr="00E271F9">
        <w:rPr>
          <w:bCs/>
          <w:iCs/>
        </w:rPr>
        <w:tab/>
        <w:t>JURE MANDUŠIĆ, član</w:t>
      </w:r>
    </w:p>
    <w:p w14:paraId="0E01354F" w14:textId="77777777" w:rsidR="00E271F9" w:rsidRDefault="00E271F9" w:rsidP="00E271F9">
      <w:pPr>
        <w:ind w:firstLine="720"/>
        <w:rPr>
          <w:bCs/>
          <w:iCs/>
        </w:rPr>
      </w:pPr>
      <w:r>
        <w:rPr>
          <w:bCs/>
          <w:iCs/>
        </w:rPr>
        <w:t>Na kraju je navela kako je p</w:t>
      </w:r>
      <w:r w:rsidRPr="00E271F9">
        <w:rPr>
          <w:bCs/>
          <w:iCs/>
        </w:rPr>
        <w:t>rijedlog Rješenja o imenovanju Odbora za priznanja Grada Skradina jednoglasno utvrđen, te se proslijeđuje Gradskom vijeću Grada Skradina na usvajanje.</w:t>
      </w:r>
      <w:r w:rsidRPr="00E271F9">
        <w:rPr>
          <w:bCs/>
          <w:iCs/>
        </w:rPr>
        <w:tab/>
      </w:r>
    </w:p>
    <w:p w14:paraId="672353EC" w14:textId="5F731FEC" w:rsidR="00E271F9" w:rsidRPr="00E271F9" w:rsidRDefault="00E271F9" w:rsidP="00E271F9">
      <w:pPr>
        <w:ind w:firstLine="720"/>
        <w:rPr>
          <w:bCs/>
          <w:iCs/>
        </w:rPr>
      </w:pPr>
      <w:r w:rsidRPr="00E271F9">
        <w:rPr>
          <w:bCs/>
          <w:iCs/>
        </w:rPr>
        <w:t xml:space="preserve">Gradsko vijeće Grada Skradina jednoglasno je (13 nazočnih vijećnika) donijelo Rješenje o imenovanju Odbora za </w:t>
      </w:r>
      <w:r>
        <w:rPr>
          <w:bCs/>
          <w:iCs/>
        </w:rPr>
        <w:t>priznanja Grada Skradina</w:t>
      </w:r>
      <w:r w:rsidRPr="00E271F9">
        <w:rPr>
          <w:bCs/>
          <w:iCs/>
        </w:rPr>
        <w:t>.</w:t>
      </w:r>
    </w:p>
    <w:p w14:paraId="107E9740" w14:textId="36EB8A7C" w:rsidR="00E271F9" w:rsidRDefault="00E271F9" w:rsidP="00E271F9">
      <w:pPr>
        <w:ind w:firstLine="720"/>
        <w:rPr>
          <w:bCs/>
          <w:iCs/>
        </w:rPr>
      </w:pPr>
      <w:r w:rsidRPr="00E271F9">
        <w:rPr>
          <w:bCs/>
          <w:iCs/>
        </w:rPr>
        <w:t xml:space="preserve">Rješenje se prilaže Zapisniku pod </w:t>
      </w:r>
      <w:r>
        <w:rPr>
          <w:bCs/>
          <w:iCs/>
        </w:rPr>
        <w:t>7</w:t>
      </w:r>
      <w:r w:rsidRPr="00E271F9">
        <w:rPr>
          <w:bCs/>
          <w:iCs/>
        </w:rPr>
        <w:t>) i čini njegov sastavni dio.</w:t>
      </w:r>
      <w:r w:rsidRPr="00E271F9">
        <w:rPr>
          <w:bCs/>
          <w:iCs/>
        </w:rPr>
        <w:tab/>
      </w:r>
      <w:r w:rsidRPr="00E271F9">
        <w:rPr>
          <w:bCs/>
          <w:iCs/>
        </w:rPr>
        <w:tab/>
      </w:r>
      <w:r w:rsidRPr="00E271F9">
        <w:rPr>
          <w:bCs/>
          <w:iCs/>
        </w:rPr>
        <w:tab/>
      </w:r>
      <w:r w:rsidRPr="00E271F9">
        <w:rPr>
          <w:bCs/>
          <w:iCs/>
        </w:rPr>
        <w:tab/>
      </w:r>
      <w:r w:rsidRPr="00E271F9">
        <w:rPr>
          <w:bCs/>
          <w:iCs/>
        </w:rPr>
        <w:tab/>
      </w:r>
      <w:r w:rsidRPr="00E271F9">
        <w:rPr>
          <w:bCs/>
          <w:iCs/>
        </w:rPr>
        <w:tab/>
      </w:r>
      <w:r w:rsidRPr="00E271F9">
        <w:rPr>
          <w:bCs/>
          <w:iCs/>
        </w:rPr>
        <w:tab/>
      </w:r>
      <w:r w:rsidRPr="00E271F9">
        <w:rPr>
          <w:bCs/>
          <w:iCs/>
        </w:rPr>
        <w:tab/>
      </w:r>
      <w:r w:rsidRPr="00E271F9">
        <w:rPr>
          <w:bCs/>
          <w:iCs/>
        </w:rPr>
        <w:tab/>
      </w:r>
      <w:r w:rsidRPr="00E271F9">
        <w:rPr>
          <w:bCs/>
          <w:iCs/>
        </w:rPr>
        <w:tab/>
      </w:r>
      <w:r w:rsidRPr="00E271F9">
        <w:rPr>
          <w:bCs/>
          <w:iCs/>
        </w:rPr>
        <w:tab/>
      </w:r>
    </w:p>
    <w:p w14:paraId="39DDDB66" w14:textId="65507482" w:rsidR="00DB2E29" w:rsidRDefault="00C243BD" w:rsidP="00DB2E29">
      <w:pPr>
        <w:jc w:val="center"/>
        <w:rPr>
          <w:bCs/>
          <w:iCs/>
        </w:rPr>
      </w:pPr>
      <w:r>
        <w:rPr>
          <w:bCs/>
          <w:iCs/>
        </w:rPr>
        <w:lastRenderedPageBreak/>
        <w:t>-13-</w:t>
      </w:r>
    </w:p>
    <w:p w14:paraId="7FFD0463" w14:textId="77777777" w:rsidR="00955C4C" w:rsidRDefault="00955C4C" w:rsidP="00DB2E29">
      <w:pPr>
        <w:jc w:val="center"/>
        <w:rPr>
          <w:bCs/>
          <w:iCs/>
        </w:rPr>
      </w:pPr>
    </w:p>
    <w:p w14:paraId="40564FBC" w14:textId="2375A99F" w:rsidR="00DB2E29" w:rsidRPr="0059086A" w:rsidRDefault="00DB2E29" w:rsidP="00DB2E29">
      <w:pPr>
        <w:jc w:val="center"/>
        <w:rPr>
          <w:b/>
          <w:i/>
        </w:rPr>
      </w:pPr>
      <w:r w:rsidRPr="0059086A">
        <w:rPr>
          <w:b/>
          <w:i/>
        </w:rPr>
        <w:t>Točka 8.</w:t>
      </w:r>
    </w:p>
    <w:p w14:paraId="03BF849A" w14:textId="3DAC2146" w:rsidR="008C47DC" w:rsidRPr="008C47DC" w:rsidRDefault="008C47DC" w:rsidP="00DB2E29">
      <w:pPr>
        <w:jc w:val="center"/>
        <w:rPr>
          <w:bCs/>
          <w:iCs/>
        </w:rPr>
      </w:pPr>
      <w:r w:rsidRPr="008C47DC">
        <w:rPr>
          <w:bCs/>
          <w:iCs/>
        </w:rPr>
        <w:t>Prijedlog Rješenja o imenovanju Odbora za nazive ulica i trgova</w:t>
      </w:r>
    </w:p>
    <w:p w14:paraId="7567C7BA" w14:textId="6EE090E5" w:rsidR="00774079" w:rsidRDefault="00774079" w:rsidP="009945D0">
      <w:pPr>
        <w:rPr>
          <w:bCs/>
          <w:iCs/>
        </w:rPr>
      </w:pPr>
    </w:p>
    <w:p w14:paraId="6CD71C59" w14:textId="58297676" w:rsidR="001B6A42" w:rsidRPr="001B6A42" w:rsidRDefault="009945D0" w:rsidP="001B6A42">
      <w:pPr>
        <w:ind w:firstLine="720"/>
        <w:rPr>
          <w:bCs/>
          <w:iCs/>
        </w:rPr>
      </w:pPr>
      <w:r w:rsidRPr="009945D0">
        <w:rPr>
          <w:bCs/>
          <w:iCs/>
        </w:rPr>
        <w:t>Predsjednica Gradskog vijeća Nadija Zorica dala je riječ predsjednici Komisije za izbor i imenovanja Kristini Vlaić Bubalo. Predsjednica Komisije za izbor i imenovanja Kristina Vlaić Bubalo navela je kako je</w:t>
      </w:r>
      <w:r w:rsidR="001B6A42">
        <w:rPr>
          <w:bCs/>
          <w:iCs/>
        </w:rPr>
        <w:t xml:space="preserve"> prethodno navedenom </w:t>
      </w:r>
      <w:r w:rsidRPr="009945D0">
        <w:rPr>
          <w:bCs/>
          <w:iCs/>
        </w:rPr>
        <w:t xml:space="preserve">Odlukom </w:t>
      </w:r>
      <w:r w:rsidR="001B6A42" w:rsidRPr="001B6A42">
        <w:rPr>
          <w:bCs/>
          <w:iCs/>
        </w:rPr>
        <w:t>utvrđeno</w:t>
      </w:r>
      <w:r w:rsidR="001B6A42">
        <w:rPr>
          <w:bCs/>
          <w:iCs/>
        </w:rPr>
        <w:t xml:space="preserve"> i</w:t>
      </w:r>
      <w:r w:rsidR="001B6A42" w:rsidRPr="001B6A42">
        <w:rPr>
          <w:bCs/>
          <w:iCs/>
        </w:rPr>
        <w:t xml:space="preserve"> osnivanje Odbora za nazive ulica i trgova.</w:t>
      </w:r>
      <w:r w:rsidR="001B6A42">
        <w:rPr>
          <w:bCs/>
          <w:iCs/>
        </w:rPr>
        <w:t xml:space="preserve"> </w:t>
      </w:r>
      <w:r w:rsidR="001B6A42" w:rsidRPr="001B6A42">
        <w:rPr>
          <w:bCs/>
          <w:iCs/>
        </w:rPr>
        <w:t>Sukladno članku 5. Odluke, Odbor za nazive ulica i trgova čine predsjednik i 4 člana koji se imenuju iz reda vijećnika.</w:t>
      </w:r>
      <w:r w:rsidR="001B6A42">
        <w:rPr>
          <w:bCs/>
          <w:iCs/>
        </w:rPr>
        <w:t xml:space="preserve"> </w:t>
      </w:r>
      <w:r w:rsidR="001B6A42" w:rsidRPr="001B6A42">
        <w:rPr>
          <w:bCs/>
          <w:iCs/>
        </w:rPr>
        <w:t>Osam vijećnika HDZ-a dostavilo je prijedlog kandidata za  Odbor za nazive ulica i trgova kojim predlažu da se u Odbor imenuju:</w:t>
      </w:r>
    </w:p>
    <w:p w14:paraId="0013ECA1" w14:textId="77777777" w:rsidR="001B6A42" w:rsidRPr="001B6A42" w:rsidRDefault="001B6A42" w:rsidP="001B6A42">
      <w:pPr>
        <w:ind w:firstLine="720"/>
        <w:rPr>
          <w:bCs/>
          <w:iCs/>
        </w:rPr>
      </w:pPr>
      <w:r w:rsidRPr="001B6A42">
        <w:rPr>
          <w:bCs/>
          <w:iCs/>
        </w:rPr>
        <w:t>-</w:t>
      </w:r>
      <w:r w:rsidRPr="001B6A42">
        <w:rPr>
          <w:bCs/>
          <w:iCs/>
        </w:rPr>
        <w:tab/>
        <w:t>NADIJA ZORICA, predsjednica</w:t>
      </w:r>
    </w:p>
    <w:p w14:paraId="462F7AA3" w14:textId="77777777" w:rsidR="001B6A42" w:rsidRPr="001B6A42" w:rsidRDefault="001B6A42" w:rsidP="001B6A42">
      <w:pPr>
        <w:ind w:firstLine="720"/>
        <w:rPr>
          <w:bCs/>
          <w:iCs/>
        </w:rPr>
      </w:pPr>
      <w:r w:rsidRPr="001B6A42">
        <w:rPr>
          <w:bCs/>
          <w:iCs/>
        </w:rPr>
        <w:t>-</w:t>
      </w:r>
      <w:r w:rsidRPr="001B6A42">
        <w:rPr>
          <w:bCs/>
          <w:iCs/>
        </w:rPr>
        <w:tab/>
        <w:t>TONĆI PETROVIĆ,  član</w:t>
      </w:r>
    </w:p>
    <w:p w14:paraId="314EB73F" w14:textId="77777777" w:rsidR="001B6A42" w:rsidRPr="001B6A42" w:rsidRDefault="001B6A42" w:rsidP="001B6A42">
      <w:pPr>
        <w:ind w:firstLine="720"/>
        <w:rPr>
          <w:bCs/>
          <w:iCs/>
        </w:rPr>
      </w:pPr>
      <w:r w:rsidRPr="001B6A42">
        <w:rPr>
          <w:bCs/>
          <w:iCs/>
        </w:rPr>
        <w:t>-</w:t>
      </w:r>
      <w:r w:rsidRPr="001B6A42">
        <w:rPr>
          <w:bCs/>
          <w:iCs/>
        </w:rPr>
        <w:tab/>
        <w:t>FABIJAN PALINIĆ, član</w:t>
      </w:r>
    </w:p>
    <w:p w14:paraId="1DE14559" w14:textId="77777777" w:rsidR="001B6A42" w:rsidRPr="001B6A42" w:rsidRDefault="001B6A42" w:rsidP="001B6A42">
      <w:pPr>
        <w:ind w:firstLine="720"/>
        <w:rPr>
          <w:bCs/>
          <w:iCs/>
        </w:rPr>
      </w:pPr>
      <w:r w:rsidRPr="001B6A42">
        <w:rPr>
          <w:bCs/>
          <w:iCs/>
        </w:rPr>
        <w:t>-</w:t>
      </w:r>
      <w:r w:rsidRPr="001B6A42">
        <w:rPr>
          <w:bCs/>
          <w:iCs/>
        </w:rPr>
        <w:tab/>
        <w:t>ANTONIA MARETIĆ, članica</w:t>
      </w:r>
    </w:p>
    <w:p w14:paraId="1508E35F" w14:textId="2F9FC969" w:rsidR="001B6A42" w:rsidRPr="001B6A42" w:rsidRDefault="001B6A42" w:rsidP="001B6A42">
      <w:pPr>
        <w:ind w:firstLine="720"/>
        <w:rPr>
          <w:bCs/>
          <w:iCs/>
        </w:rPr>
      </w:pPr>
      <w:r>
        <w:rPr>
          <w:bCs/>
          <w:iCs/>
        </w:rPr>
        <w:t>Dalje je navela k</w:t>
      </w:r>
      <w:r w:rsidRPr="001B6A42">
        <w:rPr>
          <w:bCs/>
          <w:iCs/>
        </w:rPr>
        <w:t xml:space="preserve">ako drugih prijedloga nije bilo, </w:t>
      </w:r>
      <w:r>
        <w:rPr>
          <w:bCs/>
          <w:iCs/>
        </w:rPr>
        <w:t xml:space="preserve">te je </w:t>
      </w:r>
      <w:r w:rsidRPr="001B6A42">
        <w:rPr>
          <w:bCs/>
          <w:iCs/>
        </w:rPr>
        <w:t xml:space="preserve">Komisija za izbor  i imenovanja, za četvrtog člana Odbora za nazive ulica i trgova predložila vijećnika Florijana Žižića. </w:t>
      </w:r>
    </w:p>
    <w:p w14:paraId="110760B2" w14:textId="77777777" w:rsidR="001B6A42" w:rsidRPr="001B6A42" w:rsidRDefault="001B6A42" w:rsidP="001B6A42">
      <w:pPr>
        <w:ind w:firstLine="720"/>
        <w:rPr>
          <w:bCs/>
          <w:iCs/>
        </w:rPr>
      </w:pPr>
      <w:r w:rsidRPr="001B6A42">
        <w:rPr>
          <w:bCs/>
          <w:iCs/>
        </w:rPr>
        <w:t>Slijedom navedenog, Komisija  za izbor i imenovanja utvrdila je prijedlog Rješenja o imenovanju Odbora za nazive ulica i trgova kojim predlaže da se  u Odbor imenuju:</w:t>
      </w:r>
    </w:p>
    <w:p w14:paraId="445573B4" w14:textId="7CF7B44A" w:rsidR="001B6A42" w:rsidRPr="001B6A42" w:rsidRDefault="001B6A42" w:rsidP="001B6A42">
      <w:pPr>
        <w:ind w:firstLine="720"/>
        <w:rPr>
          <w:bCs/>
          <w:iCs/>
        </w:rPr>
      </w:pPr>
      <w:r w:rsidRPr="001B6A42">
        <w:rPr>
          <w:bCs/>
          <w:iCs/>
        </w:rPr>
        <w:t>-</w:t>
      </w:r>
      <w:r w:rsidRPr="001B6A42">
        <w:rPr>
          <w:bCs/>
          <w:iCs/>
        </w:rPr>
        <w:tab/>
        <w:t>NADIJA ZORICA, predsjednica</w:t>
      </w:r>
    </w:p>
    <w:p w14:paraId="6B288340" w14:textId="77777777" w:rsidR="001B6A42" w:rsidRPr="001B6A42" w:rsidRDefault="001B6A42" w:rsidP="001B6A42">
      <w:pPr>
        <w:ind w:firstLine="720"/>
        <w:rPr>
          <w:bCs/>
          <w:iCs/>
        </w:rPr>
      </w:pPr>
      <w:r w:rsidRPr="001B6A42">
        <w:rPr>
          <w:bCs/>
          <w:iCs/>
        </w:rPr>
        <w:t>-</w:t>
      </w:r>
      <w:r w:rsidRPr="001B6A42">
        <w:rPr>
          <w:bCs/>
          <w:iCs/>
        </w:rPr>
        <w:tab/>
        <w:t>TONĆI PETROVIĆ,  član</w:t>
      </w:r>
    </w:p>
    <w:p w14:paraId="13DB9A22" w14:textId="77777777" w:rsidR="001B6A42" w:rsidRPr="001B6A42" w:rsidRDefault="001B6A42" w:rsidP="001B6A42">
      <w:pPr>
        <w:ind w:firstLine="720"/>
        <w:rPr>
          <w:bCs/>
          <w:iCs/>
        </w:rPr>
      </w:pPr>
      <w:r w:rsidRPr="001B6A42">
        <w:rPr>
          <w:bCs/>
          <w:iCs/>
        </w:rPr>
        <w:t>-</w:t>
      </w:r>
      <w:r w:rsidRPr="001B6A42">
        <w:rPr>
          <w:bCs/>
          <w:iCs/>
        </w:rPr>
        <w:tab/>
        <w:t>FABIJAN PALINIĆ, član</w:t>
      </w:r>
    </w:p>
    <w:p w14:paraId="319E6E4D" w14:textId="77777777" w:rsidR="001B6A42" w:rsidRPr="001B6A42" w:rsidRDefault="001B6A42" w:rsidP="001B6A42">
      <w:pPr>
        <w:ind w:firstLine="720"/>
        <w:rPr>
          <w:bCs/>
          <w:iCs/>
        </w:rPr>
      </w:pPr>
      <w:r w:rsidRPr="001B6A42">
        <w:rPr>
          <w:bCs/>
          <w:iCs/>
        </w:rPr>
        <w:t>-</w:t>
      </w:r>
      <w:r w:rsidRPr="001B6A42">
        <w:rPr>
          <w:bCs/>
          <w:iCs/>
        </w:rPr>
        <w:tab/>
        <w:t>ANTONIA MARETIĆ, članica</w:t>
      </w:r>
    </w:p>
    <w:p w14:paraId="110F29D5" w14:textId="77777777" w:rsidR="001B6A42" w:rsidRPr="001B6A42" w:rsidRDefault="001B6A42" w:rsidP="001B6A42">
      <w:pPr>
        <w:ind w:firstLine="720"/>
        <w:rPr>
          <w:bCs/>
          <w:iCs/>
        </w:rPr>
      </w:pPr>
      <w:r w:rsidRPr="001B6A42">
        <w:rPr>
          <w:bCs/>
          <w:iCs/>
        </w:rPr>
        <w:t>-</w:t>
      </w:r>
      <w:r w:rsidRPr="001B6A42">
        <w:rPr>
          <w:bCs/>
          <w:iCs/>
        </w:rPr>
        <w:tab/>
        <w:t>FLORIJAN ŽIŽIĆ, član</w:t>
      </w:r>
    </w:p>
    <w:p w14:paraId="0B647028" w14:textId="36BFC3B2" w:rsidR="001E7E1F" w:rsidRPr="001E7E1F" w:rsidRDefault="001B6A42" w:rsidP="001E7E1F">
      <w:pPr>
        <w:ind w:firstLine="720"/>
        <w:rPr>
          <w:bCs/>
          <w:iCs/>
        </w:rPr>
      </w:pPr>
      <w:r w:rsidRPr="001B6A42">
        <w:rPr>
          <w:bCs/>
          <w:iCs/>
        </w:rPr>
        <w:t xml:space="preserve">Prijedlog Rješenja o imenovanju Odbora za nazive ulica i trgova </w:t>
      </w:r>
      <w:r>
        <w:rPr>
          <w:bCs/>
          <w:iCs/>
        </w:rPr>
        <w:t xml:space="preserve"> također je </w:t>
      </w:r>
      <w:r w:rsidRPr="001B6A42">
        <w:rPr>
          <w:bCs/>
          <w:iCs/>
        </w:rPr>
        <w:t>jednoglasno utvrđen, te se prosljeđuje Gradskom vijeću Grada Skradina na usvajanje.</w:t>
      </w:r>
      <w:r w:rsidRPr="001B6A42">
        <w:rPr>
          <w:bCs/>
          <w:iCs/>
        </w:rPr>
        <w:tab/>
      </w:r>
      <w:r w:rsidRPr="001B6A42">
        <w:rPr>
          <w:bCs/>
          <w:iCs/>
        </w:rPr>
        <w:tab/>
      </w:r>
      <w:r w:rsidR="001E7E1F" w:rsidRPr="001E7E1F">
        <w:rPr>
          <w:bCs/>
          <w:iCs/>
        </w:rPr>
        <w:t>Gradsko vijeće Grada Skradina jednoglasno je (13 nazočnih vijećnika) donijelo Rješenje o imenovanju Odbora za nazive ulica i trgova .</w:t>
      </w:r>
    </w:p>
    <w:p w14:paraId="3823A4EB" w14:textId="6459BEDA" w:rsidR="009945D0" w:rsidRPr="008C47DC" w:rsidRDefault="001E7E1F" w:rsidP="001E7E1F">
      <w:pPr>
        <w:ind w:firstLine="720"/>
        <w:rPr>
          <w:bCs/>
          <w:iCs/>
        </w:rPr>
      </w:pPr>
      <w:r w:rsidRPr="001E7E1F">
        <w:rPr>
          <w:bCs/>
          <w:iCs/>
        </w:rPr>
        <w:t xml:space="preserve">Rješenje se prilaže Zapisniku pod </w:t>
      </w:r>
      <w:r>
        <w:rPr>
          <w:bCs/>
          <w:iCs/>
        </w:rPr>
        <w:t>8</w:t>
      </w:r>
      <w:r w:rsidRPr="001E7E1F">
        <w:rPr>
          <w:bCs/>
          <w:iCs/>
        </w:rPr>
        <w:t>) i čini njegov sastavni dio.</w:t>
      </w:r>
      <w:r w:rsidRPr="001E7E1F">
        <w:rPr>
          <w:bCs/>
          <w:iCs/>
        </w:rPr>
        <w:tab/>
      </w:r>
      <w:r w:rsidRPr="001E7E1F">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r w:rsidR="001B6A42" w:rsidRPr="001B6A42">
        <w:rPr>
          <w:bCs/>
          <w:iCs/>
        </w:rPr>
        <w:tab/>
      </w:r>
    </w:p>
    <w:p w14:paraId="5900FA56" w14:textId="37330A58" w:rsidR="000376B1" w:rsidRDefault="000376B1" w:rsidP="000376B1">
      <w:pPr>
        <w:ind w:firstLine="720"/>
      </w:pPr>
      <w:r>
        <w:t>Sjednica je završena u 11,</w:t>
      </w:r>
      <w:r w:rsidR="001E7E1F">
        <w:t>45</w:t>
      </w:r>
      <w:r>
        <w:t xml:space="preserve"> sati.</w:t>
      </w:r>
    </w:p>
    <w:p w14:paraId="1590A02B" w14:textId="16A14E02" w:rsidR="000376B1" w:rsidRDefault="000376B1" w:rsidP="000376B1">
      <w:pPr>
        <w:rPr>
          <w:b/>
        </w:rPr>
      </w:pPr>
    </w:p>
    <w:p w14:paraId="685D4CD0" w14:textId="004ACEE2" w:rsidR="000376B1" w:rsidRPr="00C615F2" w:rsidRDefault="000376B1" w:rsidP="000376B1">
      <w:pPr>
        <w:rPr>
          <w:b/>
        </w:rPr>
      </w:pPr>
      <w:r w:rsidRPr="00C615F2">
        <w:rPr>
          <w:b/>
        </w:rPr>
        <w:t>ZAPISNI</w:t>
      </w:r>
      <w:r>
        <w:rPr>
          <w:b/>
        </w:rPr>
        <w:t>K SASTAVILA</w:t>
      </w:r>
    </w:p>
    <w:p w14:paraId="1A34EEB1" w14:textId="77777777" w:rsidR="008A4F3A" w:rsidRDefault="008A4F3A" w:rsidP="000376B1"/>
    <w:p w14:paraId="185B40B4" w14:textId="7A59B1F6" w:rsidR="000376B1" w:rsidRDefault="000376B1" w:rsidP="000376B1">
      <w:r>
        <w:t>Paulina Radeljak</w:t>
      </w:r>
      <w:r w:rsidR="00DC235E">
        <w:t>, v.r.</w:t>
      </w:r>
      <w:r>
        <w:tab/>
        <w:t xml:space="preserve">          </w:t>
      </w:r>
    </w:p>
    <w:p w14:paraId="0C0EDD3F" w14:textId="42A47D7E" w:rsidR="000376B1" w:rsidRPr="00C615F2" w:rsidRDefault="000376B1" w:rsidP="000376B1">
      <w:pPr>
        <w:ind w:left="2160"/>
        <w:rPr>
          <w:b/>
        </w:rPr>
      </w:pPr>
      <w:r>
        <w:t xml:space="preserve">           </w:t>
      </w:r>
      <w:r w:rsidRPr="00C615F2">
        <w:rPr>
          <w:b/>
        </w:rPr>
        <w:t>GRADSKO VIJEĆE</w:t>
      </w:r>
    </w:p>
    <w:p w14:paraId="314A61F9" w14:textId="04339652" w:rsidR="000376B1" w:rsidRDefault="000376B1" w:rsidP="006A0A7E">
      <w:pPr>
        <w:rPr>
          <w:b/>
        </w:rPr>
      </w:pPr>
      <w:r>
        <w:rPr>
          <w:b/>
        </w:rPr>
        <w:tab/>
      </w:r>
      <w:r>
        <w:rPr>
          <w:b/>
        </w:rPr>
        <w:tab/>
      </w:r>
      <w:r>
        <w:rPr>
          <w:b/>
        </w:rPr>
        <w:tab/>
        <w:t xml:space="preserve">           </w:t>
      </w:r>
      <w:r w:rsidRPr="00C615F2">
        <w:rPr>
          <w:b/>
        </w:rPr>
        <w:t>GRADA SKRADINA</w:t>
      </w:r>
      <w:r>
        <w:rPr>
          <w:b/>
        </w:rPr>
        <w:t xml:space="preserve">        </w:t>
      </w:r>
      <w:r w:rsidR="006A0A7E">
        <w:rPr>
          <w:b/>
        </w:rPr>
        <w:t xml:space="preserve">    </w:t>
      </w:r>
      <w:r>
        <w:rPr>
          <w:b/>
        </w:rPr>
        <w:t xml:space="preserve">    </w:t>
      </w:r>
    </w:p>
    <w:p w14:paraId="2CBBAE53" w14:textId="53EE39B1" w:rsidR="000376B1" w:rsidRDefault="000376B1" w:rsidP="008A4F3A">
      <w:r>
        <w:rPr>
          <w:b/>
        </w:rPr>
        <w:tab/>
      </w:r>
      <w:r>
        <w:rPr>
          <w:b/>
        </w:rPr>
        <w:tab/>
      </w:r>
      <w:r>
        <w:rPr>
          <w:b/>
        </w:rPr>
        <w:tab/>
      </w:r>
      <w:r>
        <w:rPr>
          <w:b/>
        </w:rPr>
        <w:tab/>
      </w:r>
      <w:r>
        <w:rPr>
          <w:b/>
        </w:rPr>
        <w:tab/>
      </w:r>
      <w:r>
        <w:rPr>
          <w:b/>
        </w:rPr>
        <w:tab/>
      </w:r>
      <w:r>
        <w:rPr>
          <w:b/>
        </w:rPr>
        <w:tab/>
      </w:r>
    </w:p>
    <w:p w14:paraId="332FBA49" w14:textId="77777777" w:rsidR="000376B1" w:rsidRDefault="000376B1" w:rsidP="000376B1">
      <w:pPr>
        <w:ind w:left="5040"/>
        <w:rPr>
          <w:b/>
        </w:rPr>
      </w:pPr>
      <w:r>
        <w:t xml:space="preserve">               </w:t>
      </w:r>
      <w:r>
        <w:rPr>
          <w:b/>
        </w:rPr>
        <w:t xml:space="preserve">  </w:t>
      </w:r>
      <w:r w:rsidRPr="008A2A39">
        <w:rPr>
          <w:b/>
        </w:rPr>
        <w:t>PREDSJEDNICA</w:t>
      </w:r>
    </w:p>
    <w:p w14:paraId="2BDF7A1B" w14:textId="588CEB64" w:rsidR="008A4F3A" w:rsidRDefault="000376B1" w:rsidP="008A4F3A">
      <w:r>
        <w:t xml:space="preserve">                                                                                                     </w:t>
      </w:r>
    </w:p>
    <w:p w14:paraId="7373311E" w14:textId="0D6E8EEF" w:rsidR="00990F23" w:rsidRDefault="00DC235E" w:rsidP="00DC235E">
      <w:r>
        <w:t xml:space="preserve">                                                                                                       N</w:t>
      </w:r>
      <w:r w:rsidR="000376B1">
        <w:t>adija Zorica</w:t>
      </w:r>
      <w:r>
        <w:t>, v.r.</w:t>
      </w:r>
      <w:r w:rsidR="00BA31C8">
        <w:rPr>
          <w:b/>
          <w:i/>
        </w:rPr>
        <w:tab/>
      </w:r>
    </w:p>
    <w:sectPr w:rsidR="00990F23" w:rsidSect="00905A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56"/>
    <w:multiLevelType w:val="hybridMultilevel"/>
    <w:tmpl w:val="2272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2D0"/>
    <w:multiLevelType w:val="hybridMultilevel"/>
    <w:tmpl w:val="E9C6FA9A"/>
    <w:lvl w:ilvl="0" w:tplc="0006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8123CE"/>
    <w:multiLevelType w:val="hybridMultilevel"/>
    <w:tmpl w:val="16C4AAE8"/>
    <w:lvl w:ilvl="0" w:tplc="DDAA6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80B05"/>
    <w:multiLevelType w:val="hybridMultilevel"/>
    <w:tmpl w:val="ECA28508"/>
    <w:lvl w:ilvl="0" w:tplc="DA8248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36C"/>
    <w:multiLevelType w:val="hybridMultilevel"/>
    <w:tmpl w:val="BE960572"/>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544B1"/>
    <w:multiLevelType w:val="hybridMultilevel"/>
    <w:tmpl w:val="6B38B586"/>
    <w:lvl w:ilvl="0" w:tplc="82DEEB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E5793B"/>
    <w:multiLevelType w:val="hybridMultilevel"/>
    <w:tmpl w:val="39584E64"/>
    <w:lvl w:ilvl="0" w:tplc="88466878">
      <w:start w:val="1"/>
      <w:numFmt w:val="upperLetter"/>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B7D73E4"/>
    <w:multiLevelType w:val="hybridMultilevel"/>
    <w:tmpl w:val="B8BEDA70"/>
    <w:lvl w:ilvl="0" w:tplc="98D49EF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8D004A"/>
    <w:multiLevelType w:val="hybridMultilevel"/>
    <w:tmpl w:val="21228118"/>
    <w:lvl w:ilvl="0" w:tplc="4820820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2DE7600"/>
    <w:multiLevelType w:val="hybridMultilevel"/>
    <w:tmpl w:val="F7DEB7CE"/>
    <w:lvl w:ilvl="0" w:tplc="C232A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8D312D0"/>
    <w:multiLevelType w:val="hybridMultilevel"/>
    <w:tmpl w:val="A776DA60"/>
    <w:lvl w:ilvl="0" w:tplc="3FC4BE5E">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E18305B"/>
    <w:multiLevelType w:val="hybridMultilevel"/>
    <w:tmpl w:val="29285950"/>
    <w:lvl w:ilvl="0" w:tplc="8B525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02C92"/>
    <w:multiLevelType w:val="hybridMultilevel"/>
    <w:tmpl w:val="D5F4A888"/>
    <w:lvl w:ilvl="0" w:tplc="9FA2B824">
      <w:start w:val="1"/>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55850844"/>
    <w:multiLevelType w:val="hybridMultilevel"/>
    <w:tmpl w:val="022A6608"/>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476F4B"/>
    <w:multiLevelType w:val="hybridMultilevel"/>
    <w:tmpl w:val="EC5AC9CC"/>
    <w:lvl w:ilvl="0" w:tplc="45B0C1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0432AE9"/>
    <w:multiLevelType w:val="hybridMultilevel"/>
    <w:tmpl w:val="F2AA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C6690"/>
    <w:multiLevelType w:val="hybridMultilevel"/>
    <w:tmpl w:val="01268CB0"/>
    <w:lvl w:ilvl="0" w:tplc="E682B430">
      <w:start w:val="1"/>
      <w:numFmt w:val="decimal"/>
      <w:lvlText w:val="%1."/>
      <w:lvlJc w:val="left"/>
      <w:pPr>
        <w:tabs>
          <w:tab w:val="num" w:pos="1800"/>
        </w:tabs>
        <w:ind w:left="1800" w:hanging="360"/>
      </w:pPr>
      <w:rPr>
        <w:rFonts w:hint="default"/>
      </w:rPr>
    </w:lvl>
    <w:lvl w:ilvl="1" w:tplc="C32885D8">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9FD6014"/>
    <w:multiLevelType w:val="hybridMultilevel"/>
    <w:tmpl w:val="4CC829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C29426B"/>
    <w:multiLevelType w:val="hybridMultilevel"/>
    <w:tmpl w:val="4718F7F6"/>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81523F"/>
    <w:multiLevelType w:val="hybridMultilevel"/>
    <w:tmpl w:val="20A01A50"/>
    <w:lvl w:ilvl="0" w:tplc="D40EBB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6"/>
  </w:num>
  <w:num w:numId="3">
    <w:abstractNumId w:val="12"/>
  </w:num>
  <w:num w:numId="4">
    <w:abstractNumId w:val="11"/>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4"/>
  </w:num>
  <w:num w:numId="11">
    <w:abstractNumId w:val="15"/>
  </w:num>
  <w:num w:numId="12">
    <w:abstractNumId w:val="13"/>
  </w:num>
  <w:num w:numId="13">
    <w:abstractNumId w:val="1"/>
  </w:num>
  <w:num w:numId="14">
    <w:abstractNumId w:val="14"/>
  </w:num>
  <w:num w:numId="15">
    <w:abstractNumId w:val="9"/>
  </w:num>
  <w:num w:numId="16">
    <w:abstractNumId w:val="3"/>
  </w:num>
  <w:num w:numId="17">
    <w:abstractNumId w:val="7"/>
  </w:num>
  <w:num w:numId="18">
    <w:abstractNumId w:val="10"/>
  </w:num>
  <w:num w:numId="19">
    <w:abstractNumId w:val="18"/>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C8"/>
    <w:rsid w:val="00001E97"/>
    <w:rsid w:val="0000293B"/>
    <w:rsid w:val="000054FF"/>
    <w:rsid w:val="00013078"/>
    <w:rsid w:val="00014061"/>
    <w:rsid w:val="0001427B"/>
    <w:rsid w:val="0002392A"/>
    <w:rsid w:val="000342EC"/>
    <w:rsid w:val="000363AE"/>
    <w:rsid w:val="000376B1"/>
    <w:rsid w:val="00043791"/>
    <w:rsid w:val="00056A00"/>
    <w:rsid w:val="00060E1F"/>
    <w:rsid w:val="0006340C"/>
    <w:rsid w:val="000734F0"/>
    <w:rsid w:val="00073FD3"/>
    <w:rsid w:val="00082985"/>
    <w:rsid w:val="00094610"/>
    <w:rsid w:val="000B1600"/>
    <w:rsid w:val="000B444A"/>
    <w:rsid w:val="000B62AD"/>
    <w:rsid w:val="000D2334"/>
    <w:rsid w:val="000D4583"/>
    <w:rsid w:val="000E53A3"/>
    <w:rsid w:val="000F675C"/>
    <w:rsid w:val="0010007A"/>
    <w:rsid w:val="00104DCB"/>
    <w:rsid w:val="00106EFA"/>
    <w:rsid w:val="00110C85"/>
    <w:rsid w:val="00113F77"/>
    <w:rsid w:val="00121605"/>
    <w:rsid w:val="00122EB5"/>
    <w:rsid w:val="001246B4"/>
    <w:rsid w:val="0012609A"/>
    <w:rsid w:val="00131C45"/>
    <w:rsid w:val="00133F7A"/>
    <w:rsid w:val="00140769"/>
    <w:rsid w:val="001412B6"/>
    <w:rsid w:val="00153D1C"/>
    <w:rsid w:val="001650F0"/>
    <w:rsid w:val="001704B9"/>
    <w:rsid w:val="00172549"/>
    <w:rsid w:val="00175FEB"/>
    <w:rsid w:val="00195746"/>
    <w:rsid w:val="001B0A10"/>
    <w:rsid w:val="001B65AB"/>
    <w:rsid w:val="001B6A42"/>
    <w:rsid w:val="001C4508"/>
    <w:rsid w:val="001D2E8C"/>
    <w:rsid w:val="001E5337"/>
    <w:rsid w:val="001E7E1F"/>
    <w:rsid w:val="001F0890"/>
    <w:rsid w:val="001F63D7"/>
    <w:rsid w:val="001F7FA3"/>
    <w:rsid w:val="00200AB6"/>
    <w:rsid w:val="0020404B"/>
    <w:rsid w:val="0020654D"/>
    <w:rsid w:val="00207ED5"/>
    <w:rsid w:val="00223E8D"/>
    <w:rsid w:val="002433C1"/>
    <w:rsid w:val="00255119"/>
    <w:rsid w:val="0025637E"/>
    <w:rsid w:val="00261F10"/>
    <w:rsid w:val="00265DB9"/>
    <w:rsid w:val="0029294F"/>
    <w:rsid w:val="00293562"/>
    <w:rsid w:val="002969B6"/>
    <w:rsid w:val="002A33C2"/>
    <w:rsid w:val="002A65E4"/>
    <w:rsid w:val="002A74D7"/>
    <w:rsid w:val="002F1DCE"/>
    <w:rsid w:val="0031685F"/>
    <w:rsid w:val="00322EBD"/>
    <w:rsid w:val="00331D11"/>
    <w:rsid w:val="00336C6D"/>
    <w:rsid w:val="00343746"/>
    <w:rsid w:val="003443C9"/>
    <w:rsid w:val="00352DCE"/>
    <w:rsid w:val="00353FD1"/>
    <w:rsid w:val="003625A0"/>
    <w:rsid w:val="00367AEF"/>
    <w:rsid w:val="0037165F"/>
    <w:rsid w:val="00371E2B"/>
    <w:rsid w:val="003736B5"/>
    <w:rsid w:val="003749B7"/>
    <w:rsid w:val="0037614B"/>
    <w:rsid w:val="0038461C"/>
    <w:rsid w:val="00386BC8"/>
    <w:rsid w:val="00392CA4"/>
    <w:rsid w:val="003B25AE"/>
    <w:rsid w:val="003B4DE1"/>
    <w:rsid w:val="003C292E"/>
    <w:rsid w:val="003D1364"/>
    <w:rsid w:val="003D5738"/>
    <w:rsid w:val="003F1D2F"/>
    <w:rsid w:val="003F4CC8"/>
    <w:rsid w:val="003F5419"/>
    <w:rsid w:val="003F610E"/>
    <w:rsid w:val="00400649"/>
    <w:rsid w:val="004060D4"/>
    <w:rsid w:val="004100C5"/>
    <w:rsid w:val="00412A9F"/>
    <w:rsid w:val="00426BDE"/>
    <w:rsid w:val="004318A1"/>
    <w:rsid w:val="00436469"/>
    <w:rsid w:val="004428EE"/>
    <w:rsid w:val="00452B03"/>
    <w:rsid w:val="0046299D"/>
    <w:rsid w:val="00465B88"/>
    <w:rsid w:val="00470491"/>
    <w:rsid w:val="0047051E"/>
    <w:rsid w:val="00471F38"/>
    <w:rsid w:val="00472739"/>
    <w:rsid w:val="00472F9A"/>
    <w:rsid w:val="00477305"/>
    <w:rsid w:val="00480009"/>
    <w:rsid w:val="00497CA1"/>
    <w:rsid w:val="004A1F2B"/>
    <w:rsid w:val="004A1F56"/>
    <w:rsid w:val="004A30C5"/>
    <w:rsid w:val="004C5154"/>
    <w:rsid w:val="004C57EA"/>
    <w:rsid w:val="004E1979"/>
    <w:rsid w:val="004E1DEE"/>
    <w:rsid w:val="004F0DCC"/>
    <w:rsid w:val="004F41F6"/>
    <w:rsid w:val="004F7CAE"/>
    <w:rsid w:val="005016ED"/>
    <w:rsid w:val="005053E2"/>
    <w:rsid w:val="00532B7A"/>
    <w:rsid w:val="00534E25"/>
    <w:rsid w:val="00537B82"/>
    <w:rsid w:val="00545CE6"/>
    <w:rsid w:val="005473B8"/>
    <w:rsid w:val="005517E9"/>
    <w:rsid w:val="00567304"/>
    <w:rsid w:val="00574682"/>
    <w:rsid w:val="00575197"/>
    <w:rsid w:val="005759CB"/>
    <w:rsid w:val="0058352B"/>
    <w:rsid w:val="0058480F"/>
    <w:rsid w:val="00587381"/>
    <w:rsid w:val="0059086A"/>
    <w:rsid w:val="00592E92"/>
    <w:rsid w:val="005A4F88"/>
    <w:rsid w:val="005A64F4"/>
    <w:rsid w:val="005B00E3"/>
    <w:rsid w:val="005B4F9B"/>
    <w:rsid w:val="005D12FD"/>
    <w:rsid w:val="005D45F7"/>
    <w:rsid w:val="005E0D7A"/>
    <w:rsid w:val="005E334B"/>
    <w:rsid w:val="005E3CE7"/>
    <w:rsid w:val="005E5D43"/>
    <w:rsid w:val="005F100F"/>
    <w:rsid w:val="005F204D"/>
    <w:rsid w:val="00603DE4"/>
    <w:rsid w:val="00611BD5"/>
    <w:rsid w:val="0062275B"/>
    <w:rsid w:val="0062325F"/>
    <w:rsid w:val="006312D9"/>
    <w:rsid w:val="00637D41"/>
    <w:rsid w:val="00655B1C"/>
    <w:rsid w:val="00657475"/>
    <w:rsid w:val="006677BC"/>
    <w:rsid w:val="00680A4C"/>
    <w:rsid w:val="00687C2C"/>
    <w:rsid w:val="00696D27"/>
    <w:rsid w:val="006A0A7E"/>
    <w:rsid w:val="006A3AE7"/>
    <w:rsid w:val="006A4288"/>
    <w:rsid w:val="006A5E7A"/>
    <w:rsid w:val="006A6A00"/>
    <w:rsid w:val="006B1FCD"/>
    <w:rsid w:val="006B5396"/>
    <w:rsid w:val="006B53D9"/>
    <w:rsid w:val="006B6A20"/>
    <w:rsid w:val="006C2595"/>
    <w:rsid w:val="006C2899"/>
    <w:rsid w:val="006C5ED8"/>
    <w:rsid w:val="006C6249"/>
    <w:rsid w:val="006E2510"/>
    <w:rsid w:val="006E33E4"/>
    <w:rsid w:val="006E3B92"/>
    <w:rsid w:val="006F50B4"/>
    <w:rsid w:val="006F73CB"/>
    <w:rsid w:val="006F7CEB"/>
    <w:rsid w:val="0070587D"/>
    <w:rsid w:val="007100CE"/>
    <w:rsid w:val="00711283"/>
    <w:rsid w:val="00721481"/>
    <w:rsid w:val="00725A17"/>
    <w:rsid w:val="00746411"/>
    <w:rsid w:val="007512DE"/>
    <w:rsid w:val="00754757"/>
    <w:rsid w:val="00757E8D"/>
    <w:rsid w:val="0076082D"/>
    <w:rsid w:val="00760BB5"/>
    <w:rsid w:val="00760F5A"/>
    <w:rsid w:val="007637D0"/>
    <w:rsid w:val="00764458"/>
    <w:rsid w:val="00774079"/>
    <w:rsid w:val="007805DA"/>
    <w:rsid w:val="007812CD"/>
    <w:rsid w:val="0078545D"/>
    <w:rsid w:val="00791CF3"/>
    <w:rsid w:val="007A4A5D"/>
    <w:rsid w:val="007B24EA"/>
    <w:rsid w:val="007C2EE9"/>
    <w:rsid w:val="007C4407"/>
    <w:rsid w:val="007C456C"/>
    <w:rsid w:val="007C6EC4"/>
    <w:rsid w:val="007D1EF5"/>
    <w:rsid w:val="007E198E"/>
    <w:rsid w:val="00804F65"/>
    <w:rsid w:val="00810E2A"/>
    <w:rsid w:val="00817585"/>
    <w:rsid w:val="008176ED"/>
    <w:rsid w:val="00824305"/>
    <w:rsid w:val="00827D7A"/>
    <w:rsid w:val="008313F9"/>
    <w:rsid w:val="008369CB"/>
    <w:rsid w:val="008426FD"/>
    <w:rsid w:val="008456F6"/>
    <w:rsid w:val="00860CD8"/>
    <w:rsid w:val="00867435"/>
    <w:rsid w:val="0087231A"/>
    <w:rsid w:val="008751C6"/>
    <w:rsid w:val="00877529"/>
    <w:rsid w:val="0088075A"/>
    <w:rsid w:val="0088670E"/>
    <w:rsid w:val="008A07F9"/>
    <w:rsid w:val="008A20F0"/>
    <w:rsid w:val="008A4D34"/>
    <w:rsid w:val="008A4F3A"/>
    <w:rsid w:val="008A6094"/>
    <w:rsid w:val="008A6923"/>
    <w:rsid w:val="008B37E1"/>
    <w:rsid w:val="008C193B"/>
    <w:rsid w:val="008C3920"/>
    <w:rsid w:val="008C47DC"/>
    <w:rsid w:val="008C7720"/>
    <w:rsid w:val="008D3040"/>
    <w:rsid w:val="008E1A8E"/>
    <w:rsid w:val="008E5FBA"/>
    <w:rsid w:val="008E6E54"/>
    <w:rsid w:val="008F3F5D"/>
    <w:rsid w:val="008F4F7F"/>
    <w:rsid w:val="00905A5E"/>
    <w:rsid w:val="00906DB0"/>
    <w:rsid w:val="00916645"/>
    <w:rsid w:val="00916931"/>
    <w:rsid w:val="00955C4C"/>
    <w:rsid w:val="009604A5"/>
    <w:rsid w:val="00960AFF"/>
    <w:rsid w:val="009710A5"/>
    <w:rsid w:val="00977185"/>
    <w:rsid w:val="00985FBB"/>
    <w:rsid w:val="00990F23"/>
    <w:rsid w:val="009912B4"/>
    <w:rsid w:val="009945D0"/>
    <w:rsid w:val="009947DB"/>
    <w:rsid w:val="00994D1C"/>
    <w:rsid w:val="009A615B"/>
    <w:rsid w:val="009A6CC7"/>
    <w:rsid w:val="009C5B09"/>
    <w:rsid w:val="009D480C"/>
    <w:rsid w:val="009E2886"/>
    <w:rsid w:val="009E29D7"/>
    <w:rsid w:val="009E5862"/>
    <w:rsid w:val="009E6D44"/>
    <w:rsid w:val="009F4C2B"/>
    <w:rsid w:val="009F4F69"/>
    <w:rsid w:val="00A00778"/>
    <w:rsid w:val="00A1216E"/>
    <w:rsid w:val="00A12578"/>
    <w:rsid w:val="00A1352D"/>
    <w:rsid w:val="00A22E51"/>
    <w:rsid w:val="00A34C64"/>
    <w:rsid w:val="00A4273D"/>
    <w:rsid w:val="00A51745"/>
    <w:rsid w:val="00A61EBE"/>
    <w:rsid w:val="00A7388D"/>
    <w:rsid w:val="00A74A8B"/>
    <w:rsid w:val="00A77F88"/>
    <w:rsid w:val="00AA2652"/>
    <w:rsid w:val="00AA3FD6"/>
    <w:rsid w:val="00AA4AB5"/>
    <w:rsid w:val="00AA5D49"/>
    <w:rsid w:val="00AA7A30"/>
    <w:rsid w:val="00AB15DA"/>
    <w:rsid w:val="00AB345C"/>
    <w:rsid w:val="00AC306E"/>
    <w:rsid w:val="00AC7F4C"/>
    <w:rsid w:val="00AE228D"/>
    <w:rsid w:val="00AE3271"/>
    <w:rsid w:val="00AE3DFA"/>
    <w:rsid w:val="00B01DB0"/>
    <w:rsid w:val="00B05FC1"/>
    <w:rsid w:val="00B078F3"/>
    <w:rsid w:val="00B1778F"/>
    <w:rsid w:val="00B30331"/>
    <w:rsid w:val="00B407D6"/>
    <w:rsid w:val="00B40960"/>
    <w:rsid w:val="00B44312"/>
    <w:rsid w:val="00B568E6"/>
    <w:rsid w:val="00B63336"/>
    <w:rsid w:val="00B75158"/>
    <w:rsid w:val="00B7573B"/>
    <w:rsid w:val="00B810EB"/>
    <w:rsid w:val="00B86CF3"/>
    <w:rsid w:val="00B937A9"/>
    <w:rsid w:val="00BA046B"/>
    <w:rsid w:val="00BA0E77"/>
    <w:rsid w:val="00BA31C8"/>
    <w:rsid w:val="00BA351A"/>
    <w:rsid w:val="00BA6F4E"/>
    <w:rsid w:val="00BA789D"/>
    <w:rsid w:val="00BB0919"/>
    <w:rsid w:val="00BB3B6E"/>
    <w:rsid w:val="00BC64A1"/>
    <w:rsid w:val="00BD2003"/>
    <w:rsid w:val="00BD669E"/>
    <w:rsid w:val="00BE0BDF"/>
    <w:rsid w:val="00BE755B"/>
    <w:rsid w:val="00BE7E59"/>
    <w:rsid w:val="00BF6240"/>
    <w:rsid w:val="00C0026B"/>
    <w:rsid w:val="00C11F82"/>
    <w:rsid w:val="00C15BBA"/>
    <w:rsid w:val="00C23F12"/>
    <w:rsid w:val="00C243BD"/>
    <w:rsid w:val="00C26ACD"/>
    <w:rsid w:val="00C32779"/>
    <w:rsid w:val="00C3339B"/>
    <w:rsid w:val="00C3423F"/>
    <w:rsid w:val="00C42289"/>
    <w:rsid w:val="00C50C67"/>
    <w:rsid w:val="00C56E3B"/>
    <w:rsid w:val="00C56F6C"/>
    <w:rsid w:val="00C65959"/>
    <w:rsid w:val="00C67A88"/>
    <w:rsid w:val="00C74C2F"/>
    <w:rsid w:val="00C754C6"/>
    <w:rsid w:val="00C76CF9"/>
    <w:rsid w:val="00C90985"/>
    <w:rsid w:val="00C93932"/>
    <w:rsid w:val="00C93CC8"/>
    <w:rsid w:val="00C94760"/>
    <w:rsid w:val="00CA063C"/>
    <w:rsid w:val="00CA1E39"/>
    <w:rsid w:val="00CA4BAC"/>
    <w:rsid w:val="00CA5E4E"/>
    <w:rsid w:val="00CB4283"/>
    <w:rsid w:val="00CB5BB1"/>
    <w:rsid w:val="00CC755B"/>
    <w:rsid w:val="00CE0940"/>
    <w:rsid w:val="00CE6FFD"/>
    <w:rsid w:val="00CE740B"/>
    <w:rsid w:val="00CE7915"/>
    <w:rsid w:val="00CF48E3"/>
    <w:rsid w:val="00CF51BD"/>
    <w:rsid w:val="00CF5D27"/>
    <w:rsid w:val="00D01A5D"/>
    <w:rsid w:val="00D074EA"/>
    <w:rsid w:val="00D07A8F"/>
    <w:rsid w:val="00D25D99"/>
    <w:rsid w:val="00D25F0A"/>
    <w:rsid w:val="00D27E29"/>
    <w:rsid w:val="00D304CE"/>
    <w:rsid w:val="00D50325"/>
    <w:rsid w:val="00D641DA"/>
    <w:rsid w:val="00D673D5"/>
    <w:rsid w:val="00D7398F"/>
    <w:rsid w:val="00D855D6"/>
    <w:rsid w:val="00D87291"/>
    <w:rsid w:val="00D91EBB"/>
    <w:rsid w:val="00D9302A"/>
    <w:rsid w:val="00DB2E29"/>
    <w:rsid w:val="00DB6DD4"/>
    <w:rsid w:val="00DC0F8B"/>
    <w:rsid w:val="00DC235E"/>
    <w:rsid w:val="00DD3635"/>
    <w:rsid w:val="00DD3B3D"/>
    <w:rsid w:val="00DE4434"/>
    <w:rsid w:val="00DE573B"/>
    <w:rsid w:val="00DE6EA5"/>
    <w:rsid w:val="00E025CB"/>
    <w:rsid w:val="00E03EEA"/>
    <w:rsid w:val="00E1028F"/>
    <w:rsid w:val="00E271F9"/>
    <w:rsid w:val="00E3061C"/>
    <w:rsid w:val="00E36267"/>
    <w:rsid w:val="00E4658F"/>
    <w:rsid w:val="00E52AEC"/>
    <w:rsid w:val="00E61773"/>
    <w:rsid w:val="00E61900"/>
    <w:rsid w:val="00E6278D"/>
    <w:rsid w:val="00E7649A"/>
    <w:rsid w:val="00E767BD"/>
    <w:rsid w:val="00E77F46"/>
    <w:rsid w:val="00E92B35"/>
    <w:rsid w:val="00E951B4"/>
    <w:rsid w:val="00EA4B4D"/>
    <w:rsid w:val="00EB19C4"/>
    <w:rsid w:val="00EB5A4A"/>
    <w:rsid w:val="00EB6546"/>
    <w:rsid w:val="00EC476E"/>
    <w:rsid w:val="00EC6F60"/>
    <w:rsid w:val="00ED5271"/>
    <w:rsid w:val="00EE019D"/>
    <w:rsid w:val="00EE04CC"/>
    <w:rsid w:val="00EE0A56"/>
    <w:rsid w:val="00EF0011"/>
    <w:rsid w:val="00EF0A82"/>
    <w:rsid w:val="00EF7C90"/>
    <w:rsid w:val="00F10CCB"/>
    <w:rsid w:val="00F2042C"/>
    <w:rsid w:val="00F34B43"/>
    <w:rsid w:val="00F43AE3"/>
    <w:rsid w:val="00F65B68"/>
    <w:rsid w:val="00F667AE"/>
    <w:rsid w:val="00F71805"/>
    <w:rsid w:val="00F72D7F"/>
    <w:rsid w:val="00F736F3"/>
    <w:rsid w:val="00F74B33"/>
    <w:rsid w:val="00F76275"/>
    <w:rsid w:val="00F85A59"/>
    <w:rsid w:val="00F96FD2"/>
    <w:rsid w:val="00FA7FF4"/>
    <w:rsid w:val="00FB0787"/>
    <w:rsid w:val="00FC0A17"/>
    <w:rsid w:val="00FC5777"/>
    <w:rsid w:val="00FE296C"/>
    <w:rsid w:val="00FF0687"/>
    <w:rsid w:val="00FF1384"/>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029"/>
  <w15:docId w15:val="{C1EBF146-BE13-4359-BF02-B9408E5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C8"/>
    <w:pPr>
      <w:spacing w:after="0" w:line="240" w:lineRule="auto"/>
    </w:pPr>
    <w:rPr>
      <w:rFonts w:ascii="Times New Roman" w:eastAsia="Times New Roman" w:hAnsi="Times New Roman" w:cs="Times New Roman"/>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1C8"/>
    <w:pPr>
      <w:ind w:left="720"/>
      <w:contextualSpacing/>
    </w:pPr>
    <w:rPr>
      <w:rFonts w:ascii="Calibri" w:hAnsi="Calibri"/>
      <w:lang w:val="en-US" w:bidi="en-US"/>
    </w:rPr>
  </w:style>
  <w:style w:type="paragraph" w:styleId="Tekstbalonia">
    <w:name w:val="Balloon Text"/>
    <w:basedOn w:val="Normal"/>
    <w:link w:val="TekstbaloniaChar"/>
    <w:uiPriority w:val="99"/>
    <w:semiHidden/>
    <w:unhideWhenUsed/>
    <w:rsid w:val="00C75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54C6"/>
    <w:rPr>
      <w:rFonts w:ascii="Segoe UI" w:eastAsia="Times New Roman" w:hAnsi="Segoe UI" w:cs="Segoe UI"/>
      <w:sz w:val="18"/>
      <w:szCs w:val="18"/>
      <w:lang w:val="hr-HR"/>
    </w:rPr>
  </w:style>
  <w:style w:type="paragraph" w:styleId="Bezproreda">
    <w:name w:val="No Spacing"/>
    <w:uiPriority w:val="1"/>
    <w:qFormat/>
    <w:rsid w:val="000376B1"/>
    <w:pPr>
      <w:spacing w:after="0" w:line="240" w:lineRule="auto"/>
    </w:pPr>
    <w:rPr>
      <w:rFonts w:ascii="MS Serif" w:eastAsia="Times New Roman" w:hAnsi="MS Serif" w:cs="Times New Roman"/>
      <w:sz w:val="20"/>
      <w:szCs w:val="20"/>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AF6-B044-4B8F-8EBA-FA195EB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13</Pages>
  <Words>5135</Words>
  <Characters>29270</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JNC1</dc:creator>
  <cp:keywords/>
  <dc:description/>
  <cp:lastModifiedBy>Grad Skradin Paulina</cp:lastModifiedBy>
  <cp:revision>263</cp:revision>
  <cp:lastPrinted>2021-07-30T11:17:00Z</cp:lastPrinted>
  <dcterms:created xsi:type="dcterms:W3CDTF">2017-06-20T07:44:00Z</dcterms:created>
  <dcterms:modified xsi:type="dcterms:W3CDTF">2021-10-11T09:06:00Z</dcterms:modified>
</cp:coreProperties>
</file>