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331D68" w:rsidRPr="00633A37" w:rsidRDefault="00C073E7" w:rsidP="00331D68">
      <w:pPr>
        <w:jc w:val="both"/>
        <w:rPr>
          <w:rFonts w:cstheme="minorHAnsi"/>
        </w:rPr>
      </w:pPr>
      <w:r w:rsidRPr="00633A37">
        <w:rPr>
          <w:rFonts w:cstheme="minorHAnsi"/>
          <w:lang w:val="hr-HR"/>
        </w:rPr>
        <w:t xml:space="preserve">Obavijesti i upute kandidatima/kandidatkinjama na raspisani </w:t>
      </w:r>
      <w:r w:rsidR="005A4B9F" w:rsidRPr="00633A37">
        <w:rPr>
          <w:rFonts w:cstheme="minorHAnsi"/>
          <w:lang w:val="hr-HR"/>
        </w:rPr>
        <w:t xml:space="preserve"> Oglas</w:t>
      </w:r>
      <w:r w:rsidRPr="00633A37">
        <w:rPr>
          <w:rFonts w:cstheme="minorHAnsi"/>
          <w:lang w:val="hr-HR"/>
        </w:rPr>
        <w:t xml:space="preserve"> za prijam </w:t>
      </w:r>
      <w:r w:rsidR="005A4B9F" w:rsidRPr="00633A37">
        <w:rPr>
          <w:rFonts w:cstheme="minorHAnsi"/>
          <w:lang w:val="hr-HR"/>
        </w:rPr>
        <w:t>službenika u Grad Skradin</w:t>
      </w:r>
      <w:r w:rsidR="00851A8E" w:rsidRPr="00633A37">
        <w:rPr>
          <w:rFonts w:cstheme="minorHAnsi"/>
          <w:lang w:val="hr-HR"/>
        </w:rPr>
        <w:t>, Ured gradonačelnika,</w:t>
      </w:r>
      <w:r w:rsidR="005A4B9F" w:rsidRPr="00633A37">
        <w:rPr>
          <w:rFonts w:cstheme="minorHAnsi"/>
          <w:lang w:val="hr-HR"/>
        </w:rPr>
        <w:t xml:space="preserve"> </w:t>
      </w:r>
      <w:r w:rsidR="00AB0F3E">
        <w:rPr>
          <w:rFonts w:cstheme="minorHAnsi"/>
          <w:lang w:val="hr-HR"/>
        </w:rPr>
        <w:t xml:space="preserve">na određeno vrijeme </w:t>
      </w:r>
      <w:r w:rsidR="005A4B9F" w:rsidRPr="00633A37">
        <w:rPr>
          <w:rFonts w:cstheme="minorHAnsi"/>
          <w:lang w:val="hr-HR"/>
        </w:rPr>
        <w:t>zbog obavljanja privremenih poslova</w:t>
      </w:r>
      <w:r w:rsidR="00C22CE1" w:rsidRPr="00633A37">
        <w:rPr>
          <w:rFonts w:cstheme="minorHAnsi"/>
          <w:lang w:val="hr-HR"/>
        </w:rPr>
        <w:t>,</w:t>
      </w:r>
      <w:r w:rsidR="005A4B9F" w:rsidRPr="00633A37">
        <w:rPr>
          <w:rFonts w:cstheme="minorHAnsi"/>
          <w:lang w:val="hr-HR"/>
        </w:rPr>
        <w:t xml:space="preserve"> na radno mjesto: </w:t>
      </w:r>
      <w:bookmarkStart w:id="0" w:name="_Hlk530580280"/>
      <w:bookmarkStart w:id="1" w:name="_Hlk530579857"/>
      <w:bookmarkStart w:id="2" w:name="_Hlk504033442"/>
      <w:bookmarkStart w:id="3" w:name="_Hlk504033247"/>
      <w:r w:rsidR="009B1489" w:rsidRPr="00633A37">
        <w:rPr>
          <w:rFonts w:cstheme="minorHAnsi"/>
          <w:b/>
          <w:lang w:val="hr-HR"/>
        </w:rPr>
        <w:t>Referent – financijski djelatnik</w:t>
      </w:r>
      <w:bookmarkEnd w:id="0"/>
      <w:r w:rsidR="009B1489" w:rsidRPr="00633A37">
        <w:rPr>
          <w:rFonts w:cstheme="minorHAnsi"/>
          <w:b/>
          <w:lang w:val="hr-HR"/>
        </w:rPr>
        <w:t xml:space="preserve"> </w:t>
      </w:r>
      <w:r w:rsidR="009B1489" w:rsidRPr="00633A37">
        <w:rPr>
          <w:rFonts w:cstheme="minorHAnsi"/>
          <w:lang w:val="hr-HR"/>
        </w:rPr>
        <w:t>u projektu „Kulturni centar Grada Skradina“,</w:t>
      </w:r>
      <w:r w:rsidR="00331D68" w:rsidRPr="00633A37">
        <w:rPr>
          <w:rFonts w:cstheme="minorHAnsi"/>
          <w:lang w:val="hr-HR"/>
        </w:rPr>
        <w:t xml:space="preserve"> (1 izvršitelj</w:t>
      </w:r>
      <w:r w:rsidR="009B1489" w:rsidRPr="00633A37">
        <w:rPr>
          <w:rFonts w:cstheme="minorHAnsi"/>
          <w:lang w:val="hr-HR"/>
        </w:rPr>
        <w:t>/</w:t>
      </w:r>
      <w:proofErr w:type="spellStart"/>
      <w:r w:rsidR="009B1489" w:rsidRPr="00633A37">
        <w:rPr>
          <w:rFonts w:cstheme="minorHAnsi"/>
          <w:lang w:val="hr-HR"/>
        </w:rPr>
        <w:t>ica</w:t>
      </w:r>
      <w:proofErr w:type="spellEnd"/>
      <w:r w:rsidR="00331D68" w:rsidRPr="00633A37">
        <w:rPr>
          <w:rFonts w:cstheme="minorHAnsi"/>
          <w:lang w:val="hr-HR"/>
        </w:rPr>
        <w:t>)</w:t>
      </w:r>
      <w:r w:rsidR="00AB0F3E">
        <w:rPr>
          <w:rFonts w:cstheme="minorHAnsi"/>
          <w:lang w:val="hr-HR"/>
        </w:rPr>
        <w:t>. Služba se zasniva na određeno vrijeme za vrijeme trajanja projekta</w:t>
      </w:r>
      <w:bookmarkEnd w:id="1"/>
      <w:r w:rsidR="00331D68" w:rsidRPr="00633A37">
        <w:rPr>
          <w:rFonts w:cstheme="minorHAnsi"/>
          <w:lang w:val="hr-HR"/>
        </w:rPr>
        <w:t>, odnosno 24 mjeseca. Služba može</w:t>
      </w:r>
      <w:r w:rsidR="00331D68" w:rsidRPr="00633A37">
        <w:rPr>
          <w:rFonts w:cstheme="minorHAnsi"/>
        </w:rPr>
        <w:t xml:space="preserve"> </w:t>
      </w:r>
      <w:proofErr w:type="spellStart"/>
      <w:r w:rsidR="00331D68" w:rsidRPr="00633A37">
        <w:rPr>
          <w:rFonts w:cstheme="minorHAnsi"/>
        </w:rPr>
        <w:t>prestati</w:t>
      </w:r>
      <w:proofErr w:type="spellEnd"/>
      <w:r w:rsidR="00331D68" w:rsidRPr="00633A37">
        <w:rPr>
          <w:rFonts w:cstheme="minorHAnsi"/>
        </w:rPr>
        <w:t xml:space="preserve"> </w:t>
      </w:r>
      <w:proofErr w:type="spellStart"/>
      <w:r w:rsidR="00331D68" w:rsidRPr="00633A37">
        <w:rPr>
          <w:rFonts w:cstheme="minorHAnsi"/>
        </w:rPr>
        <w:t>i</w:t>
      </w:r>
      <w:proofErr w:type="spellEnd"/>
      <w:r w:rsidR="00331D68" w:rsidRPr="00633A37">
        <w:rPr>
          <w:rFonts w:cstheme="minorHAnsi"/>
        </w:rPr>
        <w:t xml:space="preserve"> </w:t>
      </w:r>
      <w:proofErr w:type="spellStart"/>
      <w:r w:rsidR="00331D68" w:rsidRPr="00633A37">
        <w:rPr>
          <w:rFonts w:cstheme="minorHAnsi"/>
        </w:rPr>
        <w:t>ranije</w:t>
      </w:r>
      <w:proofErr w:type="spellEnd"/>
      <w:r w:rsidR="00331D68" w:rsidRPr="00633A37">
        <w:rPr>
          <w:rFonts w:cstheme="minorHAnsi"/>
        </w:rPr>
        <w:t xml:space="preserve">, </w:t>
      </w:r>
      <w:proofErr w:type="spellStart"/>
      <w:r w:rsidR="00331D68" w:rsidRPr="00633A37">
        <w:rPr>
          <w:rFonts w:cstheme="minorHAnsi"/>
        </w:rPr>
        <w:t>odnosno</w:t>
      </w:r>
      <w:proofErr w:type="spellEnd"/>
      <w:r w:rsidR="00331D68" w:rsidRPr="00633A37">
        <w:rPr>
          <w:rFonts w:cstheme="minorHAnsi"/>
        </w:rPr>
        <w:t xml:space="preserve"> </w:t>
      </w:r>
      <w:proofErr w:type="spellStart"/>
      <w:r w:rsidR="00331D68" w:rsidRPr="00633A37">
        <w:rPr>
          <w:rFonts w:cstheme="minorHAnsi"/>
        </w:rPr>
        <w:t>završetkom</w:t>
      </w:r>
      <w:proofErr w:type="spellEnd"/>
      <w:r w:rsidR="00331D68" w:rsidRPr="00633A37">
        <w:rPr>
          <w:rFonts w:cstheme="minorHAnsi"/>
        </w:rPr>
        <w:t xml:space="preserve"> </w:t>
      </w:r>
      <w:proofErr w:type="spellStart"/>
      <w:r w:rsidR="00331D68" w:rsidRPr="00633A37">
        <w:rPr>
          <w:rFonts w:cstheme="minorHAnsi"/>
        </w:rPr>
        <w:t>provedbe</w:t>
      </w:r>
      <w:proofErr w:type="spellEnd"/>
      <w:r w:rsidR="00331D68" w:rsidRPr="00633A37">
        <w:rPr>
          <w:rFonts w:cstheme="minorHAnsi"/>
        </w:rPr>
        <w:t xml:space="preserve"> </w:t>
      </w:r>
      <w:proofErr w:type="spellStart"/>
      <w:r w:rsidR="00331D68" w:rsidRPr="00633A37">
        <w:rPr>
          <w:rFonts w:cstheme="minorHAnsi"/>
        </w:rPr>
        <w:t>i</w:t>
      </w:r>
      <w:proofErr w:type="spellEnd"/>
      <w:r w:rsidR="00331D68" w:rsidRPr="00633A37">
        <w:rPr>
          <w:rFonts w:cstheme="minorHAnsi"/>
        </w:rPr>
        <w:t xml:space="preserve"> </w:t>
      </w:r>
      <w:proofErr w:type="spellStart"/>
      <w:r w:rsidR="00331D68" w:rsidRPr="00633A37">
        <w:rPr>
          <w:rFonts w:cstheme="minorHAnsi"/>
        </w:rPr>
        <w:t>realizacije</w:t>
      </w:r>
      <w:proofErr w:type="spellEnd"/>
      <w:r w:rsidR="00331D68" w:rsidRPr="00633A37">
        <w:rPr>
          <w:rFonts w:cstheme="minorHAnsi"/>
        </w:rPr>
        <w:t xml:space="preserve"> </w:t>
      </w:r>
      <w:proofErr w:type="spellStart"/>
      <w:r w:rsidR="00331D68" w:rsidRPr="00633A37">
        <w:rPr>
          <w:rFonts w:cstheme="minorHAnsi"/>
        </w:rPr>
        <w:t>projekta</w:t>
      </w:r>
      <w:proofErr w:type="spellEnd"/>
      <w:r w:rsidR="00331D68" w:rsidRPr="00633A37">
        <w:rPr>
          <w:rFonts w:cstheme="minorHAnsi"/>
        </w:rPr>
        <w:t xml:space="preserve"> </w:t>
      </w:r>
    </w:p>
    <w:p w:rsidR="00331D68" w:rsidRDefault="00331D68" w:rsidP="00331D68">
      <w:pPr>
        <w:rPr>
          <w:rFonts w:ascii="Times New Roman" w:hAnsi="Times New Roman"/>
          <w:lang w:val="hr-HR"/>
        </w:rPr>
      </w:pPr>
      <w:r>
        <w:rPr>
          <w:rFonts w:ascii="Times New Roman" w:hAnsi="Times New Roman"/>
          <w:lang w:val="hr-HR"/>
        </w:rPr>
        <w:t xml:space="preserve"> </w:t>
      </w:r>
    </w:p>
    <w:bookmarkEnd w:id="2"/>
    <w:bookmarkEnd w:id="3"/>
    <w:p w:rsidR="00DD1106" w:rsidRDefault="005A4B9F" w:rsidP="00222088">
      <w:pPr>
        <w:jc w:val="both"/>
        <w:rPr>
          <w:lang w:val="hr-HR"/>
        </w:rPr>
      </w:pPr>
      <w:r>
        <w:rPr>
          <w:lang w:val="hr-HR"/>
        </w:rPr>
        <w:t xml:space="preserve">Oglas je objavljen  u HRVATSKOM ZAVODU ZA ZAPOŠLJAVANJE, Područna služba Šibenik, </w:t>
      </w:r>
      <w:r w:rsidR="00200DB9">
        <w:rPr>
          <w:lang w:val="hr-HR"/>
        </w:rPr>
        <w:t>dana</w:t>
      </w:r>
      <w:r w:rsidR="001D02B1">
        <w:rPr>
          <w:lang w:val="hr-HR"/>
        </w:rPr>
        <w:t xml:space="preserve"> </w:t>
      </w:r>
      <w:r w:rsidR="00AB0F3E">
        <w:rPr>
          <w:lang w:val="hr-HR"/>
        </w:rPr>
        <w:t>7. prosinca</w:t>
      </w:r>
      <w:bookmarkStart w:id="4" w:name="_GoBack"/>
      <w:bookmarkEnd w:id="4"/>
      <w:r>
        <w:rPr>
          <w:lang w:val="hr-HR"/>
        </w:rPr>
        <w:t xml:space="preserve"> </w:t>
      </w:r>
      <w:r w:rsidR="001D02B1">
        <w:rPr>
          <w:lang w:val="hr-HR"/>
        </w:rPr>
        <w:t>201</w:t>
      </w:r>
      <w:r>
        <w:rPr>
          <w:lang w:val="hr-HR"/>
        </w:rPr>
        <w:t>8</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801303" w:rsidRPr="009B1489" w:rsidRDefault="009B1489" w:rsidP="00801303">
      <w:pPr>
        <w:pStyle w:val="Odlomakpopisa"/>
        <w:numPr>
          <w:ilvl w:val="0"/>
          <w:numId w:val="9"/>
        </w:numPr>
        <w:jc w:val="both"/>
        <w:rPr>
          <w:rFonts w:cstheme="minorHAnsi"/>
        </w:rPr>
      </w:pPr>
      <w:bookmarkStart w:id="5" w:name="_Hlk504033706"/>
      <w:r w:rsidRPr="009B1489">
        <w:rPr>
          <w:rFonts w:cstheme="minorHAnsi"/>
          <w:b/>
          <w:lang w:val="hr-HR"/>
        </w:rPr>
        <w:t xml:space="preserve">Referent – financijski djelatnik </w:t>
      </w:r>
      <w:r w:rsidRPr="009B1489">
        <w:rPr>
          <w:rFonts w:cstheme="minorHAnsi"/>
          <w:lang w:val="hr-HR"/>
        </w:rPr>
        <w:t>u projektu „Kulturni centar Grada Skradina“, (1 izvršitelj/</w:t>
      </w:r>
      <w:proofErr w:type="spellStart"/>
      <w:r w:rsidRPr="009B1489">
        <w:rPr>
          <w:rFonts w:cstheme="minorHAnsi"/>
          <w:lang w:val="hr-HR"/>
        </w:rPr>
        <w:t>ica</w:t>
      </w:r>
      <w:proofErr w:type="spellEnd"/>
      <w:r w:rsidRPr="009B1489">
        <w:rPr>
          <w:rFonts w:cstheme="minorHAnsi"/>
          <w:lang w:val="hr-HR"/>
        </w:rPr>
        <w:t>),</w:t>
      </w:r>
      <w:r w:rsidR="00801303" w:rsidRPr="009B1489">
        <w:rPr>
          <w:rFonts w:cstheme="minorHAnsi"/>
          <w:lang w:val="hr-HR"/>
        </w:rPr>
        <w:t xml:space="preserve"> na određeno vrijeme, odnosno 24 mjeseca. Služba može</w:t>
      </w:r>
      <w:r w:rsidR="00801303" w:rsidRPr="009B1489">
        <w:rPr>
          <w:rFonts w:cstheme="minorHAnsi"/>
        </w:rPr>
        <w:t xml:space="preserve"> </w:t>
      </w:r>
      <w:proofErr w:type="spellStart"/>
      <w:r w:rsidR="00801303" w:rsidRPr="009B1489">
        <w:rPr>
          <w:rFonts w:cstheme="minorHAnsi"/>
        </w:rPr>
        <w:t>prestati</w:t>
      </w:r>
      <w:proofErr w:type="spellEnd"/>
      <w:r w:rsidR="00801303" w:rsidRPr="009B1489">
        <w:rPr>
          <w:rFonts w:cstheme="minorHAnsi"/>
        </w:rPr>
        <w:t xml:space="preserve"> </w:t>
      </w:r>
      <w:proofErr w:type="spellStart"/>
      <w:r w:rsidR="00801303" w:rsidRPr="009B1489">
        <w:rPr>
          <w:rFonts w:cstheme="minorHAnsi"/>
        </w:rPr>
        <w:t>i</w:t>
      </w:r>
      <w:proofErr w:type="spellEnd"/>
      <w:r w:rsidR="00801303" w:rsidRPr="009B1489">
        <w:rPr>
          <w:rFonts w:cstheme="minorHAnsi"/>
        </w:rPr>
        <w:t xml:space="preserve"> </w:t>
      </w:r>
      <w:proofErr w:type="spellStart"/>
      <w:r w:rsidR="00801303" w:rsidRPr="009B1489">
        <w:rPr>
          <w:rFonts w:cstheme="minorHAnsi"/>
        </w:rPr>
        <w:t>ranije</w:t>
      </w:r>
      <w:proofErr w:type="spellEnd"/>
      <w:r w:rsidR="00801303" w:rsidRPr="009B1489">
        <w:rPr>
          <w:rFonts w:cstheme="minorHAnsi"/>
        </w:rPr>
        <w:t xml:space="preserve">, </w:t>
      </w:r>
      <w:proofErr w:type="spellStart"/>
      <w:r w:rsidR="00801303" w:rsidRPr="009B1489">
        <w:rPr>
          <w:rFonts w:cstheme="minorHAnsi"/>
        </w:rPr>
        <w:t>odnosno</w:t>
      </w:r>
      <w:proofErr w:type="spellEnd"/>
      <w:r w:rsidR="00801303" w:rsidRPr="009B1489">
        <w:rPr>
          <w:rFonts w:cstheme="minorHAnsi"/>
        </w:rPr>
        <w:t xml:space="preserve"> </w:t>
      </w:r>
      <w:proofErr w:type="spellStart"/>
      <w:r w:rsidR="00801303" w:rsidRPr="009B1489">
        <w:rPr>
          <w:rFonts w:cstheme="minorHAnsi"/>
        </w:rPr>
        <w:t>završetkom</w:t>
      </w:r>
      <w:proofErr w:type="spellEnd"/>
      <w:r w:rsidR="00801303" w:rsidRPr="009B1489">
        <w:rPr>
          <w:rFonts w:cstheme="minorHAnsi"/>
        </w:rPr>
        <w:t xml:space="preserve"> </w:t>
      </w:r>
      <w:proofErr w:type="spellStart"/>
      <w:r w:rsidR="00801303" w:rsidRPr="009B1489">
        <w:rPr>
          <w:rFonts w:cstheme="minorHAnsi"/>
        </w:rPr>
        <w:t>provedbe</w:t>
      </w:r>
      <w:proofErr w:type="spellEnd"/>
      <w:r w:rsidR="00801303" w:rsidRPr="009B1489">
        <w:rPr>
          <w:rFonts w:cstheme="minorHAnsi"/>
        </w:rPr>
        <w:t xml:space="preserve"> </w:t>
      </w:r>
      <w:proofErr w:type="spellStart"/>
      <w:r w:rsidR="00801303" w:rsidRPr="009B1489">
        <w:rPr>
          <w:rFonts w:cstheme="minorHAnsi"/>
        </w:rPr>
        <w:t>i</w:t>
      </w:r>
      <w:proofErr w:type="spellEnd"/>
      <w:r w:rsidR="00801303" w:rsidRPr="009B1489">
        <w:rPr>
          <w:rFonts w:cstheme="minorHAnsi"/>
        </w:rPr>
        <w:t xml:space="preserve"> </w:t>
      </w:r>
      <w:proofErr w:type="spellStart"/>
      <w:r w:rsidR="00801303" w:rsidRPr="009B1489">
        <w:rPr>
          <w:rFonts w:cstheme="minorHAnsi"/>
        </w:rPr>
        <w:t>realizacije</w:t>
      </w:r>
      <w:proofErr w:type="spellEnd"/>
      <w:r w:rsidR="00801303" w:rsidRPr="009B1489">
        <w:rPr>
          <w:rFonts w:cstheme="minorHAnsi"/>
        </w:rPr>
        <w:t xml:space="preserve"> </w:t>
      </w:r>
      <w:proofErr w:type="spellStart"/>
      <w:r w:rsidR="00801303" w:rsidRPr="009B1489">
        <w:rPr>
          <w:rFonts w:cstheme="minorHAnsi"/>
        </w:rPr>
        <w:t>projekta</w:t>
      </w:r>
      <w:proofErr w:type="spellEnd"/>
      <w:r w:rsidR="00801303" w:rsidRPr="009B1489">
        <w:rPr>
          <w:rFonts w:cstheme="minorHAnsi"/>
        </w:rPr>
        <w:t xml:space="preserve"> </w:t>
      </w:r>
    </w:p>
    <w:bookmarkEnd w:id="5"/>
    <w:p w:rsidR="001736C0" w:rsidRPr="009B1489" w:rsidRDefault="001736C0" w:rsidP="001736C0">
      <w:pPr>
        <w:pStyle w:val="Odlomakpopisa"/>
        <w:rPr>
          <w:rFonts w:cstheme="minorHAnsi"/>
          <w:b/>
          <w:lang w:val="hr-HR"/>
        </w:rPr>
      </w:pPr>
    </w:p>
    <w:p w:rsidR="001205F1" w:rsidRPr="001205F1" w:rsidRDefault="001736C0" w:rsidP="001205F1">
      <w:pPr>
        <w:ind w:firstLine="720"/>
        <w:rPr>
          <w:rFonts w:cstheme="minorHAnsi"/>
        </w:rPr>
      </w:pPr>
      <w:r w:rsidRPr="00061AB4">
        <w:rPr>
          <w:b/>
          <w:lang w:val="hr-HR"/>
        </w:rPr>
        <w:t>Opis poslova</w:t>
      </w:r>
      <w:r w:rsidRPr="003D4850">
        <w:rPr>
          <w:rFonts w:cstheme="minorHAnsi"/>
          <w:b/>
          <w:lang w:val="hr-HR"/>
        </w:rPr>
        <w:t>:</w:t>
      </w:r>
      <w:r w:rsidR="001205F1" w:rsidRPr="001205F1">
        <w:rPr>
          <w:rFonts w:ascii="Times New Roman" w:hAnsi="Times New Roman"/>
          <w:lang w:val="hr-HR"/>
        </w:rPr>
        <w:t xml:space="preserve"> </w:t>
      </w:r>
      <w:r w:rsidR="001205F1" w:rsidRPr="001205F1">
        <w:rPr>
          <w:rFonts w:cstheme="minorHAnsi"/>
          <w:lang w:val="hr-HR"/>
        </w:rPr>
        <w:t xml:space="preserve">Obavljanje poslova na provedbi i realizaciji </w:t>
      </w:r>
      <w:proofErr w:type="spellStart"/>
      <w:r w:rsidR="001205F1" w:rsidRPr="001205F1">
        <w:rPr>
          <w:rFonts w:cstheme="minorHAnsi"/>
        </w:rPr>
        <w:t>projekta</w:t>
      </w:r>
      <w:proofErr w:type="spellEnd"/>
      <w:r w:rsidR="001205F1" w:rsidRPr="001205F1">
        <w:rPr>
          <w:rFonts w:cstheme="minorHAnsi"/>
        </w:rPr>
        <w:t xml:space="preserve"> “</w:t>
      </w:r>
      <w:r w:rsidR="001205F1" w:rsidRPr="001205F1">
        <w:rPr>
          <w:rFonts w:cstheme="minorHAnsi"/>
          <w:lang w:val="hr-HR"/>
        </w:rPr>
        <w:t xml:space="preserve">Kulturni centar Grada Skradina“, UP.04.2.1.04, Kultura u centru – potpora razvoju javno-civilnog partnerstva u kulturi“: </w:t>
      </w:r>
      <w:r w:rsidR="001205F1" w:rsidRPr="001205F1">
        <w:rPr>
          <w:rFonts w:cstheme="minorHAnsi"/>
        </w:rPr>
        <w:t xml:space="preserve">100% </w:t>
      </w:r>
      <w:proofErr w:type="spellStart"/>
      <w:r w:rsidR="001205F1" w:rsidRPr="001205F1">
        <w:rPr>
          <w:rFonts w:cstheme="minorHAnsi"/>
        </w:rPr>
        <w:t>radnog</w:t>
      </w:r>
      <w:proofErr w:type="spellEnd"/>
      <w:r w:rsidR="001205F1" w:rsidRPr="001205F1">
        <w:rPr>
          <w:rFonts w:cstheme="minorHAnsi"/>
        </w:rPr>
        <w:t xml:space="preserve"> </w:t>
      </w:r>
      <w:proofErr w:type="spellStart"/>
      <w:r w:rsidR="001205F1" w:rsidRPr="001205F1">
        <w:rPr>
          <w:rFonts w:cstheme="minorHAnsi"/>
        </w:rPr>
        <w:t>vremena</w:t>
      </w:r>
      <w:proofErr w:type="spellEnd"/>
      <w:r w:rsidR="001205F1" w:rsidRPr="001205F1">
        <w:rPr>
          <w:rFonts w:cstheme="minorHAnsi"/>
        </w:rPr>
        <w:t xml:space="preserve"> za </w:t>
      </w:r>
      <w:proofErr w:type="spellStart"/>
      <w:r w:rsidR="001205F1" w:rsidRPr="001205F1">
        <w:rPr>
          <w:rFonts w:cstheme="minorHAnsi"/>
        </w:rPr>
        <w:t>obavljanje</w:t>
      </w:r>
      <w:proofErr w:type="spellEnd"/>
      <w:r w:rsidR="001205F1" w:rsidRPr="001205F1">
        <w:rPr>
          <w:rFonts w:cstheme="minorHAnsi"/>
        </w:rPr>
        <w:t xml:space="preserve"> </w:t>
      </w:r>
      <w:proofErr w:type="spellStart"/>
      <w:r w:rsidR="001205F1" w:rsidRPr="001205F1">
        <w:rPr>
          <w:rFonts w:cstheme="minorHAnsi"/>
        </w:rPr>
        <w:t>i</w:t>
      </w:r>
      <w:proofErr w:type="spellEnd"/>
      <w:r w:rsidR="001205F1" w:rsidRPr="001205F1">
        <w:rPr>
          <w:rFonts w:cstheme="minorHAnsi"/>
        </w:rPr>
        <w:t xml:space="preserve"> </w:t>
      </w:r>
      <w:proofErr w:type="spellStart"/>
      <w:r w:rsidR="001205F1" w:rsidRPr="001205F1">
        <w:rPr>
          <w:rFonts w:cstheme="minorHAnsi"/>
        </w:rPr>
        <w:t>vođenje</w:t>
      </w:r>
      <w:proofErr w:type="spellEnd"/>
      <w:r w:rsidR="001205F1" w:rsidRPr="001205F1">
        <w:rPr>
          <w:rFonts w:cstheme="minorHAnsi"/>
        </w:rPr>
        <w:t xml:space="preserve"> </w:t>
      </w:r>
      <w:proofErr w:type="spellStart"/>
      <w:r w:rsidR="001205F1" w:rsidRPr="001205F1">
        <w:rPr>
          <w:rFonts w:cstheme="minorHAnsi"/>
        </w:rPr>
        <w:t>financijskih</w:t>
      </w:r>
      <w:proofErr w:type="spellEnd"/>
      <w:r w:rsidR="001205F1" w:rsidRPr="001205F1">
        <w:rPr>
          <w:rFonts w:cstheme="minorHAnsi"/>
        </w:rPr>
        <w:t xml:space="preserve"> </w:t>
      </w:r>
      <w:proofErr w:type="spellStart"/>
      <w:r w:rsidR="001205F1" w:rsidRPr="001205F1">
        <w:rPr>
          <w:rFonts w:cstheme="minorHAnsi"/>
        </w:rPr>
        <w:t>poslova</w:t>
      </w:r>
      <w:proofErr w:type="spellEnd"/>
      <w:r w:rsidR="001205F1" w:rsidRPr="001205F1">
        <w:rPr>
          <w:rFonts w:cstheme="minorHAnsi"/>
        </w:rPr>
        <w:t xml:space="preserve"> </w:t>
      </w:r>
      <w:proofErr w:type="spellStart"/>
      <w:r w:rsidR="001205F1" w:rsidRPr="001205F1">
        <w:rPr>
          <w:rFonts w:cstheme="minorHAnsi"/>
        </w:rPr>
        <w:t>projekta</w:t>
      </w:r>
      <w:proofErr w:type="spellEnd"/>
      <w:r w:rsidR="001205F1" w:rsidRPr="001205F1">
        <w:rPr>
          <w:rFonts w:cstheme="minorHAnsi"/>
        </w:rPr>
        <w:t xml:space="preserve"> (</w:t>
      </w:r>
      <w:proofErr w:type="spellStart"/>
      <w:r w:rsidR="001205F1" w:rsidRPr="001205F1">
        <w:rPr>
          <w:rFonts w:cstheme="minorHAnsi"/>
        </w:rPr>
        <w:t>provedba</w:t>
      </w:r>
      <w:proofErr w:type="spellEnd"/>
      <w:r w:rsidR="001205F1" w:rsidRPr="001205F1">
        <w:rPr>
          <w:rFonts w:cstheme="minorHAnsi"/>
        </w:rPr>
        <w:t xml:space="preserve"> </w:t>
      </w:r>
      <w:proofErr w:type="spellStart"/>
      <w:r w:rsidR="001205F1" w:rsidRPr="001205F1">
        <w:rPr>
          <w:rFonts w:cstheme="minorHAnsi"/>
        </w:rPr>
        <w:t>nabave</w:t>
      </w:r>
      <w:proofErr w:type="spellEnd"/>
      <w:r w:rsidR="001205F1" w:rsidRPr="001205F1">
        <w:rPr>
          <w:rFonts w:cstheme="minorHAnsi"/>
        </w:rPr>
        <w:t xml:space="preserve">, </w:t>
      </w:r>
      <w:proofErr w:type="spellStart"/>
      <w:r w:rsidR="001205F1" w:rsidRPr="001205F1">
        <w:rPr>
          <w:rFonts w:cstheme="minorHAnsi"/>
        </w:rPr>
        <w:t>isplate</w:t>
      </w:r>
      <w:proofErr w:type="spellEnd"/>
      <w:r w:rsidR="001205F1" w:rsidRPr="001205F1">
        <w:rPr>
          <w:rFonts w:cstheme="minorHAnsi"/>
        </w:rPr>
        <w:t xml:space="preserve">, </w:t>
      </w:r>
      <w:proofErr w:type="spellStart"/>
      <w:r w:rsidR="001205F1" w:rsidRPr="001205F1">
        <w:rPr>
          <w:rFonts w:cstheme="minorHAnsi"/>
        </w:rPr>
        <w:t>financijsko</w:t>
      </w:r>
      <w:proofErr w:type="spellEnd"/>
      <w:r w:rsidR="001205F1" w:rsidRPr="001205F1">
        <w:rPr>
          <w:rFonts w:cstheme="minorHAnsi"/>
        </w:rPr>
        <w:t xml:space="preserve"> </w:t>
      </w:r>
      <w:proofErr w:type="spellStart"/>
      <w:r w:rsidR="001205F1" w:rsidRPr="001205F1">
        <w:rPr>
          <w:rFonts w:cstheme="minorHAnsi"/>
        </w:rPr>
        <w:t>izvještavanje</w:t>
      </w:r>
      <w:proofErr w:type="spellEnd"/>
      <w:r w:rsidR="001205F1" w:rsidRPr="001205F1">
        <w:rPr>
          <w:rFonts w:cstheme="minorHAnsi"/>
        </w:rPr>
        <w:t xml:space="preserve"> </w:t>
      </w:r>
      <w:proofErr w:type="spellStart"/>
      <w:r w:rsidR="001205F1" w:rsidRPr="001205F1">
        <w:rPr>
          <w:rFonts w:cstheme="minorHAnsi"/>
        </w:rPr>
        <w:t>i</w:t>
      </w:r>
      <w:proofErr w:type="spellEnd"/>
      <w:r w:rsidR="001205F1" w:rsidRPr="001205F1">
        <w:rPr>
          <w:rFonts w:cstheme="minorHAnsi"/>
        </w:rPr>
        <w:t xml:space="preserve"> sl.)  </w:t>
      </w:r>
    </w:p>
    <w:p w:rsidR="001205F1" w:rsidRDefault="001205F1" w:rsidP="00F978F0">
      <w:pPr>
        <w:ind w:firstLine="720"/>
        <w:rPr>
          <w:rFonts w:cstheme="minorHAnsi"/>
          <w:b/>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Default="00594335" w:rsidP="00E92E6B">
      <w:pPr>
        <w:jc w:val="both"/>
        <w:rPr>
          <w:b/>
          <w:lang w:val="hr-HR"/>
        </w:rPr>
      </w:pPr>
    </w:p>
    <w:p w:rsidR="00E92E6B" w:rsidRDefault="00E92E6B" w:rsidP="00E92E6B">
      <w:pPr>
        <w:jc w:val="both"/>
        <w:rPr>
          <w:lang w:val="hr-HR"/>
        </w:rPr>
      </w:pPr>
      <w:r>
        <w:rPr>
          <w:lang w:val="hr-HR"/>
        </w:rPr>
        <w:t xml:space="preserve">     Osnovica za obračun plaće: 5.108,84 (bruto)</w:t>
      </w:r>
    </w:p>
    <w:p w:rsidR="00E92E6B" w:rsidRDefault="00E92E6B" w:rsidP="00E92E6B">
      <w:pPr>
        <w:jc w:val="both"/>
        <w:rPr>
          <w:lang w:val="hr-HR"/>
        </w:rPr>
      </w:pPr>
      <w:r>
        <w:rPr>
          <w:lang w:val="hr-HR"/>
        </w:rPr>
        <w:t xml:space="preserve">     Koeficijent za obračun plaće: 1,</w:t>
      </w:r>
      <w:r w:rsidR="00AA211F">
        <w:rPr>
          <w:lang w:val="hr-HR"/>
        </w:rPr>
        <w:t>00</w:t>
      </w:r>
    </w:p>
    <w:p w:rsidR="00E92E6B" w:rsidRDefault="00E92E6B" w:rsidP="00E92E6B">
      <w:pPr>
        <w:jc w:val="both"/>
        <w:rPr>
          <w:lang w:val="hr-HR"/>
        </w:rPr>
      </w:pPr>
    </w:p>
    <w:p w:rsidR="00E92E6B" w:rsidRDefault="00E92E6B" w:rsidP="00E92E6B">
      <w:pPr>
        <w:jc w:val="both"/>
        <w:rPr>
          <w:lang w:val="hr-HR"/>
        </w:rPr>
      </w:pPr>
      <w:r>
        <w:rPr>
          <w:lang w:val="hr-HR"/>
        </w:rPr>
        <w:t xml:space="preserve">     Podaci o osnovici i koeficijentu za obračun plaće mogu se pronaći u Odluci o utvrđivanju  </w:t>
      </w:r>
    </w:p>
    <w:p w:rsidR="00E92E6B" w:rsidRDefault="00E92E6B" w:rsidP="00E92E6B">
      <w:pPr>
        <w:jc w:val="both"/>
        <w:rPr>
          <w:lang w:val="hr-HR"/>
        </w:rPr>
      </w:pPr>
      <w:r>
        <w:rPr>
          <w:lang w:val="hr-HR"/>
        </w:rPr>
        <w:t xml:space="preserve">     osnovice za obračun plaće („Službeni vjesnik Šibensko-kninske županije“, broj 4/11) i Odluci o  </w:t>
      </w:r>
    </w:p>
    <w:p w:rsidR="00E92E6B" w:rsidRDefault="00E92E6B" w:rsidP="00E92E6B">
      <w:pPr>
        <w:jc w:val="both"/>
        <w:rPr>
          <w:lang w:val="hr-HR"/>
        </w:rPr>
      </w:pPr>
      <w:r>
        <w:rPr>
          <w:lang w:val="hr-HR"/>
        </w:rPr>
        <w:t xml:space="preserve">     koeficijentima za obračun plaće službenik i namještenika („Službeni vjesnik Šibensko-kninske </w:t>
      </w:r>
    </w:p>
    <w:p w:rsidR="00E92E6B" w:rsidRDefault="00E92E6B" w:rsidP="00E92E6B">
      <w:pPr>
        <w:jc w:val="both"/>
        <w:rPr>
          <w:lang w:val="hr-HR"/>
        </w:rPr>
      </w:pPr>
      <w:r>
        <w:rPr>
          <w:lang w:val="hr-HR"/>
        </w:rPr>
        <w:t xml:space="preserve">     županije“, broj 17/10).</w:t>
      </w:r>
    </w:p>
    <w:p w:rsidR="00B62809" w:rsidRDefault="00B62809" w:rsidP="00E92E6B">
      <w:pPr>
        <w:jc w:val="both"/>
        <w:rPr>
          <w:lang w:val="hr-HR"/>
        </w:rPr>
      </w:pPr>
    </w:p>
    <w:p w:rsidR="006253AF"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316F71" w:rsidRPr="00845217" w:rsidRDefault="00316F71" w:rsidP="00316F71">
      <w:pPr>
        <w:pStyle w:val="Odlomakpopisa"/>
        <w:ind w:left="1080"/>
        <w:jc w:val="both"/>
        <w:rPr>
          <w:b/>
          <w:lang w:val="hr-HR"/>
        </w:rPr>
      </w:pPr>
    </w:p>
    <w:p w:rsidR="006253AF" w:rsidRPr="006253AF" w:rsidRDefault="00316F71" w:rsidP="00316F71">
      <w:pPr>
        <w:jc w:val="both"/>
        <w:rPr>
          <w:lang w:val="hr-HR"/>
        </w:rPr>
      </w:pPr>
      <w:r>
        <w:rPr>
          <w:lang w:val="hr-HR"/>
        </w:rPr>
        <w:t>P</w:t>
      </w:r>
      <w:r w:rsidR="006253AF">
        <w:rPr>
          <w:lang w:val="hr-HR"/>
        </w:rPr>
        <w:t xml:space="preserve">rethodna provjera </w:t>
      </w:r>
      <w:r w:rsidR="00B57A51">
        <w:rPr>
          <w:lang w:val="hr-HR"/>
        </w:rPr>
        <w:t>znanja i sposobnosti obavlja se putem pisanog testiranja i intervjua. Prethodnoj provjeri mogu pristupiti samo kandidati koji ispunjavaju formalne uvjete</w:t>
      </w:r>
      <w:r w:rsidR="00E925C4">
        <w:rPr>
          <w:lang w:val="hr-HR"/>
        </w:rPr>
        <w:t xml:space="preserve"> objavljenog</w:t>
      </w:r>
      <w:r w:rsidR="00B57A51">
        <w:rPr>
          <w:lang w:val="hr-HR"/>
        </w:rPr>
        <w:t xml:space="preserve"> </w:t>
      </w:r>
      <w:r w:rsidR="00792763">
        <w:rPr>
          <w:lang w:val="hr-HR"/>
        </w:rPr>
        <w:t>Oglasa</w:t>
      </w:r>
      <w:r w:rsidR="00B57A51">
        <w:rPr>
          <w:lang w:val="hr-HR"/>
        </w:rPr>
        <w:t xml:space="preserve">. Kandidati koji ne ispunjavaju formalne uvjete iz </w:t>
      </w:r>
      <w:r w:rsidR="00792763">
        <w:rPr>
          <w:lang w:val="hr-HR"/>
        </w:rPr>
        <w:t>Oglasa</w:t>
      </w:r>
      <w:r w:rsidR="00B57A51">
        <w:rPr>
          <w:lang w:val="hr-HR"/>
        </w:rPr>
        <w:t xml:space="preserve"> obavijestit će se o tome pisanim putem.</w:t>
      </w:r>
      <w:r w:rsidR="00DD10C8">
        <w:rPr>
          <w:lang w:val="hr-HR"/>
        </w:rPr>
        <w:t xml:space="preserve"> Za svaki dio provjere kandidatima se dodjeljuje određeni broj bodova od 1 do 10.</w:t>
      </w:r>
    </w:p>
    <w:p w:rsidR="00DF06D8" w:rsidRDefault="00DF06D8"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 xml:space="preserve">meno testiranje obavit će se na način da će kandidati istovremeno pisati pred Povjerenstvom za provedbu </w:t>
      </w:r>
      <w:r w:rsidR="00792763">
        <w:rPr>
          <w:lang w:val="hr-HR"/>
        </w:rPr>
        <w:t>oglasa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633A37" w:rsidRDefault="00633A37" w:rsidP="00633A37">
      <w:pPr>
        <w:jc w:val="center"/>
        <w:rPr>
          <w:lang w:val="hr-HR"/>
        </w:rPr>
      </w:pPr>
      <w:r>
        <w:rPr>
          <w:lang w:val="hr-HR"/>
        </w:rPr>
        <w:lastRenderedPageBreak/>
        <w:t>-2-</w:t>
      </w:r>
    </w:p>
    <w:p w:rsidR="00A60737" w:rsidRDefault="00A60737" w:rsidP="00633A37">
      <w:pPr>
        <w:jc w:val="center"/>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F04461" w:rsidRDefault="00F04461" w:rsidP="00B0751F">
      <w:pPr>
        <w:jc w:val="both"/>
        <w:rPr>
          <w:b/>
          <w:lang w:val="hr-HR"/>
        </w:rPr>
      </w:pPr>
    </w:p>
    <w:p w:rsidR="00B0751F" w:rsidRPr="00845217" w:rsidRDefault="00B0751F" w:rsidP="00B0751F">
      <w:pPr>
        <w:jc w:val="both"/>
        <w:rPr>
          <w:b/>
          <w:lang w:val="hr-HR"/>
        </w:rPr>
      </w:pPr>
      <w:r w:rsidRPr="00845217">
        <w:rPr>
          <w:b/>
          <w:lang w:val="hr-HR"/>
        </w:rPr>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 xml:space="preserve">Povjerenstvo  kroz intervju s kandidatima utvrđuje interese, profesionalne ciljeve i motivaciju kandidata za rad </w:t>
      </w:r>
      <w:r w:rsidR="00DF06D8">
        <w:rPr>
          <w:lang w:val="hr-HR"/>
        </w:rPr>
        <w:t xml:space="preserve"> u navedenom projektu</w:t>
      </w:r>
      <w:r>
        <w:rPr>
          <w:lang w:val="hr-HR"/>
        </w:rPr>
        <w:t xml:space="preserve"> odnosno za obavljanje poslova određenog radnog mjesta</w:t>
      </w:r>
      <w:r w:rsidR="00B83A65">
        <w:rPr>
          <w:lang w:val="hr-HR"/>
        </w:rPr>
        <w:t>.</w:t>
      </w:r>
    </w:p>
    <w:p w:rsidR="007F40A6" w:rsidRDefault="007F40A6" w:rsidP="00B0751F">
      <w:pPr>
        <w:jc w:val="both"/>
        <w:rPr>
          <w:lang w:val="hr-HR"/>
        </w:rPr>
      </w:pPr>
    </w:p>
    <w:p w:rsidR="00A60737" w:rsidRDefault="00A60737" w:rsidP="00A60737">
      <w:pPr>
        <w:jc w:val="center"/>
        <w:rPr>
          <w:lang w:val="hr-HR"/>
        </w:rPr>
      </w:pPr>
      <w:r>
        <w:rPr>
          <w:lang w:val="hr-HR"/>
        </w:rPr>
        <w:lastRenderedPageBreak/>
        <w:t>-3-</w:t>
      </w:r>
    </w:p>
    <w:p w:rsidR="00A60737" w:rsidRDefault="00A60737" w:rsidP="00B0751F">
      <w:pPr>
        <w:jc w:val="both"/>
        <w:rPr>
          <w:lang w:val="hr-HR"/>
        </w:rPr>
      </w:pPr>
    </w:p>
    <w:p w:rsidR="007F40A6" w:rsidRPr="00A60737" w:rsidRDefault="007F40A6" w:rsidP="00B0751F">
      <w:pPr>
        <w:jc w:val="both"/>
        <w:rPr>
          <w:b/>
          <w:lang w:val="hr-HR"/>
        </w:rPr>
      </w:pPr>
      <w:r w:rsidRPr="00A60737">
        <w:rPr>
          <w:b/>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Pr="004E184D"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7A1BD7" w:rsidRDefault="007A1BD7" w:rsidP="007A1BD7">
      <w:pPr>
        <w:jc w:val="both"/>
        <w:rPr>
          <w:lang w:val="hr-HR"/>
        </w:rPr>
      </w:pPr>
    </w:p>
    <w:p w:rsidR="00B46C59" w:rsidRDefault="00B46C59" w:rsidP="00B46C59">
      <w:pPr>
        <w:jc w:val="both"/>
        <w:rPr>
          <w:lang w:val="hr-HR"/>
        </w:rPr>
      </w:pPr>
    </w:p>
    <w:p w:rsidR="00B46C59" w:rsidRDefault="00B46C59" w:rsidP="00B46C59">
      <w:pPr>
        <w:pStyle w:val="Odlomakpopisa"/>
        <w:numPr>
          <w:ilvl w:val="0"/>
          <w:numId w:val="3"/>
        </w:numPr>
        <w:jc w:val="both"/>
        <w:rPr>
          <w:b/>
          <w:lang w:val="hr-HR"/>
        </w:rPr>
      </w:pPr>
      <w:bookmarkStart w:id="6" w:name="_Hlk531613281"/>
      <w:proofErr w:type="spellStart"/>
      <w:r>
        <w:rPr>
          <w:rFonts w:cstheme="minorHAnsi"/>
          <w:b/>
          <w:bCs/>
          <w:color w:val="000000"/>
          <w:u w:color="000000"/>
        </w:rPr>
        <w:t>Zakon</w:t>
      </w:r>
      <w:proofErr w:type="spellEnd"/>
      <w:r>
        <w:rPr>
          <w:rFonts w:cstheme="minorHAnsi"/>
          <w:b/>
          <w:bCs/>
          <w:color w:val="000000"/>
          <w:u w:color="000000"/>
        </w:rPr>
        <w:t xml:space="preserve"> o </w:t>
      </w:r>
      <w:proofErr w:type="spellStart"/>
      <w:r>
        <w:rPr>
          <w:rFonts w:cstheme="minorHAnsi"/>
          <w:b/>
          <w:bCs/>
          <w:color w:val="000000"/>
          <w:u w:color="000000"/>
        </w:rPr>
        <w:t>lokalnoj</w:t>
      </w:r>
      <w:proofErr w:type="spellEnd"/>
      <w:r>
        <w:rPr>
          <w:rFonts w:cstheme="minorHAnsi"/>
          <w:b/>
          <w:bCs/>
          <w:color w:val="000000"/>
          <w:u w:color="000000"/>
        </w:rPr>
        <w:t xml:space="preserve"> </w:t>
      </w:r>
      <w:proofErr w:type="spellStart"/>
      <w:r>
        <w:rPr>
          <w:rFonts w:cstheme="minorHAnsi"/>
          <w:b/>
          <w:bCs/>
          <w:color w:val="000000"/>
          <w:u w:color="000000"/>
        </w:rPr>
        <w:t>i</w:t>
      </w:r>
      <w:proofErr w:type="spellEnd"/>
      <w:r>
        <w:rPr>
          <w:rFonts w:cstheme="minorHAnsi"/>
          <w:b/>
          <w:bCs/>
          <w:color w:val="000000"/>
          <w:u w:color="000000"/>
        </w:rPr>
        <w:t xml:space="preserve"> </w:t>
      </w:r>
      <w:proofErr w:type="spellStart"/>
      <w:r>
        <w:rPr>
          <w:rFonts w:cstheme="minorHAnsi"/>
          <w:b/>
          <w:bCs/>
          <w:color w:val="000000"/>
          <w:u w:color="000000"/>
        </w:rPr>
        <w:t>područnoj</w:t>
      </w:r>
      <w:proofErr w:type="spellEnd"/>
      <w:r>
        <w:rPr>
          <w:rFonts w:cstheme="minorHAnsi"/>
          <w:b/>
          <w:bCs/>
          <w:color w:val="000000"/>
          <w:u w:color="000000"/>
        </w:rPr>
        <w:t xml:space="preserve"> (</w:t>
      </w:r>
      <w:proofErr w:type="spellStart"/>
      <w:r>
        <w:rPr>
          <w:rFonts w:cstheme="minorHAnsi"/>
          <w:b/>
          <w:bCs/>
          <w:color w:val="000000"/>
          <w:u w:color="000000"/>
        </w:rPr>
        <w:t>regionalnoj</w:t>
      </w:r>
      <w:proofErr w:type="spellEnd"/>
      <w:r>
        <w:rPr>
          <w:rFonts w:cstheme="minorHAnsi"/>
          <w:b/>
          <w:bCs/>
          <w:color w:val="000000"/>
          <w:u w:color="000000"/>
        </w:rPr>
        <w:t xml:space="preserve">) </w:t>
      </w:r>
      <w:proofErr w:type="spellStart"/>
      <w:r>
        <w:rPr>
          <w:rFonts w:cstheme="minorHAnsi"/>
          <w:b/>
          <w:bCs/>
          <w:color w:val="000000"/>
          <w:u w:color="000000"/>
        </w:rPr>
        <w:t>samoupravi</w:t>
      </w:r>
      <w:proofErr w:type="spellEnd"/>
      <w:r>
        <w:rPr>
          <w:rFonts w:cstheme="minorHAnsi"/>
          <w:b/>
          <w:bCs/>
          <w:color w:val="000000"/>
          <w:u w:color="000000"/>
        </w:rPr>
        <w:t xml:space="preserve"> (“</w:t>
      </w:r>
      <w:proofErr w:type="spellStart"/>
      <w:r>
        <w:rPr>
          <w:rFonts w:cstheme="minorHAnsi"/>
          <w:b/>
          <w:bCs/>
          <w:color w:val="000000"/>
          <w:u w:color="000000"/>
        </w:rPr>
        <w:t>Narodne</w:t>
      </w:r>
      <w:proofErr w:type="spellEnd"/>
      <w:r>
        <w:rPr>
          <w:rFonts w:cstheme="minorHAnsi"/>
          <w:b/>
          <w:bCs/>
          <w:color w:val="000000"/>
          <w:u w:color="000000"/>
        </w:rPr>
        <w:t xml:space="preserve"> </w:t>
      </w:r>
      <w:proofErr w:type="spellStart"/>
      <w:r>
        <w:rPr>
          <w:rFonts w:cstheme="minorHAnsi"/>
          <w:b/>
          <w:bCs/>
          <w:color w:val="000000"/>
          <w:u w:color="000000"/>
        </w:rPr>
        <w:t>novine</w:t>
      </w:r>
      <w:proofErr w:type="spellEnd"/>
      <w:r>
        <w:rPr>
          <w:rFonts w:cstheme="minorHAnsi"/>
          <w:b/>
          <w:bCs/>
          <w:color w:val="000000"/>
          <w:u w:color="000000"/>
        </w:rPr>
        <w:t xml:space="preserve">”, </w:t>
      </w:r>
      <w:proofErr w:type="spellStart"/>
      <w:r>
        <w:rPr>
          <w:rFonts w:cstheme="minorHAnsi"/>
          <w:b/>
          <w:bCs/>
          <w:color w:val="000000"/>
          <w:u w:color="000000"/>
        </w:rPr>
        <w:t>broj</w:t>
      </w:r>
      <w:proofErr w:type="spellEnd"/>
      <w:r>
        <w:rPr>
          <w:rFonts w:cstheme="minorHAnsi"/>
          <w:b/>
          <w:bCs/>
          <w:color w:val="000000"/>
          <w:u w:color="000000"/>
        </w:rPr>
        <w:t xml:space="preserve"> </w:t>
      </w:r>
      <w:bookmarkStart w:id="7" w:name="_Hlk531776808"/>
      <w:r w:rsidRPr="000F2217">
        <w:rPr>
          <w:b/>
          <w:lang w:val="hr-HR"/>
        </w:rPr>
        <w:t>33/01, 60/01-vjerodostojno tumačenje, 129/05, 109/07, 125/08, 36/09, 150/11, 144/12 i 19/13, 137/15 i 123/17</w:t>
      </w:r>
      <w:bookmarkEnd w:id="7"/>
      <w:r w:rsidRPr="000F2217">
        <w:rPr>
          <w:b/>
          <w:lang w:val="hr-HR"/>
        </w:rPr>
        <w:t>),</w:t>
      </w:r>
    </w:p>
    <w:p w:rsidR="004A160B" w:rsidRPr="000F2217" w:rsidRDefault="004A160B" w:rsidP="004A160B">
      <w:pPr>
        <w:pStyle w:val="Odlomakpopisa"/>
        <w:ind w:left="1080"/>
        <w:jc w:val="both"/>
        <w:rPr>
          <w:b/>
          <w:lang w:val="hr-HR"/>
        </w:rPr>
      </w:pPr>
    </w:p>
    <w:p w:rsidR="00B46C59" w:rsidRDefault="00B46C59" w:rsidP="00B46C59">
      <w:pPr>
        <w:pStyle w:val="Odlomakpopisa"/>
        <w:numPr>
          <w:ilvl w:val="0"/>
          <w:numId w:val="3"/>
        </w:numPr>
        <w:jc w:val="both"/>
        <w:rPr>
          <w:rFonts w:cstheme="minorHAnsi"/>
          <w:b/>
          <w:bCs/>
          <w:color w:val="000000"/>
          <w:u w:color="000000"/>
        </w:rPr>
      </w:pPr>
      <w:r w:rsidRPr="000F2217">
        <w:rPr>
          <w:rFonts w:cstheme="minorHAnsi"/>
          <w:b/>
          <w:bCs/>
          <w:color w:val="000000"/>
          <w:u w:color="000000"/>
        </w:rPr>
        <w:t xml:space="preserve"> </w:t>
      </w:r>
      <w:proofErr w:type="spellStart"/>
      <w:r w:rsidRPr="000F2217">
        <w:rPr>
          <w:rFonts w:cstheme="minorHAnsi"/>
          <w:b/>
          <w:bCs/>
          <w:color w:val="000000"/>
          <w:u w:color="000000"/>
        </w:rPr>
        <w:t>Zakon</w:t>
      </w:r>
      <w:proofErr w:type="spellEnd"/>
      <w:r w:rsidRPr="000F2217">
        <w:rPr>
          <w:rFonts w:cstheme="minorHAnsi"/>
          <w:b/>
          <w:bCs/>
          <w:color w:val="000000"/>
          <w:u w:color="000000"/>
        </w:rPr>
        <w:t xml:space="preserve"> </w:t>
      </w:r>
      <w:bookmarkStart w:id="8" w:name="_Hlk531777888"/>
      <w:r w:rsidRPr="000F2217">
        <w:rPr>
          <w:rFonts w:cstheme="minorHAnsi"/>
          <w:b/>
          <w:bCs/>
          <w:color w:val="000000"/>
          <w:u w:color="000000"/>
        </w:rPr>
        <w:t xml:space="preserve">o </w:t>
      </w:r>
      <w:proofErr w:type="spellStart"/>
      <w:r w:rsidR="009E2F4A">
        <w:rPr>
          <w:rFonts w:cstheme="minorHAnsi"/>
          <w:b/>
          <w:bCs/>
          <w:color w:val="000000"/>
          <w:u w:color="000000"/>
        </w:rPr>
        <w:t>raču</w:t>
      </w:r>
      <w:r w:rsidR="0097192A">
        <w:rPr>
          <w:rFonts w:cstheme="minorHAnsi"/>
          <w:b/>
          <w:bCs/>
          <w:color w:val="000000"/>
          <w:u w:color="000000"/>
        </w:rPr>
        <w:t>n</w:t>
      </w:r>
      <w:r w:rsidR="009E2F4A">
        <w:rPr>
          <w:rFonts w:cstheme="minorHAnsi"/>
          <w:b/>
          <w:bCs/>
          <w:color w:val="000000"/>
          <w:u w:color="000000"/>
        </w:rPr>
        <w:t>ovodstvu</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Narodne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novine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broj</w:t>
      </w:r>
      <w:proofErr w:type="spellEnd"/>
      <w:r>
        <w:rPr>
          <w:rFonts w:cstheme="minorHAnsi"/>
          <w:b/>
          <w:bCs/>
          <w:color w:val="000000"/>
          <w:u w:color="000000"/>
        </w:rPr>
        <w:t xml:space="preserve">     </w:t>
      </w:r>
      <w:bookmarkStart w:id="9" w:name="_Hlk531776838"/>
      <w:r>
        <w:rPr>
          <w:rFonts w:cstheme="minorHAnsi"/>
          <w:b/>
          <w:bCs/>
          <w:color w:val="000000"/>
          <w:u w:color="000000"/>
        </w:rPr>
        <w:t>7</w:t>
      </w:r>
      <w:r w:rsidR="009E2F4A">
        <w:rPr>
          <w:rFonts w:cstheme="minorHAnsi"/>
          <w:b/>
          <w:bCs/>
          <w:color w:val="000000"/>
          <w:u w:color="000000"/>
        </w:rPr>
        <w:t>8</w:t>
      </w:r>
      <w:r>
        <w:rPr>
          <w:rFonts w:cstheme="minorHAnsi"/>
          <w:b/>
          <w:bCs/>
          <w:color w:val="000000"/>
          <w:u w:color="000000"/>
        </w:rPr>
        <w:t>/1</w:t>
      </w:r>
      <w:r w:rsidR="009E2F4A">
        <w:rPr>
          <w:rFonts w:cstheme="minorHAnsi"/>
          <w:b/>
          <w:bCs/>
          <w:color w:val="000000"/>
          <w:u w:color="000000"/>
        </w:rPr>
        <w:t>5</w:t>
      </w:r>
      <w:r>
        <w:rPr>
          <w:rFonts w:cstheme="minorHAnsi"/>
          <w:b/>
          <w:bCs/>
          <w:color w:val="000000"/>
          <w:u w:color="000000"/>
        </w:rPr>
        <w:t xml:space="preserve">, </w:t>
      </w:r>
      <w:r w:rsidR="009E2F4A">
        <w:rPr>
          <w:rFonts w:cstheme="minorHAnsi"/>
          <w:b/>
          <w:bCs/>
          <w:color w:val="000000"/>
          <w:u w:color="000000"/>
        </w:rPr>
        <w:t>134/15, 120/16</w:t>
      </w:r>
      <w:r w:rsidRPr="000F2217">
        <w:rPr>
          <w:rFonts w:cstheme="minorHAnsi"/>
          <w:b/>
          <w:bCs/>
          <w:color w:val="000000"/>
          <w:u w:color="000000"/>
        </w:rPr>
        <w:t>)</w:t>
      </w:r>
      <w:bookmarkEnd w:id="9"/>
    </w:p>
    <w:bookmarkEnd w:id="8"/>
    <w:p w:rsidR="00B46C59" w:rsidRPr="000F2217" w:rsidRDefault="00B46C59" w:rsidP="00B46C59">
      <w:pPr>
        <w:pStyle w:val="Odlomakpopisa"/>
        <w:ind w:left="1080"/>
        <w:jc w:val="both"/>
        <w:rPr>
          <w:rFonts w:cstheme="minorHAnsi"/>
          <w:b/>
          <w:bCs/>
          <w:color w:val="000000"/>
          <w:u w:color="000000"/>
        </w:rPr>
      </w:pPr>
    </w:p>
    <w:p w:rsidR="00B46C59" w:rsidRDefault="00B46C59" w:rsidP="00B46C59">
      <w:pPr>
        <w:ind w:firstLine="720"/>
        <w:rPr>
          <w:rFonts w:cstheme="minorHAnsi"/>
          <w:b/>
          <w:bCs/>
          <w:color w:val="000000"/>
          <w:u w:color="000000"/>
        </w:rPr>
      </w:pPr>
      <w:bookmarkStart w:id="10" w:name="_Hlk531613352"/>
      <w:bookmarkEnd w:id="6"/>
      <w:r w:rsidRPr="00A610EC">
        <w:rPr>
          <w:rFonts w:cstheme="minorHAnsi"/>
          <w:b/>
          <w:bCs/>
          <w:color w:val="000000"/>
          <w:u w:color="000000"/>
        </w:rPr>
        <w:t xml:space="preserve">- </w:t>
      </w:r>
      <w:r>
        <w:rPr>
          <w:rFonts w:cstheme="minorHAnsi"/>
          <w:b/>
          <w:bCs/>
          <w:color w:val="000000"/>
          <w:u w:color="000000"/>
        </w:rPr>
        <w:t xml:space="preserve">     </w:t>
      </w:r>
      <w:proofErr w:type="spellStart"/>
      <w:r w:rsidRPr="00A610EC">
        <w:rPr>
          <w:rFonts w:cstheme="minorHAnsi"/>
          <w:b/>
          <w:bCs/>
          <w:color w:val="000000"/>
          <w:u w:color="000000"/>
        </w:rPr>
        <w:t>Europski</w:t>
      </w:r>
      <w:proofErr w:type="spellEnd"/>
      <w:r w:rsidRPr="00A610EC">
        <w:rPr>
          <w:rFonts w:cstheme="minorHAnsi"/>
          <w:b/>
          <w:bCs/>
          <w:color w:val="000000"/>
          <w:u w:color="000000"/>
        </w:rPr>
        <w:t xml:space="preserve"> </w:t>
      </w:r>
      <w:proofErr w:type="spellStart"/>
      <w:r w:rsidRPr="00A610EC">
        <w:rPr>
          <w:rFonts w:cstheme="minorHAnsi"/>
          <w:b/>
          <w:bCs/>
          <w:color w:val="000000"/>
          <w:u w:color="000000"/>
        </w:rPr>
        <w:t>socijalni</w:t>
      </w:r>
      <w:proofErr w:type="spellEnd"/>
      <w:r w:rsidRPr="00A610EC">
        <w:rPr>
          <w:rFonts w:cstheme="minorHAnsi"/>
          <w:b/>
          <w:bCs/>
          <w:color w:val="000000"/>
          <w:u w:color="000000"/>
        </w:rPr>
        <w:t xml:space="preserve"> fond, </w:t>
      </w:r>
      <w:proofErr w:type="spellStart"/>
      <w:r w:rsidRPr="00A610EC">
        <w:rPr>
          <w:rFonts w:cstheme="minorHAnsi"/>
          <w:b/>
          <w:bCs/>
          <w:color w:val="000000"/>
          <w:u w:color="000000"/>
        </w:rPr>
        <w:t>Operativni</w:t>
      </w:r>
      <w:proofErr w:type="spellEnd"/>
      <w:r w:rsidRPr="00A610EC">
        <w:rPr>
          <w:rFonts w:cstheme="minorHAnsi"/>
          <w:b/>
          <w:bCs/>
          <w:color w:val="000000"/>
          <w:u w:color="000000"/>
        </w:rPr>
        <w:t xml:space="preserve"> program </w:t>
      </w:r>
      <w:proofErr w:type="spellStart"/>
      <w:r w:rsidRPr="00A610EC">
        <w:rPr>
          <w:rFonts w:cstheme="minorHAnsi"/>
          <w:b/>
          <w:bCs/>
          <w:color w:val="000000"/>
          <w:u w:color="000000"/>
        </w:rPr>
        <w:t>Učinkoviti</w:t>
      </w:r>
      <w:proofErr w:type="spellEnd"/>
      <w:r w:rsidRPr="00A610EC">
        <w:rPr>
          <w:rFonts w:cstheme="minorHAnsi"/>
          <w:b/>
          <w:bCs/>
          <w:color w:val="000000"/>
          <w:u w:color="000000"/>
        </w:rPr>
        <w:t xml:space="preserve"> </w:t>
      </w:r>
      <w:proofErr w:type="spellStart"/>
      <w:r w:rsidRPr="00A610EC">
        <w:rPr>
          <w:rFonts w:cstheme="minorHAnsi"/>
          <w:b/>
          <w:bCs/>
          <w:color w:val="000000"/>
          <w:u w:color="000000"/>
        </w:rPr>
        <w:t>ljudski</w:t>
      </w:r>
      <w:proofErr w:type="spellEnd"/>
      <w:r w:rsidRPr="00A610EC">
        <w:rPr>
          <w:rFonts w:cstheme="minorHAnsi"/>
          <w:b/>
          <w:bCs/>
          <w:color w:val="000000"/>
          <w:u w:color="000000"/>
        </w:rPr>
        <w:t xml:space="preserve"> </w:t>
      </w:r>
      <w:proofErr w:type="spellStart"/>
      <w:r w:rsidRPr="00A610EC">
        <w:rPr>
          <w:rFonts w:cstheme="minorHAnsi"/>
          <w:b/>
          <w:bCs/>
          <w:color w:val="000000"/>
          <w:u w:color="000000"/>
        </w:rPr>
        <w:t>potencijali</w:t>
      </w:r>
      <w:proofErr w:type="spellEnd"/>
      <w:r w:rsidRPr="00A610EC">
        <w:rPr>
          <w:rFonts w:cstheme="minorHAnsi"/>
          <w:b/>
          <w:bCs/>
          <w:color w:val="000000"/>
          <w:u w:color="000000"/>
        </w:rPr>
        <w:t xml:space="preserve"> 2014. – </w:t>
      </w:r>
      <w:r>
        <w:rPr>
          <w:rFonts w:cstheme="minorHAnsi"/>
          <w:b/>
          <w:bCs/>
          <w:color w:val="000000"/>
          <w:u w:color="000000"/>
        </w:rPr>
        <w:t xml:space="preserve"> </w:t>
      </w:r>
    </w:p>
    <w:p w:rsidR="00B46C59" w:rsidRPr="00A610EC" w:rsidRDefault="00B46C59" w:rsidP="00B46C59">
      <w:pPr>
        <w:ind w:firstLine="720"/>
        <w:rPr>
          <w:rFonts w:cstheme="minorHAnsi"/>
          <w:b/>
          <w:bCs/>
        </w:rPr>
      </w:pPr>
      <w:r>
        <w:rPr>
          <w:rFonts w:cstheme="minorHAnsi"/>
          <w:b/>
          <w:bCs/>
          <w:color w:val="000000"/>
          <w:u w:color="000000"/>
        </w:rPr>
        <w:t xml:space="preserve">       </w:t>
      </w:r>
      <w:r w:rsidRPr="00A610EC">
        <w:rPr>
          <w:rFonts w:cstheme="minorHAnsi"/>
          <w:b/>
          <w:bCs/>
          <w:color w:val="000000"/>
          <w:u w:color="000000"/>
        </w:rPr>
        <w:t xml:space="preserve">2020. </w:t>
      </w:r>
    </w:p>
    <w:p w:rsidR="00B46C59" w:rsidRPr="00A610EC" w:rsidRDefault="00B46C59" w:rsidP="00B46C59">
      <w:pPr>
        <w:rPr>
          <w:rFonts w:cstheme="minorHAnsi"/>
          <w:b/>
          <w:bCs/>
        </w:rPr>
      </w:pPr>
      <w:r w:rsidRPr="00A610EC">
        <w:rPr>
          <w:rFonts w:cstheme="minorHAnsi"/>
          <w:b/>
          <w:bCs/>
        </w:rPr>
        <w:t xml:space="preserve">   </w:t>
      </w:r>
      <w:r>
        <w:rPr>
          <w:rFonts w:cstheme="minorHAnsi"/>
          <w:b/>
          <w:bCs/>
        </w:rPr>
        <w:t xml:space="preserve">                 </w:t>
      </w:r>
      <w:r w:rsidRPr="00A610EC">
        <w:rPr>
          <w:rFonts w:cstheme="minorHAnsi"/>
          <w:b/>
          <w:bCs/>
        </w:rPr>
        <w:t xml:space="preserve">UPUTE ZA PRIJAVITELJE, </w:t>
      </w:r>
      <w:proofErr w:type="spellStart"/>
      <w:r w:rsidRPr="00A610EC">
        <w:rPr>
          <w:rFonts w:cstheme="minorHAnsi"/>
          <w:b/>
          <w:bCs/>
        </w:rPr>
        <w:t>Kultura</w:t>
      </w:r>
      <w:proofErr w:type="spellEnd"/>
      <w:r w:rsidRPr="00A610EC">
        <w:rPr>
          <w:rFonts w:cstheme="minorHAnsi"/>
          <w:b/>
          <w:bCs/>
        </w:rPr>
        <w:t xml:space="preserve"> u </w:t>
      </w:r>
      <w:proofErr w:type="spellStart"/>
      <w:r w:rsidRPr="00A610EC">
        <w:rPr>
          <w:rFonts w:cstheme="minorHAnsi"/>
          <w:b/>
          <w:bCs/>
        </w:rPr>
        <w:t>centru</w:t>
      </w:r>
      <w:proofErr w:type="spellEnd"/>
      <w:r w:rsidRPr="00A610EC">
        <w:rPr>
          <w:rFonts w:cstheme="minorHAnsi"/>
          <w:b/>
          <w:bCs/>
        </w:rPr>
        <w:t xml:space="preserve"> - </w:t>
      </w:r>
      <w:proofErr w:type="spellStart"/>
      <w:r w:rsidRPr="00A610EC">
        <w:rPr>
          <w:rFonts w:cstheme="minorHAnsi"/>
          <w:b/>
          <w:bCs/>
        </w:rPr>
        <w:t>potpora</w:t>
      </w:r>
      <w:proofErr w:type="spellEnd"/>
      <w:r w:rsidRPr="00A610EC">
        <w:rPr>
          <w:rFonts w:cstheme="minorHAnsi"/>
          <w:b/>
          <w:bCs/>
        </w:rPr>
        <w:t xml:space="preserve"> </w:t>
      </w:r>
      <w:proofErr w:type="spellStart"/>
      <w:r w:rsidRPr="00A610EC">
        <w:rPr>
          <w:rFonts w:cstheme="minorHAnsi"/>
          <w:b/>
          <w:bCs/>
        </w:rPr>
        <w:t>razvoju</w:t>
      </w:r>
      <w:proofErr w:type="spellEnd"/>
      <w:r w:rsidRPr="00A610EC">
        <w:rPr>
          <w:rFonts w:cstheme="minorHAnsi"/>
          <w:b/>
          <w:bCs/>
        </w:rPr>
        <w:t xml:space="preserve"> </w:t>
      </w:r>
      <w:proofErr w:type="spellStart"/>
      <w:r w:rsidRPr="00A610EC">
        <w:rPr>
          <w:rFonts w:cstheme="minorHAnsi"/>
          <w:b/>
          <w:bCs/>
        </w:rPr>
        <w:t>javno-civilnog</w:t>
      </w:r>
      <w:proofErr w:type="spellEnd"/>
      <w:r w:rsidRPr="00A610EC">
        <w:rPr>
          <w:rFonts w:cstheme="minorHAnsi"/>
          <w:b/>
          <w:bCs/>
        </w:rPr>
        <w:t xml:space="preserve">  </w:t>
      </w:r>
    </w:p>
    <w:p w:rsidR="00B46C59" w:rsidRPr="00A610EC" w:rsidRDefault="00B46C59" w:rsidP="00B46C59">
      <w:pPr>
        <w:rPr>
          <w:rFonts w:cstheme="minorHAnsi"/>
          <w:b/>
          <w:bCs/>
        </w:rPr>
      </w:pPr>
      <w:r w:rsidRPr="00A610EC">
        <w:rPr>
          <w:rFonts w:cstheme="minorHAnsi"/>
          <w:b/>
          <w:bCs/>
        </w:rPr>
        <w:t xml:space="preserve">  </w:t>
      </w:r>
      <w:r>
        <w:rPr>
          <w:rFonts w:cstheme="minorHAnsi"/>
          <w:b/>
          <w:bCs/>
        </w:rPr>
        <w:t xml:space="preserve">                 </w:t>
      </w:r>
      <w:r w:rsidRPr="00A610EC">
        <w:rPr>
          <w:rFonts w:cstheme="minorHAnsi"/>
          <w:b/>
          <w:bCs/>
        </w:rPr>
        <w:t xml:space="preserve"> </w:t>
      </w:r>
      <w:proofErr w:type="spellStart"/>
      <w:r w:rsidRPr="00A610EC">
        <w:rPr>
          <w:rFonts w:cstheme="minorHAnsi"/>
          <w:b/>
          <w:bCs/>
        </w:rPr>
        <w:t>partnerstva</w:t>
      </w:r>
      <w:proofErr w:type="spellEnd"/>
      <w:r w:rsidRPr="00A610EC">
        <w:rPr>
          <w:rFonts w:cstheme="minorHAnsi"/>
          <w:b/>
          <w:bCs/>
        </w:rPr>
        <w:t xml:space="preserve"> u </w:t>
      </w:r>
      <w:proofErr w:type="spellStart"/>
      <w:r w:rsidRPr="00A610EC">
        <w:rPr>
          <w:rFonts w:cstheme="minorHAnsi"/>
          <w:b/>
          <w:bCs/>
        </w:rPr>
        <w:t>kulturi</w:t>
      </w:r>
      <w:proofErr w:type="spellEnd"/>
      <w:r w:rsidRPr="00A610EC">
        <w:rPr>
          <w:rFonts w:cstheme="minorHAnsi"/>
          <w:b/>
          <w:bCs/>
        </w:rPr>
        <w:t xml:space="preserve"> </w:t>
      </w:r>
      <w:r w:rsidRPr="00A610EC">
        <w:rPr>
          <w:rFonts w:cstheme="minorHAnsi"/>
          <w:b/>
          <w:bCs/>
          <w:shd w:val="clear" w:color="auto" w:fill="C0C0C0"/>
        </w:rPr>
        <w:t>UP.04.2.1.04</w:t>
      </w:r>
    </w:p>
    <w:p w:rsidR="00B46C59" w:rsidRPr="00A610EC" w:rsidRDefault="00B46C59" w:rsidP="00B46C59">
      <w:pPr>
        <w:jc w:val="both"/>
        <w:rPr>
          <w:rFonts w:cstheme="minorHAnsi"/>
          <w:lang w:val="hr-HR"/>
        </w:rPr>
      </w:pPr>
      <w:r w:rsidRPr="00A610EC">
        <w:rPr>
          <w:rFonts w:cstheme="minorHAnsi"/>
          <w:lang w:val="hr-HR"/>
        </w:rPr>
        <w:tab/>
      </w:r>
    </w:p>
    <w:bookmarkEnd w:id="10"/>
    <w:p w:rsidR="00B46C59" w:rsidRDefault="00B46C59" w:rsidP="00B46C59">
      <w:pPr>
        <w:jc w:val="both"/>
        <w:rPr>
          <w:lang w:val="hr-HR"/>
        </w:rPr>
      </w:pPr>
    </w:p>
    <w:p w:rsidR="004A160B" w:rsidRPr="004A160B" w:rsidRDefault="00B46C59" w:rsidP="004A160B">
      <w:pPr>
        <w:jc w:val="both"/>
        <w:rPr>
          <w:rFonts w:cstheme="minorHAnsi"/>
          <w:bCs/>
          <w:color w:val="000000"/>
          <w:u w:color="000000"/>
        </w:rPr>
      </w:pPr>
      <w:proofErr w:type="spellStart"/>
      <w:r w:rsidRPr="004A160B">
        <w:rPr>
          <w:rFonts w:cstheme="minorHAnsi"/>
          <w:b/>
          <w:bCs/>
          <w:color w:val="000000"/>
          <w:u w:color="000000"/>
        </w:rPr>
        <w:t>Pravni</w:t>
      </w:r>
      <w:proofErr w:type="spellEnd"/>
      <w:r w:rsidRPr="004A160B">
        <w:rPr>
          <w:rFonts w:cstheme="minorHAnsi"/>
          <w:b/>
          <w:bCs/>
          <w:color w:val="000000"/>
          <w:u w:color="000000"/>
        </w:rPr>
        <w:t xml:space="preserve"> </w:t>
      </w:r>
      <w:proofErr w:type="spellStart"/>
      <w:r w:rsidRPr="004A160B">
        <w:rPr>
          <w:rFonts w:cstheme="minorHAnsi"/>
          <w:b/>
          <w:bCs/>
          <w:color w:val="000000"/>
          <w:u w:color="000000"/>
        </w:rPr>
        <w:t>izvori</w:t>
      </w:r>
      <w:proofErr w:type="spellEnd"/>
      <w:r w:rsidRPr="004A160B">
        <w:rPr>
          <w:rFonts w:cstheme="minorHAnsi"/>
          <w:b/>
          <w:bCs/>
          <w:color w:val="000000"/>
          <w:u w:color="000000"/>
        </w:rPr>
        <w:t>:</w:t>
      </w:r>
      <w:r w:rsidRPr="004A160B">
        <w:rPr>
          <w:rFonts w:cstheme="minorHAnsi"/>
          <w:bCs/>
          <w:color w:val="000000"/>
          <w:u w:color="000000"/>
        </w:rPr>
        <w:t xml:space="preserve"> </w:t>
      </w:r>
      <w:proofErr w:type="spellStart"/>
      <w:r w:rsidRPr="004A160B">
        <w:rPr>
          <w:rFonts w:cstheme="minorHAnsi"/>
          <w:bCs/>
          <w:color w:val="000000"/>
          <w:u w:color="000000"/>
        </w:rPr>
        <w:t>Zakon</w:t>
      </w:r>
      <w:proofErr w:type="spellEnd"/>
      <w:r w:rsidRPr="004A160B">
        <w:rPr>
          <w:rFonts w:cstheme="minorHAnsi"/>
          <w:bCs/>
          <w:color w:val="000000"/>
          <w:u w:color="000000"/>
        </w:rPr>
        <w:t xml:space="preserve"> o </w:t>
      </w:r>
      <w:proofErr w:type="spellStart"/>
      <w:r w:rsidRPr="004A160B">
        <w:rPr>
          <w:rFonts w:cstheme="minorHAnsi"/>
          <w:bCs/>
          <w:color w:val="000000"/>
          <w:u w:color="000000"/>
        </w:rPr>
        <w:t>lokalnoj</w:t>
      </w:r>
      <w:proofErr w:type="spellEnd"/>
      <w:r w:rsidRPr="004A160B">
        <w:rPr>
          <w:rFonts w:cstheme="minorHAnsi"/>
          <w:bCs/>
          <w:color w:val="000000"/>
          <w:u w:color="000000"/>
        </w:rPr>
        <w:t xml:space="preserve"> </w:t>
      </w:r>
      <w:proofErr w:type="spellStart"/>
      <w:r w:rsidRPr="004A160B">
        <w:rPr>
          <w:rFonts w:cstheme="minorHAnsi"/>
          <w:bCs/>
          <w:color w:val="000000"/>
          <w:u w:color="000000"/>
        </w:rPr>
        <w:t>i</w:t>
      </w:r>
      <w:proofErr w:type="spellEnd"/>
      <w:r w:rsidRPr="004A160B">
        <w:rPr>
          <w:rFonts w:cstheme="minorHAnsi"/>
          <w:bCs/>
          <w:color w:val="000000"/>
          <w:u w:color="000000"/>
        </w:rPr>
        <w:t xml:space="preserve"> </w:t>
      </w:r>
      <w:proofErr w:type="spellStart"/>
      <w:r w:rsidRPr="004A160B">
        <w:rPr>
          <w:rFonts w:cstheme="minorHAnsi"/>
          <w:bCs/>
          <w:color w:val="000000"/>
          <w:u w:color="000000"/>
        </w:rPr>
        <w:t>područnoj</w:t>
      </w:r>
      <w:proofErr w:type="spellEnd"/>
      <w:r w:rsidRPr="004A160B">
        <w:rPr>
          <w:rFonts w:cstheme="minorHAnsi"/>
          <w:bCs/>
          <w:color w:val="000000"/>
          <w:u w:color="000000"/>
        </w:rPr>
        <w:t xml:space="preserve"> (</w:t>
      </w:r>
      <w:proofErr w:type="spellStart"/>
      <w:r w:rsidRPr="004A160B">
        <w:rPr>
          <w:rFonts w:cstheme="minorHAnsi"/>
          <w:bCs/>
          <w:color w:val="000000"/>
          <w:u w:color="000000"/>
        </w:rPr>
        <w:t>regionalnoj</w:t>
      </w:r>
      <w:proofErr w:type="spellEnd"/>
      <w:r w:rsidRPr="004A160B">
        <w:rPr>
          <w:rFonts w:cstheme="minorHAnsi"/>
          <w:bCs/>
          <w:color w:val="000000"/>
          <w:u w:color="000000"/>
        </w:rPr>
        <w:t xml:space="preserve">) </w:t>
      </w:r>
      <w:proofErr w:type="spellStart"/>
      <w:r w:rsidRPr="004A160B">
        <w:rPr>
          <w:rFonts w:cstheme="minorHAnsi"/>
          <w:bCs/>
          <w:color w:val="000000"/>
          <w:u w:color="000000"/>
        </w:rPr>
        <w:t>samoupravi</w:t>
      </w:r>
      <w:proofErr w:type="spellEnd"/>
      <w:r w:rsidRPr="004A160B">
        <w:rPr>
          <w:rFonts w:cstheme="minorHAnsi"/>
          <w:bCs/>
          <w:color w:val="000000"/>
          <w:u w:color="000000"/>
        </w:rPr>
        <w:t xml:space="preserve"> (“</w:t>
      </w:r>
      <w:proofErr w:type="spellStart"/>
      <w:r w:rsidRPr="004A160B">
        <w:rPr>
          <w:rFonts w:cstheme="minorHAnsi"/>
          <w:bCs/>
          <w:color w:val="000000"/>
          <w:u w:color="000000"/>
        </w:rPr>
        <w:t>Narodne</w:t>
      </w:r>
      <w:proofErr w:type="spellEnd"/>
      <w:r w:rsidRPr="004A160B">
        <w:rPr>
          <w:rFonts w:cstheme="minorHAnsi"/>
          <w:bCs/>
          <w:color w:val="000000"/>
          <w:u w:color="000000"/>
        </w:rPr>
        <w:t xml:space="preserve"> </w:t>
      </w:r>
      <w:proofErr w:type="spellStart"/>
      <w:r w:rsidRPr="004A160B">
        <w:rPr>
          <w:rFonts w:cstheme="minorHAnsi"/>
          <w:bCs/>
          <w:color w:val="000000"/>
          <w:u w:color="000000"/>
        </w:rPr>
        <w:t>novine</w:t>
      </w:r>
      <w:proofErr w:type="spellEnd"/>
      <w:r w:rsidRPr="004A160B">
        <w:rPr>
          <w:rFonts w:cstheme="minorHAnsi"/>
          <w:bCs/>
          <w:color w:val="000000"/>
          <w:u w:color="000000"/>
        </w:rPr>
        <w:t xml:space="preserve">”, </w:t>
      </w:r>
      <w:proofErr w:type="spellStart"/>
      <w:proofErr w:type="gramStart"/>
      <w:r w:rsidRPr="004A160B">
        <w:rPr>
          <w:rFonts w:cstheme="minorHAnsi"/>
          <w:bCs/>
          <w:color w:val="000000"/>
          <w:u w:color="000000"/>
        </w:rPr>
        <w:t>broj</w:t>
      </w:r>
      <w:proofErr w:type="spellEnd"/>
      <w:r w:rsidRPr="004A160B">
        <w:rPr>
          <w:rFonts w:cstheme="minorHAnsi"/>
          <w:bCs/>
          <w:color w:val="000000"/>
          <w:u w:color="000000"/>
        </w:rPr>
        <w:t xml:space="preserve">  </w:t>
      </w:r>
      <w:r w:rsidRPr="004A160B">
        <w:rPr>
          <w:lang w:val="hr-HR"/>
        </w:rPr>
        <w:t>33</w:t>
      </w:r>
      <w:proofErr w:type="gramEnd"/>
      <w:r w:rsidRPr="004A160B">
        <w:rPr>
          <w:lang w:val="hr-HR"/>
        </w:rPr>
        <w:t>/01, 60/01-vjerodostojno tumačenje, 129/05, 109/07, 125/08, 36/09, 150/11, 144/12 i 19/13, 137/15 i 123/17</w:t>
      </w:r>
      <w:r w:rsidRPr="004A160B">
        <w:rPr>
          <w:rFonts w:cstheme="minorHAnsi"/>
          <w:bCs/>
          <w:color w:val="000000"/>
          <w:u w:color="000000"/>
        </w:rPr>
        <w:t xml:space="preserve">) </w:t>
      </w:r>
      <w:proofErr w:type="spellStart"/>
      <w:r w:rsidRPr="004A160B">
        <w:rPr>
          <w:rFonts w:cstheme="minorHAnsi"/>
          <w:bCs/>
          <w:color w:val="000000"/>
          <w:u w:color="000000"/>
        </w:rPr>
        <w:t>i</w:t>
      </w:r>
      <w:proofErr w:type="spellEnd"/>
      <w:r w:rsidRPr="004A160B">
        <w:rPr>
          <w:rFonts w:cstheme="minorHAnsi"/>
          <w:bCs/>
          <w:color w:val="000000"/>
          <w:u w:color="000000"/>
        </w:rPr>
        <w:t xml:space="preserve"> </w:t>
      </w:r>
      <w:proofErr w:type="spellStart"/>
      <w:r w:rsidRPr="004A160B">
        <w:rPr>
          <w:rFonts w:cstheme="minorHAnsi"/>
          <w:bCs/>
          <w:color w:val="000000"/>
          <w:u w:color="000000"/>
        </w:rPr>
        <w:t>Zakon</w:t>
      </w:r>
      <w:proofErr w:type="spellEnd"/>
      <w:r w:rsidRPr="004A160B">
        <w:rPr>
          <w:rFonts w:cstheme="minorHAnsi"/>
          <w:bCs/>
          <w:color w:val="000000"/>
          <w:u w:color="000000"/>
        </w:rPr>
        <w:t xml:space="preserve"> o</w:t>
      </w:r>
      <w:r w:rsidR="004A160B" w:rsidRPr="004A160B">
        <w:rPr>
          <w:rFonts w:cstheme="minorHAnsi"/>
          <w:bCs/>
          <w:color w:val="000000"/>
          <w:u w:color="000000"/>
        </w:rPr>
        <w:t xml:space="preserve"> </w:t>
      </w:r>
      <w:proofErr w:type="spellStart"/>
      <w:r w:rsidR="004A160B" w:rsidRPr="004A160B">
        <w:rPr>
          <w:rFonts w:cstheme="minorHAnsi"/>
          <w:bCs/>
          <w:color w:val="000000"/>
          <w:u w:color="000000"/>
        </w:rPr>
        <w:t>računovodstvu</w:t>
      </w:r>
      <w:proofErr w:type="spellEnd"/>
      <w:r w:rsidR="004A160B" w:rsidRPr="004A160B">
        <w:rPr>
          <w:rFonts w:cstheme="minorHAnsi"/>
          <w:bCs/>
          <w:color w:val="000000"/>
          <w:u w:color="000000"/>
        </w:rPr>
        <w:t xml:space="preserve"> (“</w:t>
      </w:r>
      <w:proofErr w:type="spellStart"/>
      <w:r w:rsidR="004A160B" w:rsidRPr="004A160B">
        <w:rPr>
          <w:rFonts w:cstheme="minorHAnsi"/>
          <w:bCs/>
          <w:color w:val="000000"/>
          <w:u w:color="000000"/>
        </w:rPr>
        <w:t>Narodne</w:t>
      </w:r>
      <w:proofErr w:type="spellEnd"/>
      <w:r w:rsidR="004A160B" w:rsidRPr="004A160B">
        <w:rPr>
          <w:rFonts w:cstheme="minorHAnsi"/>
          <w:bCs/>
          <w:color w:val="000000"/>
          <w:u w:color="000000"/>
        </w:rPr>
        <w:t xml:space="preserve"> </w:t>
      </w:r>
      <w:proofErr w:type="spellStart"/>
      <w:r w:rsidR="004A160B" w:rsidRPr="004A160B">
        <w:rPr>
          <w:rFonts w:cstheme="minorHAnsi"/>
          <w:bCs/>
          <w:color w:val="000000"/>
          <w:u w:color="000000"/>
        </w:rPr>
        <w:t>novine</w:t>
      </w:r>
      <w:proofErr w:type="spellEnd"/>
      <w:r w:rsidR="004A160B" w:rsidRPr="004A160B">
        <w:rPr>
          <w:rFonts w:cstheme="minorHAnsi"/>
          <w:bCs/>
          <w:color w:val="000000"/>
          <w:u w:color="000000"/>
        </w:rPr>
        <w:t xml:space="preserve">”, </w:t>
      </w:r>
      <w:proofErr w:type="spellStart"/>
      <w:r w:rsidR="004A160B" w:rsidRPr="004A160B">
        <w:rPr>
          <w:rFonts w:cstheme="minorHAnsi"/>
          <w:bCs/>
          <w:color w:val="000000"/>
          <w:u w:color="000000"/>
        </w:rPr>
        <w:t>broj</w:t>
      </w:r>
      <w:proofErr w:type="spellEnd"/>
      <w:r w:rsidR="004A160B" w:rsidRPr="004A160B">
        <w:rPr>
          <w:rFonts w:cstheme="minorHAnsi"/>
          <w:bCs/>
          <w:color w:val="000000"/>
          <w:u w:color="000000"/>
        </w:rPr>
        <w:t xml:space="preserve">     78/15, 134/15, 120/16)</w:t>
      </w:r>
    </w:p>
    <w:p w:rsidR="00B46C59" w:rsidRDefault="00B46C59" w:rsidP="00B46C59">
      <w:pPr>
        <w:rPr>
          <w:lang w:val="hr-HR"/>
        </w:rPr>
      </w:pPr>
      <w:r>
        <w:rPr>
          <w:lang w:val="hr-HR"/>
        </w:rPr>
        <w:t xml:space="preserve">mogu se pronaći na internet stranici: </w:t>
      </w:r>
      <w:hyperlink r:id="rId5" w:history="1">
        <w:r w:rsidRPr="002456B5">
          <w:rPr>
            <w:rStyle w:val="Hiperveza"/>
            <w:lang w:val="hr-HR"/>
          </w:rPr>
          <w:t>www.nn.hr</w:t>
        </w:r>
      </w:hyperlink>
    </w:p>
    <w:p w:rsidR="00B46C59" w:rsidRDefault="00B46C59" w:rsidP="00B46C59">
      <w:pPr>
        <w:rPr>
          <w:lang w:val="hr-HR"/>
        </w:rPr>
      </w:pPr>
    </w:p>
    <w:p w:rsidR="00B46C59" w:rsidRPr="0098671D" w:rsidRDefault="00B46C59" w:rsidP="00B46C59">
      <w:pPr>
        <w:rPr>
          <w:rFonts w:cstheme="minorHAnsi"/>
          <w:bCs/>
        </w:rPr>
      </w:pPr>
      <w:r w:rsidRPr="00FF4721">
        <w:rPr>
          <w:b/>
          <w:lang w:val="hr-HR"/>
        </w:rPr>
        <w:t>Pravni izvor:</w:t>
      </w:r>
      <w:r w:rsidRPr="00A610EC">
        <w:rPr>
          <w:rFonts w:cstheme="minorHAnsi"/>
          <w:b/>
          <w:bCs/>
          <w:color w:val="000000"/>
          <w:u w:color="000000"/>
        </w:rPr>
        <w:t xml:space="preserve"> </w:t>
      </w:r>
      <w:proofErr w:type="spellStart"/>
      <w:r w:rsidRPr="0098671D">
        <w:rPr>
          <w:rFonts w:cstheme="minorHAnsi"/>
          <w:bCs/>
          <w:color w:val="000000"/>
          <w:u w:color="000000"/>
        </w:rPr>
        <w:t>Europski</w:t>
      </w:r>
      <w:proofErr w:type="spellEnd"/>
      <w:r w:rsidRPr="0098671D">
        <w:rPr>
          <w:rFonts w:cstheme="minorHAnsi"/>
          <w:bCs/>
          <w:color w:val="000000"/>
          <w:u w:color="000000"/>
        </w:rPr>
        <w:t xml:space="preserve"> </w:t>
      </w:r>
      <w:proofErr w:type="spellStart"/>
      <w:r w:rsidRPr="0098671D">
        <w:rPr>
          <w:rFonts w:cstheme="minorHAnsi"/>
          <w:bCs/>
          <w:color w:val="000000"/>
          <w:u w:color="000000"/>
        </w:rPr>
        <w:t>socijalni</w:t>
      </w:r>
      <w:proofErr w:type="spellEnd"/>
      <w:r w:rsidRPr="0098671D">
        <w:rPr>
          <w:rFonts w:cstheme="minorHAnsi"/>
          <w:bCs/>
          <w:color w:val="000000"/>
          <w:u w:color="000000"/>
        </w:rPr>
        <w:t xml:space="preserve"> fond, </w:t>
      </w:r>
      <w:proofErr w:type="spellStart"/>
      <w:r w:rsidRPr="0098671D">
        <w:rPr>
          <w:rFonts w:cstheme="minorHAnsi"/>
          <w:bCs/>
          <w:color w:val="000000"/>
          <w:u w:color="000000"/>
        </w:rPr>
        <w:t>Operativni</w:t>
      </w:r>
      <w:proofErr w:type="spellEnd"/>
      <w:r w:rsidRPr="0098671D">
        <w:rPr>
          <w:rFonts w:cstheme="minorHAnsi"/>
          <w:bCs/>
          <w:color w:val="000000"/>
          <w:u w:color="000000"/>
        </w:rPr>
        <w:t xml:space="preserve"> program </w:t>
      </w:r>
      <w:proofErr w:type="spellStart"/>
      <w:r w:rsidRPr="0098671D">
        <w:rPr>
          <w:rFonts w:cstheme="minorHAnsi"/>
          <w:bCs/>
          <w:color w:val="000000"/>
          <w:u w:color="000000"/>
        </w:rPr>
        <w:t>Učinkoviti</w:t>
      </w:r>
      <w:proofErr w:type="spellEnd"/>
      <w:r w:rsidRPr="0098671D">
        <w:rPr>
          <w:rFonts w:cstheme="minorHAnsi"/>
          <w:bCs/>
          <w:color w:val="000000"/>
          <w:u w:color="000000"/>
        </w:rPr>
        <w:t xml:space="preserve"> </w:t>
      </w:r>
      <w:proofErr w:type="spellStart"/>
      <w:r w:rsidRPr="0098671D">
        <w:rPr>
          <w:rFonts w:cstheme="minorHAnsi"/>
          <w:bCs/>
          <w:color w:val="000000"/>
          <w:u w:color="000000"/>
        </w:rPr>
        <w:t>ljudski</w:t>
      </w:r>
      <w:proofErr w:type="spellEnd"/>
      <w:r w:rsidRPr="0098671D">
        <w:rPr>
          <w:rFonts w:cstheme="minorHAnsi"/>
          <w:bCs/>
          <w:color w:val="000000"/>
          <w:u w:color="000000"/>
        </w:rPr>
        <w:t xml:space="preserve"> </w:t>
      </w:r>
      <w:proofErr w:type="spellStart"/>
      <w:r w:rsidRPr="0098671D">
        <w:rPr>
          <w:rFonts w:cstheme="minorHAnsi"/>
          <w:bCs/>
          <w:color w:val="000000"/>
          <w:u w:color="000000"/>
        </w:rPr>
        <w:t>potencijali</w:t>
      </w:r>
      <w:proofErr w:type="spellEnd"/>
      <w:r w:rsidRPr="0098671D">
        <w:rPr>
          <w:rFonts w:cstheme="minorHAnsi"/>
          <w:bCs/>
          <w:color w:val="000000"/>
          <w:u w:color="000000"/>
        </w:rPr>
        <w:t xml:space="preserve"> 2014. – 2020. </w:t>
      </w:r>
      <w:r w:rsidRPr="0098671D">
        <w:rPr>
          <w:rFonts w:cstheme="minorHAnsi"/>
          <w:bCs/>
        </w:rPr>
        <w:t xml:space="preserve"> UPUTE ZA PRIJAVITELJE, </w:t>
      </w:r>
      <w:proofErr w:type="spellStart"/>
      <w:r w:rsidRPr="0098671D">
        <w:rPr>
          <w:rFonts w:cstheme="minorHAnsi"/>
          <w:bCs/>
        </w:rPr>
        <w:t>Kultura</w:t>
      </w:r>
      <w:proofErr w:type="spellEnd"/>
      <w:r w:rsidRPr="0098671D">
        <w:rPr>
          <w:rFonts w:cstheme="minorHAnsi"/>
          <w:bCs/>
        </w:rPr>
        <w:t xml:space="preserve"> u </w:t>
      </w:r>
      <w:proofErr w:type="spellStart"/>
      <w:r w:rsidRPr="0098671D">
        <w:rPr>
          <w:rFonts w:cstheme="minorHAnsi"/>
          <w:bCs/>
        </w:rPr>
        <w:t>centru</w:t>
      </w:r>
      <w:proofErr w:type="spellEnd"/>
      <w:r w:rsidRPr="0098671D">
        <w:rPr>
          <w:rFonts w:cstheme="minorHAnsi"/>
          <w:bCs/>
        </w:rPr>
        <w:t xml:space="preserve"> - </w:t>
      </w:r>
      <w:proofErr w:type="spellStart"/>
      <w:r w:rsidRPr="0098671D">
        <w:rPr>
          <w:rFonts w:cstheme="minorHAnsi"/>
          <w:bCs/>
        </w:rPr>
        <w:t>potpora</w:t>
      </w:r>
      <w:proofErr w:type="spellEnd"/>
      <w:r w:rsidRPr="0098671D">
        <w:rPr>
          <w:rFonts w:cstheme="minorHAnsi"/>
          <w:bCs/>
        </w:rPr>
        <w:t xml:space="preserve"> </w:t>
      </w:r>
      <w:proofErr w:type="spellStart"/>
      <w:r w:rsidRPr="0098671D">
        <w:rPr>
          <w:rFonts w:cstheme="minorHAnsi"/>
          <w:bCs/>
        </w:rPr>
        <w:t>razvoju</w:t>
      </w:r>
      <w:proofErr w:type="spellEnd"/>
      <w:r w:rsidRPr="0098671D">
        <w:rPr>
          <w:rFonts w:cstheme="minorHAnsi"/>
          <w:bCs/>
        </w:rPr>
        <w:t xml:space="preserve"> </w:t>
      </w:r>
      <w:proofErr w:type="spellStart"/>
      <w:r w:rsidRPr="0098671D">
        <w:rPr>
          <w:rFonts w:cstheme="minorHAnsi"/>
          <w:bCs/>
        </w:rPr>
        <w:t>javno-civilnog</w:t>
      </w:r>
      <w:proofErr w:type="spellEnd"/>
      <w:r w:rsidRPr="0098671D">
        <w:rPr>
          <w:rFonts w:cstheme="minorHAnsi"/>
          <w:bCs/>
        </w:rPr>
        <w:t xml:space="preserve">  </w:t>
      </w:r>
    </w:p>
    <w:p w:rsidR="00B46C59" w:rsidRPr="00B0751F" w:rsidRDefault="00B46C59" w:rsidP="00B46C59">
      <w:pPr>
        <w:rPr>
          <w:lang w:val="hr-HR"/>
        </w:rPr>
      </w:pPr>
      <w:proofErr w:type="spellStart"/>
      <w:r w:rsidRPr="0098671D">
        <w:rPr>
          <w:rFonts w:cstheme="minorHAnsi"/>
          <w:bCs/>
        </w:rPr>
        <w:t>partnerstva</w:t>
      </w:r>
      <w:proofErr w:type="spellEnd"/>
      <w:r w:rsidRPr="0098671D">
        <w:rPr>
          <w:rFonts w:cstheme="minorHAnsi"/>
          <w:bCs/>
        </w:rPr>
        <w:t xml:space="preserve"> u </w:t>
      </w:r>
      <w:proofErr w:type="spellStart"/>
      <w:r w:rsidRPr="0098671D">
        <w:rPr>
          <w:rFonts w:cstheme="minorHAnsi"/>
          <w:bCs/>
        </w:rPr>
        <w:t>kulturi</w:t>
      </w:r>
      <w:proofErr w:type="spellEnd"/>
      <w:r w:rsidRPr="0098671D">
        <w:rPr>
          <w:rFonts w:cstheme="minorHAnsi"/>
          <w:bCs/>
        </w:rPr>
        <w:t xml:space="preserve"> </w:t>
      </w:r>
      <w:r w:rsidRPr="0098671D">
        <w:rPr>
          <w:rFonts w:cstheme="minorHAnsi"/>
          <w:bCs/>
          <w:shd w:val="clear" w:color="auto" w:fill="C0C0C0"/>
        </w:rPr>
        <w:t>UP.04.2.1.04</w:t>
      </w:r>
      <w:r>
        <w:rPr>
          <w:rFonts w:cstheme="minorHAnsi"/>
          <w:bCs/>
          <w:shd w:val="clear" w:color="auto" w:fill="C0C0C0"/>
        </w:rPr>
        <w:t xml:space="preserve">. </w:t>
      </w:r>
      <w:r>
        <w:rPr>
          <w:lang w:val="hr-HR"/>
        </w:rPr>
        <w:t xml:space="preserve">može se pronaći na web stranici Grada Skradina: </w:t>
      </w:r>
      <w:hyperlink r:id="rId6" w:history="1">
        <w:r w:rsidRPr="003222AE">
          <w:rPr>
            <w:rStyle w:val="Hiperveza"/>
            <w:lang w:val="hr-HR"/>
          </w:rPr>
          <w:t>www.grad-skradin.hr</w:t>
        </w:r>
      </w:hyperlink>
    </w:p>
    <w:p w:rsidR="00B46C59" w:rsidRDefault="00B46C59" w:rsidP="00B46C59">
      <w:pPr>
        <w:jc w:val="both"/>
        <w:rPr>
          <w:lang w:val="hr-HR"/>
        </w:rPr>
      </w:pPr>
    </w:p>
    <w:p w:rsidR="00B46C59" w:rsidRDefault="00B46C59" w:rsidP="00B46C59">
      <w:pPr>
        <w:jc w:val="both"/>
        <w:rPr>
          <w:lang w:val="hr-HR"/>
        </w:rPr>
      </w:pPr>
    </w:p>
    <w:p w:rsidR="00B46C59" w:rsidRDefault="00B46C59" w:rsidP="006138B1">
      <w:pPr>
        <w:jc w:val="both"/>
        <w:rPr>
          <w:lang w:val="hr-HR"/>
        </w:rPr>
      </w:pPr>
    </w:p>
    <w:p w:rsidR="00B46C59" w:rsidRDefault="00B46C59" w:rsidP="006138B1">
      <w:pPr>
        <w:jc w:val="both"/>
        <w:rPr>
          <w:lang w:val="hr-HR"/>
        </w:rPr>
      </w:pPr>
    </w:p>
    <w:p w:rsidR="008260DB" w:rsidRPr="00B0751F" w:rsidRDefault="008260DB" w:rsidP="00B0751F">
      <w:pPr>
        <w:jc w:val="both"/>
        <w:rPr>
          <w:lang w:val="hr-HR"/>
        </w:rPr>
      </w:pPr>
    </w:p>
    <w:sectPr w:rsidR="008260DB"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6610"/>
    <w:rsid w:val="00061AB4"/>
    <w:rsid w:val="000943C9"/>
    <w:rsid w:val="000947D0"/>
    <w:rsid w:val="00110552"/>
    <w:rsid w:val="00112DD7"/>
    <w:rsid w:val="001205F1"/>
    <w:rsid w:val="001544DE"/>
    <w:rsid w:val="0016327B"/>
    <w:rsid w:val="001679EA"/>
    <w:rsid w:val="00172706"/>
    <w:rsid w:val="001736C0"/>
    <w:rsid w:val="001765D7"/>
    <w:rsid w:val="001A5E2F"/>
    <w:rsid w:val="001C7D8C"/>
    <w:rsid w:val="001D02B1"/>
    <w:rsid w:val="00200DB9"/>
    <w:rsid w:val="00206BBA"/>
    <w:rsid w:val="00222088"/>
    <w:rsid w:val="00272F92"/>
    <w:rsid w:val="002855AE"/>
    <w:rsid w:val="00316F71"/>
    <w:rsid w:val="00331D68"/>
    <w:rsid w:val="003410E3"/>
    <w:rsid w:val="0034240C"/>
    <w:rsid w:val="003740C5"/>
    <w:rsid w:val="003A71AF"/>
    <w:rsid w:val="003D431F"/>
    <w:rsid w:val="003D4850"/>
    <w:rsid w:val="003D6585"/>
    <w:rsid w:val="00444DA8"/>
    <w:rsid w:val="0048656E"/>
    <w:rsid w:val="004A160B"/>
    <w:rsid w:val="004E184D"/>
    <w:rsid w:val="004E4B99"/>
    <w:rsid w:val="00502BC4"/>
    <w:rsid w:val="005074F6"/>
    <w:rsid w:val="00560185"/>
    <w:rsid w:val="005670B4"/>
    <w:rsid w:val="00592C30"/>
    <w:rsid w:val="00594335"/>
    <w:rsid w:val="00596638"/>
    <w:rsid w:val="005A4B9F"/>
    <w:rsid w:val="005A5B17"/>
    <w:rsid w:val="005E2903"/>
    <w:rsid w:val="006138B1"/>
    <w:rsid w:val="006253AF"/>
    <w:rsid w:val="00625D0A"/>
    <w:rsid w:val="00626B64"/>
    <w:rsid w:val="00633A37"/>
    <w:rsid w:val="006B141A"/>
    <w:rsid w:val="006E34F8"/>
    <w:rsid w:val="006F763C"/>
    <w:rsid w:val="00713F1E"/>
    <w:rsid w:val="007171A8"/>
    <w:rsid w:val="00736958"/>
    <w:rsid w:val="00751076"/>
    <w:rsid w:val="007518A9"/>
    <w:rsid w:val="00753A83"/>
    <w:rsid w:val="007763A4"/>
    <w:rsid w:val="00792763"/>
    <w:rsid w:val="007A1BD7"/>
    <w:rsid w:val="007B0750"/>
    <w:rsid w:val="007B413E"/>
    <w:rsid w:val="007C2499"/>
    <w:rsid w:val="007E292B"/>
    <w:rsid w:val="007E4C90"/>
    <w:rsid w:val="007F40A6"/>
    <w:rsid w:val="00801063"/>
    <w:rsid w:val="00801303"/>
    <w:rsid w:val="00807DFF"/>
    <w:rsid w:val="008260DB"/>
    <w:rsid w:val="008417D7"/>
    <w:rsid w:val="00843214"/>
    <w:rsid w:val="00845217"/>
    <w:rsid w:val="00851A8E"/>
    <w:rsid w:val="00851B4B"/>
    <w:rsid w:val="008605C7"/>
    <w:rsid w:val="0088365C"/>
    <w:rsid w:val="00895100"/>
    <w:rsid w:val="008B244C"/>
    <w:rsid w:val="008D301E"/>
    <w:rsid w:val="008D4207"/>
    <w:rsid w:val="00921F78"/>
    <w:rsid w:val="00926269"/>
    <w:rsid w:val="00960488"/>
    <w:rsid w:val="0097192A"/>
    <w:rsid w:val="00972420"/>
    <w:rsid w:val="00996638"/>
    <w:rsid w:val="009A6900"/>
    <w:rsid w:val="009B1489"/>
    <w:rsid w:val="009C3CE6"/>
    <w:rsid w:val="009D52F6"/>
    <w:rsid w:val="009E2F4A"/>
    <w:rsid w:val="009F31FA"/>
    <w:rsid w:val="00A15853"/>
    <w:rsid w:val="00A35D72"/>
    <w:rsid w:val="00A60737"/>
    <w:rsid w:val="00A66A45"/>
    <w:rsid w:val="00A77D9F"/>
    <w:rsid w:val="00A85A51"/>
    <w:rsid w:val="00AA0B39"/>
    <w:rsid w:val="00AA211F"/>
    <w:rsid w:val="00AB0F3E"/>
    <w:rsid w:val="00AC1732"/>
    <w:rsid w:val="00AD0A87"/>
    <w:rsid w:val="00AE095D"/>
    <w:rsid w:val="00B03032"/>
    <w:rsid w:val="00B0751F"/>
    <w:rsid w:val="00B12005"/>
    <w:rsid w:val="00B121DF"/>
    <w:rsid w:val="00B22EE5"/>
    <w:rsid w:val="00B46C59"/>
    <w:rsid w:val="00B46EEB"/>
    <w:rsid w:val="00B57A51"/>
    <w:rsid w:val="00B62809"/>
    <w:rsid w:val="00B83A65"/>
    <w:rsid w:val="00B90F2F"/>
    <w:rsid w:val="00BC4158"/>
    <w:rsid w:val="00C032C1"/>
    <w:rsid w:val="00C073E7"/>
    <w:rsid w:val="00C16DE4"/>
    <w:rsid w:val="00C22CE1"/>
    <w:rsid w:val="00C26BC3"/>
    <w:rsid w:val="00C33883"/>
    <w:rsid w:val="00C55146"/>
    <w:rsid w:val="00C5785E"/>
    <w:rsid w:val="00C62CFC"/>
    <w:rsid w:val="00C76A1F"/>
    <w:rsid w:val="00C86373"/>
    <w:rsid w:val="00CB5DA2"/>
    <w:rsid w:val="00D0412A"/>
    <w:rsid w:val="00D05817"/>
    <w:rsid w:val="00D83B16"/>
    <w:rsid w:val="00DC2829"/>
    <w:rsid w:val="00DD10C8"/>
    <w:rsid w:val="00DD1106"/>
    <w:rsid w:val="00DD309B"/>
    <w:rsid w:val="00DE27C8"/>
    <w:rsid w:val="00DF06D8"/>
    <w:rsid w:val="00DF27BF"/>
    <w:rsid w:val="00E0514B"/>
    <w:rsid w:val="00E12FF0"/>
    <w:rsid w:val="00E2516B"/>
    <w:rsid w:val="00E45F74"/>
    <w:rsid w:val="00E7566E"/>
    <w:rsid w:val="00E83C35"/>
    <w:rsid w:val="00E925C4"/>
    <w:rsid w:val="00E92E6B"/>
    <w:rsid w:val="00E962F5"/>
    <w:rsid w:val="00EA5E63"/>
    <w:rsid w:val="00EB574C"/>
    <w:rsid w:val="00EC542E"/>
    <w:rsid w:val="00ED6361"/>
    <w:rsid w:val="00F04461"/>
    <w:rsid w:val="00F07939"/>
    <w:rsid w:val="00F07E71"/>
    <w:rsid w:val="00F10EA0"/>
    <w:rsid w:val="00F10F5C"/>
    <w:rsid w:val="00F541F6"/>
    <w:rsid w:val="00F56E4F"/>
    <w:rsid w:val="00F7227A"/>
    <w:rsid w:val="00F86C14"/>
    <w:rsid w:val="00F978F0"/>
    <w:rsid w:val="00FA231A"/>
    <w:rsid w:val="00FA3D6E"/>
    <w:rsid w:val="00FB1E05"/>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4A1D"/>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3</Pages>
  <Words>881</Words>
  <Characters>5024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161</cp:revision>
  <cp:lastPrinted>2018-01-18T11:56:00Z</cp:lastPrinted>
  <dcterms:created xsi:type="dcterms:W3CDTF">2015-06-01T10:28:00Z</dcterms:created>
  <dcterms:modified xsi:type="dcterms:W3CDTF">2018-12-07T07:56:00Z</dcterms:modified>
</cp:coreProperties>
</file>