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ŽUPANIJA ŠIBENSKO-KNINSKA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Ured gradonačelnika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3C031C">
        <w:rPr>
          <w:rFonts w:ascii="Times New Roman" w:hAnsi="Times New Roman" w:cs="Times New Roman"/>
          <w:sz w:val="24"/>
          <w:szCs w:val="24"/>
          <w:lang w:val="hr-HR"/>
        </w:rPr>
        <w:t>551-07/20</w:t>
      </w:r>
      <w:r w:rsidR="00571703">
        <w:rPr>
          <w:rFonts w:ascii="Times New Roman" w:hAnsi="Times New Roman" w:cs="Times New Roman"/>
          <w:sz w:val="24"/>
          <w:szCs w:val="24"/>
          <w:lang w:val="hr-HR"/>
        </w:rPr>
        <w:t>-01/1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455105">
        <w:rPr>
          <w:rFonts w:ascii="Times New Roman" w:hAnsi="Times New Roman" w:cs="Times New Roman"/>
          <w:sz w:val="24"/>
          <w:szCs w:val="24"/>
          <w:lang w:val="hr-HR"/>
        </w:rPr>
        <w:t>2182/03-01-21</w:t>
      </w:r>
      <w:r w:rsidR="0057170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05AB9">
        <w:rPr>
          <w:rFonts w:ascii="Times New Roman" w:hAnsi="Times New Roman" w:cs="Times New Roman"/>
          <w:sz w:val="24"/>
          <w:szCs w:val="24"/>
          <w:lang w:val="hr-HR"/>
        </w:rPr>
        <w:t>101</w:t>
      </w:r>
    </w:p>
    <w:p w:rsidR="00ED1A3D" w:rsidRPr="00ED1A3D" w:rsidRDefault="00455105" w:rsidP="00ED1A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Skradin, 24. veljače 2021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D28B7">
        <w:rPr>
          <w:rFonts w:ascii="Times New Roman" w:hAnsi="Times New Roman" w:cs="Times New Roman"/>
          <w:sz w:val="24"/>
          <w:szCs w:val="24"/>
          <w:lang w:val="hr-HR"/>
        </w:rPr>
        <w:t>g.</w:t>
      </w:r>
    </w:p>
    <w:p w:rsidR="00B72970" w:rsidRDefault="00ED1A3D" w:rsidP="00B72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 xml:space="preserve">članka 1.Uredbe o dopuni Zakona o službenicima i namještenicima u lokalnoj i područnoj (regionalnoj) samoupravi (NN 4/18), 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Odluke o financiranju Ministarstva rada i mirov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>inskog sustava, KLASA: 910-04/20-09/32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, URBROJ: 524-06-03-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>01-01/1-20-119, od 17. lipnja 2020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. godine, te Ugovora od dodjeli bespovratnih sredstava za projekte koji se financiraju od Europskog socijalnog fonda u financijskom razdoblju 2014. -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 xml:space="preserve"> 2020., Kodni broj: UP.02.1.1.13.0025, KLASA: 551-07/20-01/1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, URBROJ: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 xml:space="preserve"> 524-20-4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 xml:space="preserve">,  te članka 46. Statuta Grada Skradina ("Službeni vjesnik Šibensko-kninske županije", broj 10/09, 5/13 i 3/18), Gradonačelnik Grada Skradina, raspisuje </w:t>
      </w:r>
    </w:p>
    <w:p w:rsidR="00A87B9C" w:rsidRPr="00CB41B7" w:rsidRDefault="00A87B9C" w:rsidP="00B72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1A3D" w:rsidRDefault="00ED1A3D" w:rsidP="00B72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POZIV</w:t>
      </w:r>
    </w:p>
    <w:p w:rsidR="00ED1A3D" w:rsidRDefault="00ED1A3D" w:rsidP="00ED1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prijam u radni odnos na određeno vrijeme za potrebe aktivnosti u sklopu projekta Budimo im podrška</w:t>
      </w:r>
      <w:r w:rsidR="004C13DD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 Grad Skradin 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gerontodomaćica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/radnica za pružanje socijalnih usluga starijim i nemoćnim osobama s područja Grada Skradina, Zaželi - Program zapošljavanja žena</w:t>
      </w:r>
      <w:r w:rsidR="003D455F">
        <w:rPr>
          <w:rFonts w:ascii="Times New Roman" w:hAnsi="Times New Roman" w:cs="Times New Roman"/>
          <w:sz w:val="24"/>
          <w:szCs w:val="24"/>
          <w:lang w:val="hr-HR"/>
        </w:rPr>
        <w:t xml:space="preserve"> – Faza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Broj traženih radnica</w:t>
      </w:r>
      <w:r w:rsidR="00455105">
        <w:rPr>
          <w:rFonts w:ascii="Times New Roman" w:hAnsi="Times New Roman" w:cs="Times New Roman"/>
          <w:sz w:val="24"/>
          <w:szCs w:val="24"/>
          <w:lang w:val="hr-HR"/>
        </w:rPr>
        <w:t>: 1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Vrsta zaposlenja</w:t>
      </w:r>
      <w:r>
        <w:rPr>
          <w:rFonts w:ascii="Times New Roman" w:hAnsi="Times New Roman" w:cs="Times New Roman"/>
          <w:sz w:val="24"/>
          <w:szCs w:val="24"/>
          <w:lang w:val="hr-HR"/>
        </w:rPr>
        <w:t>: rad na o</w:t>
      </w:r>
      <w:r w:rsidR="004C13DD">
        <w:rPr>
          <w:rFonts w:ascii="Times New Roman" w:hAnsi="Times New Roman" w:cs="Times New Roman"/>
          <w:sz w:val="24"/>
          <w:szCs w:val="24"/>
          <w:lang w:val="hr-HR"/>
        </w:rPr>
        <w:t xml:space="preserve">dređeno vrijeme u trajanju od </w:t>
      </w:r>
      <w:r w:rsidR="00455105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mjeseca ili 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>kraće</w:t>
      </w:r>
      <w:r>
        <w:rPr>
          <w:rFonts w:ascii="Times New Roman" w:hAnsi="Times New Roman" w:cs="Times New Roman"/>
          <w:sz w:val="24"/>
          <w:szCs w:val="24"/>
          <w:lang w:val="hr-HR"/>
        </w:rPr>
        <w:t>, odnosno završetkom pro</w:t>
      </w:r>
      <w:r w:rsidR="00F1181E">
        <w:rPr>
          <w:rFonts w:ascii="Times New Roman" w:hAnsi="Times New Roman" w:cs="Times New Roman"/>
          <w:sz w:val="24"/>
          <w:szCs w:val="24"/>
          <w:lang w:val="hr-HR"/>
        </w:rPr>
        <w:t>vedbe ili realizacijom projekta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Radno vrijeme</w:t>
      </w:r>
      <w:r>
        <w:rPr>
          <w:rFonts w:ascii="Times New Roman" w:hAnsi="Times New Roman" w:cs="Times New Roman"/>
          <w:sz w:val="24"/>
          <w:szCs w:val="24"/>
          <w:lang w:val="hr-HR"/>
        </w:rPr>
        <w:t>: puno radno vrijeme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Mjesto rada</w:t>
      </w:r>
      <w:r>
        <w:rPr>
          <w:rFonts w:ascii="Times New Roman" w:hAnsi="Times New Roman" w:cs="Times New Roman"/>
          <w:sz w:val="24"/>
          <w:szCs w:val="24"/>
          <w:lang w:val="hr-HR"/>
        </w:rPr>
        <w:t>: Grad Skradin</w:t>
      </w:r>
    </w:p>
    <w:p w:rsidR="00F1181E" w:rsidRDefault="00F1181E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181E" w:rsidRPr="00F1181E" w:rsidRDefault="00F1181E" w:rsidP="00F1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118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Obvezni probni rad je 2 (dva) mjeseca od dana prijama u </w:t>
      </w:r>
      <w:r w:rsidR="00A87B9C">
        <w:rPr>
          <w:rFonts w:ascii="Times New Roman" w:hAnsi="Times New Roman" w:cs="Times New Roman"/>
          <w:b/>
          <w:sz w:val="24"/>
          <w:szCs w:val="24"/>
          <w:lang w:val="hr-HR"/>
        </w:rPr>
        <w:t>radni odnos</w:t>
      </w:r>
      <w:r w:rsidRPr="00F118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D1A3D">
        <w:rPr>
          <w:rFonts w:ascii="Times New Roman" w:hAnsi="Times New Roman" w:cs="Times New Roman"/>
          <w:i/>
          <w:sz w:val="24"/>
          <w:szCs w:val="24"/>
          <w:lang w:val="hr-HR"/>
        </w:rPr>
        <w:t>1. Opis poslova: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dostavi namirnica, lijekova i drugih potrepština,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plaćanje računa,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pripremi obroka u kućanstvima korisnika,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održavanju čistoće stambenog prostora/domova korisnika,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briga o higijeni,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socijalnoj integraciji, posredovanju u ostvarivanju raznih prava.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053D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053DCE" w:rsidRDefault="00053DCE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D1A3D">
        <w:rPr>
          <w:rFonts w:ascii="Times New Roman" w:hAnsi="Times New Roman" w:cs="Times New Roman"/>
          <w:i/>
          <w:sz w:val="24"/>
          <w:szCs w:val="24"/>
          <w:lang w:val="hr-HR"/>
        </w:rPr>
        <w:t>2. Kandidatkinje moraju ispunjavati slijedeće uvjete: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Nezaposlene žene s najviše završenim srednjoškolskim obrazovanjem koje su prijavljene u evidenciju nezaposlenih HZZ-a s naglaskom na starije od 50 godina, </w:t>
      </w:r>
    </w:p>
    <w:p w:rsidR="00ED1A3D" w:rsidRPr="00ED1A3D" w:rsidRDefault="00ED1A3D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žene s invaliditetom, </w:t>
      </w:r>
    </w:p>
    <w:p w:rsidR="00ED1A3D" w:rsidRPr="002829E3" w:rsidRDefault="002829E3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žrtve obiteljskog nasilja.</w:t>
      </w: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B029FC" w:rsidRDefault="00B92CC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Uz </w:t>
      </w:r>
      <w:r w:rsidR="00495715">
        <w:rPr>
          <w:rFonts w:ascii="Times New Roman" w:hAnsi="Times New Roman" w:cs="Times New Roman"/>
          <w:b/>
          <w:sz w:val="24"/>
          <w:szCs w:val="24"/>
          <w:lang w:val="hr-HR"/>
        </w:rPr>
        <w:t>vlastoručno potpisanu prijavu</w:t>
      </w:r>
      <w:r w:rsidR="00ED1A3D" w:rsidRPr="00ED1A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javni poziv kandidatkinje su dužne priložiti:</w:t>
      </w:r>
    </w:p>
    <w:p w:rsidR="00495715" w:rsidRDefault="00495715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kratki životopis</w:t>
      </w:r>
    </w:p>
    <w:p w:rsidR="00ED1A3D" w:rsidRPr="00ED1A3D" w:rsidRDefault="00B92CC9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 o vođenju u evidenciji HZZ-a,</w:t>
      </w:r>
    </w:p>
    <w:p w:rsidR="00AE2652" w:rsidRDefault="00AE2652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4D0B">
        <w:rPr>
          <w:rFonts w:ascii="Times New Roman" w:hAnsi="Times New Roman"/>
          <w:lang w:val="hr-HR"/>
        </w:rPr>
        <w:t>Dokaz o državljanstvu (preslik</w:t>
      </w:r>
      <w:r w:rsidR="002829E3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:rsidR="00ED1A3D" w:rsidRPr="00ED1A3D" w:rsidRDefault="00B92CC9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 dokaza o završenoj školi</w:t>
      </w:r>
      <w:r w:rsidR="00B70C06">
        <w:rPr>
          <w:rFonts w:ascii="Times New Roman" w:hAnsi="Times New Roman" w:cs="Times New Roman"/>
          <w:sz w:val="24"/>
          <w:szCs w:val="24"/>
          <w:lang w:val="hr-HR"/>
        </w:rPr>
        <w:t xml:space="preserve"> (svjedodžba)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ED1A3D" w:rsidRDefault="00ED1A3D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Izjavu o povjerlj</w:t>
      </w:r>
      <w:r w:rsidR="00B3278E">
        <w:rPr>
          <w:rFonts w:ascii="Times New Roman" w:hAnsi="Times New Roman" w:cs="Times New Roman"/>
          <w:sz w:val="24"/>
          <w:szCs w:val="24"/>
          <w:lang w:val="hr-HR"/>
        </w:rPr>
        <w:t>ivosti podataka (mogu se preuze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ti na web stranici Grada Skradina ili osobno u prostorija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a Grada Skradina, Trg Male Gospe 3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>/II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, 22222 Skradin)</w:t>
      </w:r>
    </w:p>
    <w:p w:rsidR="00FC7AF4" w:rsidRDefault="00FC7AF4" w:rsidP="00FC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85BE3" w:rsidRDefault="00585BE3" w:rsidP="00D16B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16B80">
        <w:rPr>
          <w:rFonts w:ascii="Times New Roman" w:hAnsi="Times New Roman" w:cs="Times New Roman"/>
          <w:b/>
          <w:sz w:val="24"/>
          <w:szCs w:val="24"/>
          <w:lang w:val="hr-HR"/>
        </w:rPr>
        <w:t>Poželjna vozačka</w:t>
      </w:r>
      <w:r w:rsidR="002152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dozvola</w:t>
      </w:r>
      <w:r w:rsidRPr="00D16B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 kategorije.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Podnositeljice su dužne naznačiti ukoliko pripadaju jednoj od ciljanih skupina iz točke 2. te priložiti odgovarajuću potvrdu (npr. za žene s invaliditetom Rješenje o invaliditetu i sl.).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1381">
        <w:rPr>
          <w:rFonts w:ascii="Times New Roman" w:hAnsi="Times New Roman" w:cs="Times New Roman"/>
          <w:b/>
          <w:sz w:val="24"/>
          <w:szCs w:val="24"/>
          <w:lang w:val="hr-HR"/>
        </w:rPr>
        <w:t>Obrazac prijave, kao i obrazac Izjave o povjerljivosti podataka može se dobiti u Gradu Skradinu, 2. kat, radnim danom od 8,00 do 15,00 sati ili na službenim internetskim stranicama Grada Skradina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www.grad-skradin.hr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B5334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kandidat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>kinja uz prijavu priloži dokumente u kojima osobn</w:t>
      </w:r>
      <w:r w:rsidR="00166347">
        <w:rPr>
          <w:rFonts w:ascii="Times New Roman" w:hAnsi="Times New Roman" w:cs="Times New Roman"/>
          <w:sz w:val="24"/>
          <w:szCs w:val="24"/>
          <w:lang w:val="hr-HR"/>
        </w:rPr>
        <w:t>i podaci nisu istovjetni, duž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>na je dostaviti i dokaz o njihovoj promjeni (preslik</w:t>
      </w:r>
      <w:r w:rsidR="00B824E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 xml:space="preserve"> vjenčanog lista, rodnog lista i sl.)</w:t>
      </w:r>
    </w:p>
    <w:p w:rsidR="00215289" w:rsidRDefault="0021528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5289" w:rsidRDefault="00215289" w:rsidP="0021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Kandidatkinje koje ispunjavaju uvjete  biti će pozvane na intervju. O danu i satu održavanja intervjua kandidatkinje će biti naknadno obaviještene.</w:t>
      </w:r>
    </w:p>
    <w:p w:rsidR="00215289" w:rsidRDefault="00215289" w:rsidP="0005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15289" w:rsidRDefault="0021528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3DCE" w:rsidRDefault="00053DCE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053DCE" w:rsidRDefault="00053DCE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 poziv će biti objavljen na web stranicama Hrvatskog zavoda za zapošljavanje, web stranici, te</w:t>
      </w:r>
      <w:r w:rsidR="000715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Oglasnoj ploči Grada Skradina. </w:t>
      </w: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3D28B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</w:t>
      </w:r>
      <w:r>
        <w:rPr>
          <w:rFonts w:ascii="Times New Roman" w:hAnsi="Times New Roman"/>
          <w:lang w:val="hr-HR"/>
        </w:rPr>
        <w:t>javni poziv</w:t>
      </w:r>
      <w:r w:rsidRPr="006F0931">
        <w:rPr>
          <w:rFonts w:ascii="Times New Roman" w:hAnsi="Times New Roman"/>
          <w:lang w:val="hr-HR"/>
        </w:rPr>
        <w:t xml:space="preserve"> s podacima i dokazima o ispunjavanju propisanih uvjeta </w:t>
      </w:r>
      <w:r>
        <w:rPr>
          <w:rFonts w:ascii="Times New Roman" w:hAnsi="Times New Roman"/>
          <w:lang w:val="hr-HR"/>
        </w:rPr>
        <w:t>javnog poziva</w:t>
      </w:r>
      <w:r w:rsidRPr="006F0931">
        <w:rPr>
          <w:rFonts w:ascii="Times New Roman" w:hAnsi="Times New Roman"/>
          <w:lang w:val="hr-HR"/>
        </w:rPr>
        <w:t xml:space="preserve"> potrebno je dostaviti u roku </w:t>
      </w:r>
      <w:r w:rsidR="00C565D9">
        <w:rPr>
          <w:rFonts w:ascii="Times New Roman" w:hAnsi="Times New Roman"/>
          <w:b/>
          <w:lang w:val="hr-HR"/>
        </w:rPr>
        <w:t>3</w:t>
      </w:r>
      <w:r w:rsidR="00C565D9">
        <w:rPr>
          <w:rFonts w:ascii="Times New Roman" w:hAnsi="Times New Roman"/>
          <w:lang w:val="hr-HR"/>
        </w:rPr>
        <w:t xml:space="preserve"> (tri</w:t>
      </w:r>
      <w:r>
        <w:rPr>
          <w:rFonts w:ascii="Times New Roman" w:hAnsi="Times New Roman"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dana od dana objave </w:t>
      </w:r>
      <w:r>
        <w:rPr>
          <w:rFonts w:ascii="Times New Roman" w:hAnsi="Times New Roman"/>
          <w:lang w:val="hr-HR"/>
        </w:rPr>
        <w:t xml:space="preserve"> javnog poziva</w:t>
      </w:r>
      <w:r w:rsidRPr="006F0931">
        <w:rPr>
          <w:rFonts w:ascii="Times New Roman" w:hAnsi="Times New Roman"/>
          <w:lang w:val="hr-HR"/>
        </w:rPr>
        <w:t xml:space="preserve">  u  HRVATSKOM ZAVODU ZA </w:t>
      </w:r>
      <w:r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F0931">
        <w:rPr>
          <w:rFonts w:ascii="Times New Roman" w:hAnsi="Times New Roman"/>
          <w:b/>
          <w:lang w:val="hr-HR"/>
        </w:rPr>
        <w:lastRenderedPageBreak/>
        <w:t>Prijave se upućuju na adresu: Grad  Skradin, 22222 Skradin, Trg Male Gospe br. 3, s naznakom „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PROJEKT - BUDIMO IM PODRŠKA</w:t>
      </w:r>
      <w:r w:rsidR="003F691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-NE OTVARAJ", poštom ili osobno. 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3D28B7" w:rsidRDefault="003D28B7" w:rsidP="003D28B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</w:t>
      </w:r>
      <w:r>
        <w:rPr>
          <w:rFonts w:ascii="Times New Roman" w:hAnsi="Times New Roman"/>
          <w:lang w:val="hr-HR"/>
        </w:rPr>
        <w:t xml:space="preserve"> javnog poziva</w:t>
      </w:r>
      <w:r w:rsidRPr="006F0931">
        <w:rPr>
          <w:rFonts w:ascii="Times New Roman" w:hAnsi="Times New Roman"/>
          <w:lang w:val="hr-HR"/>
        </w:rPr>
        <w:t xml:space="preserve"> kandidati će biti obaviješteni u zakonskom roku.</w:t>
      </w:r>
    </w:p>
    <w:p w:rsidR="003D28B7" w:rsidRDefault="003D28B7" w:rsidP="003D28B7">
      <w:pPr>
        <w:rPr>
          <w:rFonts w:ascii="Times New Roman" w:hAnsi="Times New Roman"/>
          <w:lang w:val="hr-HR"/>
        </w:rPr>
      </w:pP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F9713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GRADONAČELNIK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700378" w:rsidRPr="00CB41B7" w:rsidRDefault="00ED1A3D" w:rsidP="00CB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mr.sc. Antonijo Brajković</w:t>
      </w:r>
    </w:p>
    <w:sectPr w:rsidR="00700378" w:rsidRPr="00CB41B7" w:rsidSect="002872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548D14"/>
    <w:lvl w:ilvl="0">
      <w:numFmt w:val="bullet"/>
      <w:lvlText w:val="*"/>
      <w:lvlJc w:val="left"/>
    </w:lvl>
  </w:abstractNum>
  <w:abstractNum w:abstractNumId="1" w15:restartNumberingAfterBreak="0">
    <w:nsid w:val="108A2D8D"/>
    <w:multiLevelType w:val="hybridMultilevel"/>
    <w:tmpl w:val="8FA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2F56"/>
    <w:multiLevelType w:val="hybridMultilevel"/>
    <w:tmpl w:val="753C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BFF"/>
    <w:multiLevelType w:val="hybridMultilevel"/>
    <w:tmpl w:val="6F56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D"/>
    <w:rsid w:val="0001173F"/>
    <w:rsid w:val="00053DCE"/>
    <w:rsid w:val="00071511"/>
    <w:rsid w:val="00166347"/>
    <w:rsid w:val="00201381"/>
    <w:rsid w:val="00215289"/>
    <w:rsid w:val="002829E3"/>
    <w:rsid w:val="003C031C"/>
    <w:rsid w:val="003D28B7"/>
    <w:rsid w:val="003D455F"/>
    <w:rsid w:val="003F6911"/>
    <w:rsid w:val="00455105"/>
    <w:rsid w:val="00495715"/>
    <w:rsid w:val="004C13DD"/>
    <w:rsid w:val="00571703"/>
    <w:rsid w:val="00585BE3"/>
    <w:rsid w:val="00605AB9"/>
    <w:rsid w:val="00640446"/>
    <w:rsid w:val="0065331B"/>
    <w:rsid w:val="00660B4D"/>
    <w:rsid w:val="0068300E"/>
    <w:rsid w:val="006A7F36"/>
    <w:rsid w:val="00700378"/>
    <w:rsid w:val="007170C4"/>
    <w:rsid w:val="007D3977"/>
    <w:rsid w:val="0088111D"/>
    <w:rsid w:val="00895A58"/>
    <w:rsid w:val="008D174D"/>
    <w:rsid w:val="009A4604"/>
    <w:rsid w:val="009D569E"/>
    <w:rsid w:val="00A87B9C"/>
    <w:rsid w:val="00AE2652"/>
    <w:rsid w:val="00B029FC"/>
    <w:rsid w:val="00B3278E"/>
    <w:rsid w:val="00B5334C"/>
    <w:rsid w:val="00B70C06"/>
    <w:rsid w:val="00B72970"/>
    <w:rsid w:val="00B76BA1"/>
    <w:rsid w:val="00B824E9"/>
    <w:rsid w:val="00B92CC9"/>
    <w:rsid w:val="00BC519C"/>
    <w:rsid w:val="00BE13C6"/>
    <w:rsid w:val="00C565D9"/>
    <w:rsid w:val="00CB41B7"/>
    <w:rsid w:val="00CD3FAA"/>
    <w:rsid w:val="00D07039"/>
    <w:rsid w:val="00D16B80"/>
    <w:rsid w:val="00D8145E"/>
    <w:rsid w:val="00DE1BAC"/>
    <w:rsid w:val="00ED1A3D"/>
    <w:rsid w:val="00F1181E"/>
    <w:rsid w:val="00F4383D"/>
    <w:rsid w:val="00F97133"/>
    <w:rsid w:val="00FC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712"/>
  <w15:docId w15:val="{04D04982-E832-4F37-865D-47BF040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1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2018-04-25T07:56:00Z</cp:lastPrinted>
  <dcterms:created xsi:type="dcterms:W3CDTF">2021-02-23T09:47:00Z</dcterms:created>
  <dcterms:modified xsi:type="dcterms:W3CDTF">2021-02-24T12:15:00Z</dcterms:modified>
</cp:coreProperties>
</file>