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E4F68" w:rsidRPr="005919F3" w14:paraId="7C32F27B" w14:textId="77777777" w:rsidTr="0088255D">
        <w:tc>
          <w:tcPr>
            <w:tcW w:w="3708" w:type="dxa"/>
          </w:tcPr>
          <w:p w14:paraId="6FDFEA78" w14:textId="77777777" w:rsidR="00CE4F68" w:rsidRPr="005919F3" w:rsidRDefault="00CE4F68" w:rsidP="008825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5919F3">
              <w:rPr>
                <w:rFonts w:ascii="Times New Roman" w:eastAsia="Times New Roman" w:hAnsi="Times New Roman" w:cs="Times New Roman"/>
                <w:lang w:val="en-GB"/>
              </w:rPr>
              <w:t xml:space="preserve">                       </w:t>
            </w:r>
            <w:bookmarkStart w:id="0" w:name="_Hlk165535835"/>
            <w:r w:rsidRPr="005919F3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346E4F7" wp14:editId="21CA9FBD">
                  <wp:extent cx="542925" cy="742950"/>
                  <wp:effectExtent l="0" t="0" r="9525" b="0"/>
                  <wp:docPr id="105423456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68" w:rsidRPr="005919F3" w14:paraId="4AE8F8A1" w14:textId="77777777" w:rsidTr="0088255D">
        <w:tc>
          <w:tcPr>
            <w:tcW w:w="3708" w:type="dxa"/>
          </w:tcPr>
          <w:p w14:paraId="498D404F" w14:textId="77777777" w:rsidR="00CE4F68" w:rsidRPr="005919F3" w:rsidRDefault="00CE4F68" w:rsidP="0088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CE4F68" w:rsidRPr="005919F3" w14:paraId="4EF9F76B" w14:textId="77777777" w:rsidTr="0088255D">
        <w:tc>
          <w:tcPr>
            <w:tcW w:w="3708" w:type="dxa"/>
          </w:tcPr>
          <w:p w14:paraId="669721D6" w14:textId="77777777" w:rsidR="00CE4F68" w:rsidRPr="00554D53" w:rsidRDefault="00CE4F68" w:rsidP="0088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5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CE4F68" w:rsidRPr="005919F3" w14:paraId="13631137" w14:textId="77777777" w:rsidTr="0088255D">
        <w:tc>
          <w:tcPr>
            <w:tcW w:w="3708" w:type="dxa"/>
          </w:tcPr>
          <w:p w14:paraId="66959431" w14:textId="77777777" w:rsidR="00CE4F68" w:rsidRPr="00554D53" w:rsidRDefault="00CE4F68" w:rsidP="0088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5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  <w:tr w:rsidR="00CE4F68" w:rsidRPr="005919F3" w14:paraId="1C75B668" w14:textId="77777777" w:rsidTr="0088255D">
        <w:tc>
          <w:tcPr>
            <w:tcW w:w="3708" w:type="dxa"/>
          </w:tcPr>
          <w:p w14:paraId="5A9836A8" w14:textId="77777777" w:rsidR="00CE4F68" w:rsidRPr="00554D53" w:rsidRDefault="00CE4F68" w:rsidP="0088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5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      GRAD SKRADIN</w:t>
            </w:r>
          </w:p>
        </w:tc>
      </w:tr>
      <w:bookmarkEnd w:id="0"/>
      <w:tr w:rsidR="00CE4F68" w:rsidRPr="005919F3" w14:paraId="32A96D61" w14:textId="77777777" w:rsidTr="0088255D">
        <w:trPr>
          <w:trHeight w:val="167"/>
        </w:trPr>
        <w:tc>
          <w:tcPr>
            <w:tcW w:w="3708" w:type="dxa"/>
          </w:tcPr>
          <w:p w14:paraId="6AE3726B" w14:textId="77777777" w:rsidR="00CE4F68" w:rsidRPr="00554D53" w:rsidRDefault="00CE4F68" w:rsidP="0088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5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    GRADONAČELNIK</w:t>
            </w:r>
          </w:p>
        </w:tc>
      </w:tr>
      <w:tr w:rsidR="00CE4F68" w:rsidRPr="005919F3" w14:paraId="341D5DF9" w14:textId="77777777" w:rsidTr="0088255D">
        <w:tc>
          <w:tcPr>
            <w:tcW w:w="3708" w:type="dxa"/>
          </w:tcPr>
          <w:p w14:paraId="28D5FB7B" w14:textId="77777777" w:rsidR="00CE4F68" w:rsidRPr="005919F3" w:rsidRDefault="00CE4F68" w:rsidP="0088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65AAED73" w14:textId="23922DEC" w:rsidR="00CE4F68" w:rsidRPr="009631E2" w:rsidRDefault="00CE4F68" w:rsidP="00CE4F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1E2">
        <w:rPr>
          <w:rFonts w:ascii="Times New Roman" w:eastAsia="Times New Roman" w:hAnsi="Times New Roman" w:cs="Times New Roman"/>
        </w:rPr>
        <w:t>KLASA: 372-02/24-01/</w:t>
      </w:r>
      <w:r w:rsidR="000070ED">
        <w:rPr>
          <w:rFonts w:ascii="Times New Roman" w:eastAsia="Times New Roman" w:hAnsi="Times New Roman" w:cs="Times New Roman"/>
        </w:rPr>
        <w:t>3</w:t>
      </w:r>
    </w:p>
    <w:p w14:paraId="6964465E" w14:textId="033788FA" w:rsidR="00CE4F68" w:rsidRPr="009631E2" w:rsidRDefault="00CE4F68" w:rsidP="00CE4F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1E2">
        <w:rPr>
          <w:rFonts w:ascii="Times New Roman" w:eastAsia="Times New Roman" w:hAnsi="Times New Roman" w:cs="Times New Roman"/>
        </w:rPr>
        <w:t>URBROJ:2182-03-01-24-3</w:t>
      </w:r>
    </w:p>
    <w:p w14:paraId="46EC6C13" w14:textId="0D6C9729" w:rsidR="00CE4F68" w:rsidRPr="009631E2" w:rsidRDefault="00CE4F68" w:rsidP="00CE4F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1E2">
        <w:rPr>
          <w:rFonts w:ascii="Times New Roman" w:eastAsia="Times New Roman" w:hAnsi="Times New Roman" w:cs="Times New Roman"/>
        </w:rPr>
        <w:t xml:space="preserve">Skradin, </w:t>
      </w:r>
      <w:r w:rsidR="00097EEA" w:rsidRPr="009631E2">
        <w:rPr>
          <w:rFonts w:ascii="Times New Roman" w:eastAsia="Times New Roman" w:hAnsi="Times New Roman" w:cs="Times New Roman"/>
        </w:rPr>
        <w:t>2</w:t>
      </w:r>
      <w:r w:rsidR="00C0720C" w:rsidRPr="009631E2">
        <w:rPr>
          <w:rFonts w:ascii="Times New Roman" w:eastAsia="Times New Roman" w:hAnsi="Times New Roman" w:cs="Times New Roman"/>
        </w:rPr>
        <w:t>0</w:t>
      </w:r>
      <w:r w:rsidRPr="009631E2">
        <w:rPr>
          <w:rFonts w:ascii="Times New Roman" w:eastAsia="Times New Roman" w:hAnsi="Times New Roman" w:cs="Times New Roman"/>
        </w:rPr>
        <w:t xml:space="preserve">. </w:t>
      </w:r>
      <w:r w:rsidR="000070ED">
        <w:rPr>
          <w:rFonts w:ascii="Times New Roman" w:eastAsia="Times New Roman" w:hAnsi="Times New Roman" w:cs="Times New Roman"/>
        </w:rPr>
        <w:t>prosinca</w:t>
      </w:r>
      <w:r w:rsidRPr="009631E2">
        <w:rPr>
          <w:rFonts w:ascii="Times New Roman" w:eastAsia="Times New Roman" w:hAnsi="Times New Roman" w:cs="Times New Roman"/>
        </w:rPr>
        <w:t xml:space="preserve"> 2024.g.</w:t>
      </w:r>
    </w:p>
    <w:p w14:paraId="76FAEC44" w14:textId="77777777" w:rsidR="00CE4F68" w:rsidRPr="009631E2" w:rsidRDefault="00CE4F68" w:rsidP="00CE4F6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B93C267" w14:textId="2718A20A" w:rsidR="00097EEA" w:rsidRPr="009631E2" w:rsidRDefault="00097EEA" w:rsidP="00097E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631E2">
        <w:rPr>
          <w:rFonts w:ascii="Times New Roman" w:eastAsia="Times New Roman" w:hAnsi="Times New Roman" w:cs="Times New Roman"/>
        </w:rPr>
        <w:t>Na temelju članka 12. stavka 1.  Odluke o  zakupu i kupoprodaji poslovnoga prostora («Službeni vjesnik Šibensko-kninske županije» broj 3/20) i Odluke o raspisivanju javnog natječaja za davanje u zakup poslovnih prostora u vlasništvu Grada Skradina, KLASA: 372-02/24-01/2, URBROJ: 2182-03-01-24-1 od 1</w:t>
      </w:r>
      <w:r w:rsidR="000070ED">
        <w:rPr>
          <w:rFonts w:ascii="Times New Roman" w:eastAsia="Times New Roman" w:hAnsi="Times New Roman" w:cs="Times New Roman"/>
        </w:rPr>
        <w:t>6</w:t>
      </w:r>
      <w:r w:rsidRPr="009631E2">
        <w:rPr>
          <w:rFonts w:ascii="Times New Roman" w:eastAsia="Times New Roman" w:hAnsi="Times New Roman" w:cs="Times New Roman"/>
        </w:rPr>
        <w:t xml:space="preserve">. </w:t>
      </w:r>
      <w:r w:rsidR="000070ED">
        <w:rPr>
          <w:rFonts w:ascii="Times New Roman" w:eastAsia="Times New Roman" w:hAnsi="Times New Roman" w:cs="Times New Roman"/>
        </w:rPr>
        <w:t>prosinca</w:t>
      </w:r>
      <w:r w:rsidRPr="009631E2">
        <w:rPr>
          <w:rFonts w:ascii="Times New Roman" w:eastAsia="Times New Roman" w:hAnsi="Times New Roman" w:cs="Times New Roman"/>
        </w:rPr>
        <w:t xml:space="preserve"> 2024.g., Grad Skradin, objavljuje</w:t>
      </w:r>
    </w:p>
    <w:p w14:paraId="1DD12932" w14:textId="77777777" w:rsidR="00DE0561" w:rsidRPr="009631E2" w:rsidRDefault="00DE0561" w:rsidP="001C2107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</w:p>
    <w:p w14:paraId="779F4AE0" w14:textId="7C262B8B" w:rsidR="00F027AE" w:rsidRPr="009631E2" w:rsidRDefault="00766E40" w:rsidP="001C2107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631E2">
        <w:rPr>
          <w:rFonts w:ascii="Times New Roman" w:hAnsi="Times New Roman" w:cs="Times New Roman"/>
          <w:b/>
          <w:lang w:eastAsia="hr-HR"/>
        </w:rPr>
        <w:t>OBAVIJEST</w:t>
      </w:r>
    </w:p>
    <w:p w14:paraId="2C51597B" w14:textId="77777777" w:rsidR="00097EEA" w:rsidRPr="009631E2" w:rsidRDefault="00F027AE" w:rsidP="00097EE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631E2">
        <w:rPr>
          <w:rFonts w:ascii="Times New Roman" w:hAnsi="Times New Roman" w:cs="Times New Roman"/>
          <w:b/>
          <w:lang w:eastAsia="hr-HR"/>
        </w:rPr>
        <w:t xml:space="preserve">o raspisivanju </w:t>
      </w:r>
      <w:r w:rsidR="00160A9A" w:rsidRPr="009631E2">
        <w:rPr>
          <w:rFonts w:ascii="Times New Roman" w:hAnsi="Times New Roman" w:cs="Times New Roman"/>
          <w:b/>
          <w:lang w:eastAsia="hr-HR"/>
        </w:rPr>
        <w:t xml:space="preserve">javnog </w:t>
      </w:r>
      <w:r w:rsidRPr="009631E2">
        <w:rPr>
          <w:rFonts w:ascii="Times New Roman" w:hAnsi="Times New Roman" w:cs="Times New Roman"/>
          <w:b/>
          <w:lang w:eastAsia="hr-HR"/>
        </w:rPr>
        <w:t>natječaja</w:t>
      </w:r>
      <w:r w:rsidR="00160A9A" w:rsidRPr="009631E2">
        <w:rPr>
          <w:rFonts w:ascii="Times New Roman" w:hAnsi="Times New Roman" w:cs="Times New Roman"/>
          <w:b/>
          <w:lang w:eastAsia="hr-HR"/>
        </w:rPr>
        <w:t xml:space="preserve"> </w:t>
      </w:r>
      <w:r w:rsidR="003D2880" w:rsidRPr="009631E2">
        <w:rPr>
          <w:rFonts w:ascii="Times New Roman" w:hAnsi="Times New Roman" w:cs="Times New Roman"/>
          <w:b/>
          <w:lang w:eastAsia="hr-HR"/>
        </w:rPr>
        <w:t xml:space="preserve">za davanje u zakup </w:t>
      </w:r>
    </w:p>
    <w:p w14:paraId="7F0ECF51" w14:textId="5B1E167B" w:rsidR="00097EEA" w:rsidRPr="009631E2" w:rsidRDefault="003D2880" w:rsidP="00097EE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631E2">
        <w:rPr>
          <w:rFonts w:ascii="Times New Roman" w:hAnsi="Times New Roman" w:cs="Times New Roman"/>
          <w:b/>
          <w:lang w:eastAsia="hr-HR"/>
        </w:rPr>
        <w:t>poslovnih prostora</w:t>
      </w:r>
      <w:r w:rsidR="00097EEA" w:rsidRPr="009631E2">
        <w:rPr>
          <w:rFonts w:ascii="Times New Roman" w:hAnsi="Times New Roman" w:cs="Times New Roman"/>
          <w:b/>
          <w:lang w:eastAsia="hr-HR"/>
        </w:rPr>
        <w:t xml:space="preserve"> u vlasništvu Grada Skradina</w:t>
      </w:r>
    </w:p>
    <w:p w14:paraId="21DEF426" w14:textId="77777777" w:rsidR="001C2107" w:rsidRPr="009631E2" w:rsidRDefault="001C2107" w:rsidP="001C2107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</w:p>
    <w:p w14:paraId="01492C6D" w14:textId="5DAB197A" w:rsidR="008E2D91" w:rsidRPr="009631E2" w:rsidRDefault="00160A9A" w:rsidP="008E2D91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color w:val="000000" w:themeColor="text1"/>
          <w:sz w:val="22"/>
          <w:szCs w:val="22"/>
          <w:shd w:val="clear" w:color="auto" w:fill="FFFFFF"/>
        </w:rPr>
        <w:t>U „Šibenskom listu“, n</w:t>
      </w:r>
      <w:r w:rsidR="008E2D91" w:rsidRPr="009631E2">
        <w:rPr>
          <w:color w:val="000000" w:themeColor="text1"/>
          <w:sz w:val="22"/>
          <w:szCs w:val="22"/>
          <w:shd w:val="clear" w:color="auto" w:fill="FFFFFF"/>
        </w:rPr>
        <w:t>a Oglasnoj ploči Grada Skradina i  web stranici:</w:t>
      </w:r>
      <w:r w:rsidR="00097EEA" w:rsidRPr="009631E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6" w:history="1">
        <w:r w:rsidR="008E2D91" w:rsidRPr="009631E2">
          <w:rPr>
            <w:rStyle w:val="Hiperveza"/>
            <w:sz w:val="22"/>
            <w:szCs w:val="22"/>
            <w:shd w:val="clear" w:color="auto" w:fill="FFFFFF"/>
          </w:rPr>
          <w:t>www.grad-skradin.hr</w:t>
        </w:r>
      </w:hyperlink>
      <w:r w:rsidR="008E2D91" w:rsidRPr="009631E2">
        <w:rPr>
          <w:color w:val="000000" w:themeColor="text1"/>
          <w:sz w:val="22"/>
          <w:szCs w:val="22"/>
          <w:shd w:val="clear" w:color="auto" w:fill="FFFFFF"/>
        </w:rPr>
        <w:t xml:space="preserve">, objavljen je </w:t>
      </w:r>
      <w:r w:rsidRPr="009631E2">
        <w:rPr>
          <w:color w:val="000000" w:themeColor="text1"/>
          <w:sz w:val="22"/>
          <w:szCs w:val="22"/>
          <w:shd w:val="clear" w:color="auto" w:fill="FFFFFF"/>
        </w:rPr>
        <w:t>Javni natječaj za davanje</w:t>
      </w:r>
      <w:r w:rsidR="008E2D91" w:rsidRPr="009631E2">
        <w:rPr>
          <w:color w:val="000000" w:themeColor="text1"/>
          <w:sz w:val="22"/>
          <w:szCs w:val="22"/>
          <w:shd w:val="clear" w:color="auto" w:fill="FFFFFF"/>
        </w:rPr>
        <w:t xml:space="preserve"> u zakup poslovnih prostora u vlasništvu Grada Skradina</w:t>
      </w: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, KLASA: 372-02/24-01/2, URBROJ: 2182-03-01-24-2 od </w:t>
      </w:r>
      <w:r w:rsidR="000070ED">
        <w:rPr>
          <w:color w:val="000000" w:themeColor="text1"/>
          <w:sz w:val="22"/>
          <w:szCs w:val="22"/>
          <w:shd w:val="clear" w:color="auto" w:fill="FFFFFF"/>
        </w:rPr>
        <w:t>16. pro</w:t>
      </w:r>
      <w:r w:rsidR="00C06810">
        <w:rPr>
          <w:color w:val="000000" w:themeColor="text1"/>
          <w:sz w:val="22"/>
          <w:szCs w:val="22"/>
          <w:shd w:val="clear" w:color="auto" w:fill="FFFFFF"/>
        </w:rPr>
        <w:t xml:space="preserve">sinca </w:t>
      </w:r>
      <w:r w:rsidRPr="009631E2">
        <w:rPr>
          <w:color w:val="000000" w:themeColor="text1"/>
          <w:sz w:val="22"/>
          <w:szCs w:val="22"/>
          <w:shd w:val="clear" w:color="auto" w:fill="FFFFFF"/>
        </w:rPr>
        <w:t>2024.g.</w:t>
      </w:r>
    </w:p>
    <w:p w14:paraId="6F3A042C" w14:textId="144057F9" w:rsidR="008E2D91" w:rsidRPr="009631E2" w:rsidRDefault="008E2D91" w:rsidP="004D425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Poslovni prostori nalaze </w:t>
      </w:r>
      <w:r w:rsidR="00160A9A" w:rsidRPr="009631E2">
        <w:rPr>
          <w:color w:val="000000" w:themeColor="text1"/>
          <w:sz w:val="22"/>
          <w:szCs w:val="22"/>
          <w:shd w:val="clear" w:color="auto" w:fill="FFFFFF"/>
        </w:rPr>
        <w:t xml:space="preserve">se </w:t>
      </w:r>
      <w:r w:rsidR="004035B0" w:rsidRPr="009631E2">
        <w:rPr>
          <w:color w:val="000000" w:themeColor="text1"/>
          <w:sz w:val="22"/>
          <w:szCs w:val="22"/>
          <w:shd w:val="clear" w:color="auto" w:fill="FFFFFF"/>
        </w:rPr>
        <w:t>u naselju Skradin</w:t>
      </w:r>
      <w:r w:rsidR="00E63154" w:rsidRPr="009631E2">
        <w:rPr>
          <w:color w:val="000000" w:themeColor="text1"/>
          <w:sz w:val="22"/>
          <w:szCs w:val="22"/>
          <w:shd w:val="clear" w:color="auto" w:fill="FFFFFF"/>
        </w:rPr>
        <w:t>,</w:t>
      </w: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 zgrada zdravstvene stanice,</w:t>
      </w:r>
      <w:r w:rsidR="00E63154" w:rsidRPr="009631E2">
        <w:rPr>
          <w:color w:val="000000" w:themeColor="text1"/>
          <w:sz w:val="22"/>
          <w:szCs w:val="22"/>
          <w:shd w:val="clear" w:color="auto" w:fill="FFFFFF"/>
        </w:rPr>
        <w:t xml:space="preserve"> na adresi Šibenska ulica br. 10, 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>označen</w:t>
      </w:r>
      <w:r w:rsidR="00955F66" w:rsidRPr="009631E2">
        <w:rPr>
          <w:color w:val="000000" w:themeColor="text1"/>
          <w:sz w:val="22"/>
          <w:szCs w:val="22"/>
          <w:shd w:val="clear" w:color="auto" w:fill="FFFFFF"/>
        </w:rPr>
        <w:t>a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 xml:space="preserve"> kao </w:t>
      </w:r>
      <w:r w:rsidR="006E6F1C" w:rsidRPr="009631E2">
        <w:rPr>
          <w:color w:val="000000" w:themeColor="text1"/>
          <w:sz w:val="22"/>
          <w:szCs w:val="22"/>
          <w:shd w:val="clear" w:color="auto" w:fill="FFFFFF"/>
        </w:rPr>
        <w:t>k.č.br.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 xml:space="preserve"> 591</w:t>
      </w:r>
      <w:r w:rsidR="006E6F1C" w:rsidRPr="009631E2">
        <w:rPr>
          <w:color w:val="000000" w:themeColor="text1"/>
          <w:sz w:val="22"/>
          <w:szCs w:val="22"/>
          <w:shd w:val="clear" w:color="auto" w:fill="FFFFFF"/>
        </w:rPr>
        <w:t xml:space="preserve"> ZGR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 xml:space="preserve">, zk.ul.br. </w:t>
      </w:r>
      <w:r w:rsidR="006E6F1C" w:rsidRPr="009631E2">
        <w:rPr>
          <w:color w:val="000000" w:themeColor="text1"/>
          <w:sz w:val="22"/>
          <w:szCs w:val="22"/>
          <w:shd w:val="clear" w:color="auto" w:fill="FFFFFF"/>
        </w:rPr>
        <w:t>2532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 xml:space="preserve"> K.O. Skradin, </w:t>
      </w:r>
      <w:r w:rsidR="00C17182" w:rsidRPr="009631E2">
        <w:rPr>
          <w:color w:val="000000" w:themeColor="text1"/>
          <w:sz w:val="22"/>
          <w:szCs w:val="22"/>
          <w:shd w:val="clear" w:color="auto" w:fill="FFFFFF"/>
        </w:rPr>
        <w:t>i to:</w:t>
      </w: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>poslovni prostor br. 1.</w:t>
      </w: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 za djelatnost zdravstvene zaštite -</w:t>
      </w:r>
      <w:r w:rsidR="006E6F1C" w:rsidRPr="009631E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C2107" w:rsidRPr="009631E2">
        <w:rPr>
          <w:color w:val="000000" w:themeColor="text1"/>
          <w:sz w:val="22"/>
          <w:szCs w:val="22"/>
          <w:shd w:val="clear" w:color="auto" w:fill="FFFFFF"/>
        </w:rPr>
        <w:t xml:space="preserve"> ordinacija opće/obiteljske medicine u prizemlju </w:t>
      </w:r>
    </w:p>
    <w:p w14:paraId="43823A40" w14:textId="6304071E" w:rsidR="009631E2" w:rsidRPr="009631E2" w:rsidRDefault="009631E2" w:rsidP="009631E2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sz w:val="22"/>
          <w:szCs w:val="22"/>
        </w:rPr>
        <w:t>Poslovni prostori iz točke 2. ove Odluke daju se u zakup na rok od 5 godina, računajući od dana sklapanja ugovora o zakupu poslovnog prostora.</w:t>
      </w:r>
    </w:p>
    <w:p w14:paraId="2A357965" w14:textId="62D4E75E" w:rsidR="009631E2" w:rsidRPr="009631E2" w:rsidRDefault="009631E2" w:rsidP="009631E2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sz w:val="22"/>
          <w:szCs w:val="22"/>
        </w:rPr>
        <w:t>Javni natječaj provest će se usmenim javnim nadmetanjem (javna licitacija).</w:t>
      </w:r>
    </w:p>
    <w:p w14:paraId="1FBEFD21" w14:textId="7C3DA0FB" w:rsidR="008E2D91" w:rsidRPr="009631E2" w:rsidRDefault="008E2D91" w:rsidP="004D425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Krajnji rok za podnošenje prijava je zaključno </w:t>
      </w:r>
      <w:r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>s</w:t>
      </w:r>
      <w:r w:rsidR="00160A9A"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0070ED">
        <w:rPr>
          <w:b/>
          <w:bCs/>
          <w:color w:val="000000" w:themeColor="text1"/>
          <w:sz w:val="22"/>
          <w:szCs w:val="22"/>
          <w:shd w:val="clear" w:color="auto" w:fill="FFFFFF"/>
        </w:rPr>
        <w:t>27</w:t>
      </w:r>
      <w:r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>.</w:t>
      </w:r>
      <w:r w:rsidR="000070ED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prosinca</w:t>
      </w:r>
      <w:r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20</w:t>
      </w:r>
      <w:r w:rsidR="008579E9"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>24</w:t>
      </w:r>
      <w:r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>. godine</w:t>
      </w:r>
      <w:r w:rsidR="00160A9A" w:rsidRPr="009631E2">
        <w:rPr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36A8B1A5" w14:textId="607C90FD" w:rsidR="009631E2" w:rsidRPr="009631E2" w:rsidRDefault="009631E2" w:rsidP="004D425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color w:val="000000" w:themeColor="text1"/>
          <w:sz w:val="22"/>
          <w:szCs w:val="22"/>
          <w:shd w:val="clear" w:color="auto" w:fill="FFFFFF"/>
        </w:rPr>
        <w:t>Prijave se dostavljaju u pisanom obliku na adresu: Grad Skradin, Trg Male Gospe 3, 22222 Skradin – Povjerenstvo za provedbu natječaja za raspolaganje nekretninama u vlasništvu Grada Skradina – za zakup poslovnog prostora pod brojem 1.  Prijave pristigle poslije utvrđenog roka neće se razmatrati.</w:t>
      </w:r>
    </w:p>
    <w:p w14:paraId="01262DCE" w14:textId="70A3E7E5" w:rsidR="00097EEA" w:rsidRDefault="009A1C1F" w:rsidP="001D2543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631E2">
        <w:rPr>
          <w:color w:val="000000" w:themeColor="text1"/>
          <w:sz w:val="22"/>
          <w:szCs w:val="22"/>
          <w:shd w:val="clear" w:color="auto" w:fill="FFFFFF"/>
        </w:rPr>
        <w:t xml:space="preserve">Sve ostale uvjete </w:t>
      </w:r>
      <w:r w:rsidR="00160A9A" w:rsidRPr="009631E2">
        <w:rPr>
          <w:color w:val="000000" w:themeColor="text1"/>
          <w:sz w:val="22"/>
          <w:szCs w:val="22"/>
          <w:shd w:val="clear" w:color="auto" w:fill="FFFFFF"/>
        </w:rPr>
        <w:t xml:space="preserve">Javnog </w:t>
      </w:r>
      <w:r w:rsidR="00955F66" w:rsidRPr="009631E2">
        <w:rPr>
          <w:color w:val="000000" w:themeColor="text1"/>
          <w:sz w:val="22"/>
          <w:szCs w:val="22"/>
          <w:shd w:val="clear" w:color="auto" w:fill="FFFFFF"/>
        </w:rPr>
        <w:t xml:space="preserve">natječaja </w:t>
      </w:r>
      <w:r w:rsidRPr="009631E2">
        <w:rPr>
          <w:color w:val="000000" w:themeColor="text1"/>
          <w:sz w:val="22"/>
          <w:szCs w:val="22"/>
          <w:shd w:val="clear" w:color="auto" w:fill="FFFFFF"/>
        </w:rPr>
        <w:t>možete pogledati na način opisan u toč</w:t>
      </w:r>
      <w:r w:rsidR="00160A9A" w:rsidRPr="009631E2">
        <w:rPr>
          <w:color w:val="000000" w:themeColor="text1"/>
          <w:sz w:val="22"/>
          <w:szCs w:val="22"/>
          <w:shd w:val="clear" w:color="auto" w:fill="FFFFFF"/>
        </w:rPr>
        <w:t>c</w:t>
      </w:r>
      <w:r w:rsidRPr="009631E2">
        <w:rPr>
          <w:color w:val="000000" w:themeColor="text1"/>
          <w:sz w:val="22"/>
          <w:szCs w:val="22"/>
          <w:shd w:val="clear" w:color="auto" w:fill="FFFFFF"/>
        </w:rPr>
        <w:t>i 1. ove Obavijesti.</w:t>
      </w:r>
    </w:p>
    <w:p w14:paraId="44B4CC6C" w14:textId="77777777" w:rsidR="00554D53" w:rsidRDefault="00554D53" w:rsidP="00554D53">
      <w:pPr>
        <w:pStyle w:val="StandardWeb"/>
        <w:shd w:val="clear" w:color="auto" w:fill="FFFFFF"/>
        <w:spacing w:before="0" w:beforeAutospacing="0" w:after="0" w:afterAutospacing="0" w:line="390" w:lineRule="atLeast"/>
        <w:ind w:left="72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4ED977AF" w14:textId="206F0279" w:rsidR="002D7D77" w:rsidRPr="009631E2" w:rsidRDefault="00766E40" w:rsidP="00B951C1">
      <w:pPr>
        <w:jc w:val="right"/>
        <w:rPr>
          <w:rFonts w:ascii="Times New Roman" w:hAnsi="Times New Roman" w:cs="Times New Roman"/>
          <w:shd w:val="clear" w:color="auto" w:fill="FFFFFF"/>
        </w:rPr>
      </w:pPr>
      <w:r w:rsidRPr="009631E2">
        <w:rPr>
          <w:rFonts w:ascii="Times New Roman" w:hAnsi="Times New Roman" w:cs="Times New Roman"/>
          <w:shd w:val="clear" w:color="auto" w:fill="FFFFFF"/>
        </w:rPr>
        <w:t>GRAD SKRADIN</w:t>
      </w:r>
    </w:p>
    <w:sectPr w:rsidR="002D7D77" w:rsidRPr="0096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5A4"/>
    <w:multiLevelType w:val="hybridMultilevel"/>
    <w:tmpl w:val="B0E83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518"/>
    <w:multiLevelType w:val="hybridMultilevel"/>
    <w:tmpl w:val="45BEDAB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E75"/>
    <w:multiLevelType w:val="hybridMultilevel"/>
    <w:tmpl w:val="AC7C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B3286"/>
    <w:multiLevelType w:val="hybridMultilevel"/>
    <w:tmpl w:val="34D88A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87FEC"/>
    <w:multiLevelType w:val="hybridMultilevel"/>
    <w:tmpl w:val="A0F2D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240E"/>
    <w:multiLevelType w:val="hybridMultilevel"/>
    <w:tmpl w:val="2844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0778A"/>
    <w:multiLevelType w:val="hybridMultilevel"/>
    <w:tmpl w:val="861EA6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0211D"/>
    <w:multiLevelType w:val="hybridMultilevel"/>
    <w:tmpl w:val="E370D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03B8"/>
    <w:multiLevelType w:val="hybridMultilevel"/>
    <w:tmpl w:val="FDF8A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90F"/>
    <w:multiLevelType w:val="hybridMultilevel"/>
    <w:tmpl w:val="5D7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77228"/>
    <w:multiLevelType w:val="hybridMultilevel"/>
    <w:tmpl w:val="FBC8B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83E8B"/>
    <w:multiLevelType w:val="hybridMultilevel"/>
    <w:tmpl w:val="72F81C58"/>
    <w:lvl w:ilvl="0" w:tplc="9454D89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01C6"/>
    <w:multiLevelType w:val="hybridMultilevel"/>
    <w:tmpl w:val="EBB05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7358"/>
    <w:multiLevelType w:val="hybridMultilevel"/>
    <w:tmpl w:val="0EC62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244DE"/>
    <w:multiLevelType w:val="hybridMultilevel"/>
    <w:tmpl w:val="09042A86"/>
    <w:lvl w:ilvl="0" w:tplc="AACA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0367">
    <w:abstractNumId w:val="10"/>
  </w:num>
  <w:num w:numId="2" w16cid:durableId="405539678">
    <w:abstractNumId w:val="13"/>
  </w:num>
  <w:num w:numId="3" w16cid:durableId="1440879041">
    <w:abstractNumId w:val="2"/>
  </w:num>
  <w:num w:numId="4" w16cid:durableId="514460517">
    <w:abstractNumId w:val="8"/>
  </w:num>
  <w:num w:numId="5" w16cid:durableId="1312254509">
    <w:abstractNumId w:val="6"/>
  </w:num>
  <w:num w:numId="6" w16cid:durableId="2101366439">
    <w:abstractNumId w:val="7"/>
  </w:num>
  <w:num w:numId="7" w16cid:durableId="2024552947">
    <w:abstractNumId w:val="5"/>
  </w:num>
  <w:num w:numId="8" w16cid:durableId="1689983038">
    <w:abstractNumId w:val="4"/>
  </w:num>
  <w:num w:numId="9" w16cid:durableId="397287928">
    <w:abstractNumId w:val="9"/>
  </w:num>
  <w:num w:numId="10" w16cid:durableId="1551116682">
    <w:abstractNumId w:val="1"/>
  </w:num>
  <w:num w:numId="11" w16cid:durableId="386799985">
    <w:abstractNumId w:val="3"/>
  </w:num>
  <w:num w:numId="12" w16cid:durableId="1539931571">
    <w:abstractNumId w:val="12"/>
  </w:num>
  <w:num w:numId="13" w16cid:durableId="779840082">
    <w:abstractNumId w:val="0"/>
  </w:num>
  <w:num w:numId="14" w16cid:durableId="2088960738">
    <w:abstractNumId w:val="11"/>
  </w:num>
  <w:num w:numId="15" w16cid:durableId="248075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0"/>
    <w:rsid w:val="000070ED"/>
    <w:rsid w:val="00014E24"/>
    <w:rsid w:val="000269C5"/>
    <w:rsid w:val="000424D3"/>
    <w:rsid w:val="00097EEA"/>
    <w:rsid w:val="000A1C77"/>
    <w:rsid w:val="000B1D71"/>
    <w:rsid w:val="000C1C26"/>
    <w:rsid w:val="0011193E"/>
    <w:rsid w:val="00116AD4"/>
    <w:rsid w:val="00160A9A"/>
    <w:rsid w:val="001A36B5"/>
    <w:rsid w:val="001C2107"/>
    <w:rsid w:val="001C7940"/>
    <w:rsid w:val="002109FC"/>
    <w:rsid w:val="0027142B"/>
    <w:rsid w:val="002949C3"/>
    <w:rsid w:val="002D7D77"/>
    <w:rsid w:val="003218E9"/>
    <w:rsid w:val="00355606"/>
    <w:rsid w:val="00390139"/>
    <w:rsid w:val="003D2880"/>
    <w:rsid w:val="003E65C8"/>
    <w:rsid w:val="004035B0"/>
    <w:rsid w:val="00475CB5"/>
    <w:rsid w:val="004828A0"/>
    <w:rsid w:val="00494AAC"/>
    <w:rsid w:val="004C7E47"/>
    <w:rsid w:val="0051482A"/>
    <w:rsid w:val="00554D53"/>
    <w:rsid w:val="00584636"/>
    <w:rsid w:val="005D547F"/>
    <w:rsid w:val="005F55E2"/>
    <w:rsid w:val="006433D4"/>
    <w:rsid w:val="006505F9"/>
    <w:rsid w:val="006913ED"/>
    <w:rsid w:val="006E6F1C"/>
    <w:rsid w:val="00740BAD"/>
    <w:rsid w:val="0074630A"/>
    <w:rsid w:val="00766E40"/>
    <w:rsid w:val="007A3028"/>
    <w:rsid w:val="007D6068"/>
    <w:rsid w:val="007F3BD4"/>
    <w:rsid w:val="00825490"/>
    <w:rsid w:val="00826542"/>
    <w:rsid w:val="008579E9"/>
    <w:rsid w:val="008E2D91"/>
    <w:rsid w:val="008F453C"/>
    <w:rsid w:val="00947536"/>
    <w:rsid w:val="00955F66"/>
    <w:rsid w:val="009631E2"/>
    <w:rsid w:val="00983FB3"/>
    <w:rsid w:val="009A1C1F"/>
    <w:rsid w:val="009D5D9B"/>
    <w:rsid w:val="00A63195"/>
    <w:rsid w:val="00A72E0B"/>
    <w:rsid w:val="00AB792D"/>
    <w:rsid w:val="00B03760"/>
    <w:rsid w:val="00B27D49"/>
    <w:rsid w:val="00B70ECA"/>
    <w:rsid w:val="00B866ED"/>
    <w:rsid w:val="00B951C1"/>
    <w:rsid w:val="00BC0200"/>
    <w:rsid w:val="00BD45A8"/>
    <w:rsid w:val="00C06810"/>
    <w:rsid w:val="00C0720C"/>
    <w:rsid w:val="00C17182"/>
    <w:rsid w:val="00C74729"/>
    <w:rsid w:val="00CC0EB8"/>
    <w:rsid w:val="00CD613D"/>
    <w:rsid w:val="00CE4F68"/>
    <w:rsid w:val="00D24798"/>
    <w:rsid w:val="00DC053C"/>
    <w:rsid w:val="00DD13F8"/>
    <w:rsid w:val="00DD2FCF"/>
    <w:rsid w:val="00DE0561"/>
    <w:rsid w:val="00DE0F57"/>
    <w:rsid w:val="00E20698"/>
    <w:rsid w:val="00E309F6"/>
    <w:rsid w:val="00E56228"/>
    <w:rsid w:val="00E63154"/>
    <w:rsid w:val="00E8466E"/>
    <w:rsid w:val="00E964E4"/>
    <w:rsid w:val="00EA182B"/>
    <w:rsid w:val="00EC1D45"/>
    <w:rsid w:val="00ED48B5"/>
    <w:rsid w:val="00EE18D3"/>
    <w:rsid w:val="00EE65C3"/>
    <w:rsid w:val="00F027AE"/>
    <w:rsid w:val="00F05D2D"/>
    <w:rsid w:val="00F17686"/>
    <w:rsid w:val="00F23BF5"/>
    <w:rsid w:val="00F25574"/>
    <w:rsid w:val="00F74BF2"/>
    <w:rsid w:val="00F77BEB"/>
    <w:rsid w:val="00F82A6E"/>
    <w:rsid w:val="00FA532C"/>
    <w:rsid w:val="00FA5B67"/>
    <w:rsid w:val="00FC1CFF"/>
    <w:rsid w:val="00FC66A1"/>
    <w:rsid w:val="00FE7340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7E53"/>
  <w15:chartTrackingRefBased/>
  <w15:docId w15:val="{FEE9077C-246E-4901-B4B4-49A8BF5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D2880"/>
    <w:rPr>
      <w:b/>
      <w:bCs/>
    </w:rPr>
  </w:style>
  <w:style w:type="paragraph" w:styleId="Bezproreda">
    <w:name w:val="No Spacing"/>
    <w:uiPriority w:val="1"/>
    <w:qFormat/>
    <w:rsid w:val="001C21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D6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semiHidden/>
    <w:rsid w:val="005D547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D547F"/>
    <w:rPr>
      <w:rFonts w:ascii="Arial Narrow" w:eastAsia="Times New Roman" w:hAnsi="Arial Narrow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C7E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C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66E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6E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9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8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Korisnik</cp:lastModifiedBy>
  <cp:revision>19</cp:revision>
  <cp:lastPrinted>2024-11-15T12:50:00Z</cp:lastPrinted>
  <dcterms:created xsi:type="dcterms:W3CDTF">2024-11-11T12:39:00Z</dcterms:created>
  <dcterms:modified xsi:type="dcterms:W3CDTF">2024-12-16T12:09:00Z</dcterms:modified>
</cp:coreProperties>
</file>