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1D" w:rsidRDefault="00C7361D" w:rsidP="001A5EBB">
      <w:pPr>
        <w:ind w:left="360"/>
        <w:jc w:val="both"/>
        <w:rPr>
          <w:lang w:val="hr-HR"/>
        </w:rPr>
      </w:pPr>
    </w:p>
    <w:p w:rsidR="00C7361D" w:rsidRDefault="00C7361D" w:rsidP="001A5EBB">
      <w:pPr>
        <w:ind w:left="360"/>
        <w:jc w:val="both"/>
        <w:rPr>
          <w:lang w:val="hr-HR"/>
        </w:rPr>
      </w:pPr>
    </w:p>
    <w:p w:rsidR="00C7361D" w:rsidRDefault="00C7361D" w:rsidP="00C7361D">
      <w:pPr>
        <w:ind w:firstLine="720"/>
        <w:rPr>
          <w:rFonts w:ascii="Times New Roman" w:hAnsi="Times New Roman"/>
          <w:b/>
          <w:lang w:val="hr-HR"/>
        </w:rPr>
      </w:pPr>
      <w:r>
        <w:rPr>
          <w:noProof/>
        </w:rPr>
        <w:drawing>
          <wp:inline distT="0" distB="0" distL="0" distR="0" wp14:anchorId="7801E1C8" wp14:editId="7B3FA0BA">
            <wp:extent cx="542925" cy="742950"/>
            <wp:effectExtent l="0" t="0" r="0" b="0"/>
            <wp:docPr id="1"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p>
    <w:p w:rsidR="00C7361D" w:rsidRDefault="00C7361D" w:rsidP="00C7361D">
      <w:pPr>
        <w:rPr>
          <w:rFonts w:ascii="Times New Roman" w:hAnsi="Times New Roman"/>
          <w:b/>
          <w:lang w:val="hr-HR"/>
        </w:rPr>
      </w:pPr>
    </w:p>
    <w:p w:rsidR="00C7361D"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REPUBLIKA HRVATSKA</w:t>
      </w:r>
    </w:p>
    <w:p w:rsidR="00C7361D"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ŽUPANIJA ŠIBENSKO-KNINSKA</w:t>
      </w:r>
    </w:p>
    <w:p w:rsidR="00C7361D"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GRAD SKRADIN</w:t>
      </w:r>
    </w:p>
    <w:p w:rsidR="00C7361D"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JEDINSTVENI UPRAVNI ODJEL</w:t>
      </w:r>
    </w:p>
    <w:p w:rsidR="000525B3"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 xml:space="preserve">Povjerenstvo za provedbu </w:t>
      </w:r>
      <w:r w:rsidR="000525B3" w:rsidRPr="000525B3">
        <w:rPr>
          <w:rFonts w:ascii="Times New Roman" w:hAnsi="Times New Roman"/>
          <w:b/>
          <w:sz w:val="22"/>
          <w:szCs w:val="22"/>
          <w:lang w:val="hr-HR"/>
        </w:rPr>
        <w:t>oglasa</w:t>
      </w:r>
    </w:p>
    <w:p w:rsidR="00C7361D" w:rsidRPr="000525B3" w:rsidRDefault="00C7361D" w:rsidP="00C7361D">
      <w:pPr>
        <w:rPr>
          <w:rFonts w:ascii="Times New Roman" w:hAnsi="Times New Roman"/>
          <w:b/>
          <w:sz w:val="22"/>
          <w:szCs w:val="22"/>
          <w:lang w:val="hr-HR"/>
        </w:rPr>
      </w:pPr>
      <w:r w:rsidRPr="000525B3">
        <w:rPr>
          <w:rFonts w:ascii="Times New Roman" w:hAnsi="Times New Roman"/>
          <w:b/>
          <w:sz w:val="22"/>
          <w:szCs w:val="22"/>
          <w:lang w:val="hr-HR"/>
        </w:rPr>
        <w:tab/>
      </w:r>
    </w:p>
    <w:p w:rsidR="00C7361D" w:rsidRPr="000525B3" w:rsidRDefault="00C7361D" w:rsidP="00C7361D">
      <w:pPr>
        <w:rPr>
          <w:rFonts w:ascii="Times New Roman" w:hAnsi="Times New Roman"/>
          <w:sz w:val="22"/>
          <w:szCs w:val="22"/>
          <w:lang w:val="hr-HR"/>
        </w:rPr>
      </w:pPr>
      <w:r w:rsidRPr="000525B3">
        <w:rPr>
          <w:rFonts w:ascii="Times New Roman" w:hAnsi="Times New Roman"/>
          <w:sz w:val="22"/>
          <w:szCs w:val="22"/>
          <w:lang w:val="hr-HR"/>
        </w:rPr>
        <w:t>KLASA:112-02/26-01/1</w:t>
      </w:r>
    </w:p>
    <w:p w:rsidR="00C7361D" w:rsidRPr="000525B3" w:rsidRDefault="00C7361D" w:rsidP="00C7361D">
      <w:pPr>
        <w:rPr>
          <w:rFonts w:ascii="Times New Roman" w:hAnsi="Times New Roman"/>
          <w:sz w:val="22"/>
          <w:szCs w:val="22"/>
          <w:lang w:val="hr-HR"/>
        </w:rPr>
      </w:pPr>
      <w:r w:rsidRPr="000525B3">
        <w:rPr>
          <w:rFonts w:ascii="Times New Roman" w:hAnsi="Times New Roman"/>
          <w:sz w:val="22"/>
          <w:szCs w:val="22"/>
          <w:lang w:val="hr-HR"/>
        </w:rPr>
        <w:t>URBROJ: 2182-03-03-26-</w:t>
      </w:r>
      <w:r w:rsidR="000525B3" w:rsidRPr="000525B3">
        <w:rPr>
          <w:rFonts w:ascii="Times New Roman" w:hAnsi="Times New Roman"/>
          <w:sz w:val="22"/>
          <w:szCs w:val="22"/>
          <w:lang w:val="hr-HR"/>
        </w:rPr>
        <w:t>4</w:t>
      </w:r>
    </w:p>
    <w:p w:rsidR="00C7361D" w:rsidRPr="000525B3" w:rsidRDefault="00C7361D" w:rsidP="00C7361D">
      <w:pPr>
        <w:rPr>
          <w:rFonts w:ascii="Times New Roman" w:hAnsi="Times New Roman"/>
          <w:sz w:val="22"/>
          <w:szCs w:val="22"/>
          <w:lang w:val="hr-HR"/>
        </w:rPr>
      </w:pPr>
      <w:r w:rsidRPr="000525B3">
        <w:rPr>
          <w:rFonts w:ascii="Times New Roman" w:hAnsi="Times New Roman"/>
          <w:sz w:val="22"/>
          <w:szCs w:val="22"/>
          <w:lang w:val="hr-HR"/>
        </w:rPr>
        <w:t>Skradin, 6. srpnja  2026.g.</w:t>
      </w:r>
    </w:p>
    <w:p w:rsidR="00C7361D" w:rsidRPr="000525B3" w:rsidRDefault="00C7361D" w:rsidP="001A5EBB">
      <w:pPr>
        <w:ind w:left="360"/>
        <w:jc w:val="both"/>
        <w:rPr>
          <w:rFonts w:ascii="Times New Roman" w:hAnsi="Times New Roman"/>
          <w:sz w:val="22"/>
          <w:szCs w:val="22"/>
          <w:lang w:val="hr-HR"/>
        </w:rPr>
      </w:pPr>
    </w:p>
    <w:p w:rsidR="00C7361D" w:rsidRPr="000525B3" w:rsidRDefault="00C7361D" w:rsidP="001A5EBB">
      <w:pPr>
        <w:ind w:left="360"/>
        <w:jc w:val="both"/>
        <w:rPr>
          <w:rFonts w:ascii="Times New Roman" w:hAnsi="Times New Roman"/>
          <w:sz w:val="22"/>
          <w:szCs w:val="22"/>
          <w:lang w:val="hr-HR"/>
        </w:rPr>
      </w:pPr>
    </w:p>
    <w:p w:rsidR="000525B3" w:rsidRPr="000525B3" w:rsidRDefault="00C073E7" w:rsidP="000525B3">
      <w:pPr>
        <w:ind w:left="360"/>
        <w:jc w:val="center"/>
        <w:rPr>
          <w:rFonts w:ascii="Times New Roman" w:hAnsi="Times New Roman"/>
          <w:b/>
          <w:sz w:val="22"/>
          <w:szCs w:val="22"/>
          <w:lang w:val="hr-HR"/>
        </w:rPr>
      </w:pPr>
      <w:r w:rsidRPr="000525B3">
        <w:rPr>
          <w:rFonts w:ascii="Times New Roman" w:hAnsi="Times New Roman"/>
          <w:b/>
          <w:sz w:val="22"/>
          <w:szCs w:val="22"/>
          <w:lang w:val="hr-HR"/>
        </w:rPr>
        <w:t xml:space="preserve">Obavijesti i upute kandidatima/kandidatkinjama na raspisani </w:t>
      </w:r>
      <w:r w:rsidR="008638C1" w:rsidRPr="000525B3">
        <w:rPr>
          <w:rFonts w:ascii="Times New Roman" w:hAnsi="Times New Roman"/>
          <w:b/>
          <w:sz w:val="22"/>
          <w:szCs w:val="22"/>
          <w:lang w:val="hr-HR"/>
        </w:rPr>
        <w:t>Oglas</w:t>
      </w:r>
      <w:r w:rsidRPr="000525B3">
        <w:rPr>
          <w:rFonts w:ascii="Times New Roman" w:hAnsi="Times New Roman"/>
          <w:b/>
          <w:sz w:val="22"/>
          <w:szCs w:val="22"/>
          <w:lang w:val="hr-HR"/>
        </w:rPr>
        <w:t xml:space="preserve"> za prijam </w:t>
      </w:r>
    </w:p>
    <w:p w:rsidR="000525B3" w:rsidRPr="000525B3" w:rsidRDefault="00D70907" w:rsidP="000525B3">
      <w:pPr>
        <w:ind w:left="360"/>
        <w:jc w:val="center"/>
        <w:rPr>
          <w:rFonts w:ascii="Times New Roman" w:hAnsi="Times New Roman"/>
          <w:b/>
          <w:sz w:val="22"/>
          <w:szCs w:val="22"/>
          <w:lang w:val="hr-HR"/>
        </w:rPr>
      </w:pPr>
      <w:r w:rsidRPr="000525B3">
        <w:rPr>
          <w:rFonts w:ascii="Times New Roman" w:hAnsi="Times New Roman"/>
          <w:b/>
          <w:sz w:val="22"/>
          <w:szCs w:val="22"/>
          <w:lang w:val="hr-HR"/>
        </w:rPr>
        <w:t xml:space="preserve">u službu </w:t>
      </w:r>
      <w:r w:rsidR="000525B3" w:rsidRPr="000525B3">
        <w:rPr>
          <w:rFonts w:ascii="Times New Roman" w:hAnsi="Times New Roman"/>
          <w:b/>
          <w:sz w:val="22"/>
          <w:szCs w:val="22"/>
          <w:lang w:val="hr-HR"/>
        </w:rPr>
        <w:t>na</w:t>
      </w:r>
      <w:r w:rsidRPr="000525B3">
        <w:rPr>
          <w:rFonts w:ascii="Times New Roman" w:hAnsi="Times New Roman"/>
          <w:b/>
          <w:sz w:val="22"/>
          <w:szCs w:val="22"/>
          <w:lang w:val="hr-HR"/>
        </w:rPr>
        <w:t xml:space="preserve"> određeno vrijeme radi zamjene duže vremena odsutnog </w:t>
      </w:r>
    </w:p>
    <w:p w:rsidR="000525B3" w:rsidRPr="000525B3" w:rsidRDefault="00D70907" w:rsidP="000525B3">
      <w:pPr>
        <w:ind w:left="360"/>
        <w:jc w:val="center"/>
        <w:rPr>
          <w:rFonts w:ascii="Times New Roman" w:hAnsi="Times New Roman"/>
          <w:b/>
          <w:sz w:val="22"/>
          <w:szCs w:val="22"/>
          <w:lang w:val="hr-HR"/>
        </w:rPr>
      </w:pPr>
      <w:r w:rsidRPr="000525B3">
        <w:rPr>
          <w:rFonts w:ascii="Times New Roman" w:hAnsi="Times New Roman"/>
          <w:b/>
          <w:sz w:val="22"/>
          <w:szCs w:val="22"/>
          <w:lang w:val="hr-HR"/>
        </w:rPr>
        <w:t xml:space="preserve">namještenika </w:t>
      </w:r>
      <w:r w:rsidR="00C073E7" w:rsidRPr="000525B3">
        <w:rPr>
          <w:rFonts w:ascii="Times New Roman" w:hAnsi="Times New Roman"/>
          <w:b/>
          <w:sz w:val="22"/>
          <w:szCs w:val="22"/>
          <w:lang w:val="hr-HR"/>
        </w:rPr>
        <w:t xml:space="preserve">u Grad Skradin, </w:t>
      </w:r>
      <w:r w:rsidR="008638C1" w:rsidRPr="000525B3">
        <w:rPr>
          <w:rFonts w:ascii="Times New Roman" w:hAnsi="Times New Roman"/>
          <w:b/>
          <w:sz w:val="22"/>
          <w:szCs w:val="22"/>
          <w:lang w:val="hr-HR"/>
        </w:rPr>
        <w:t>Jedinstveni upravni odjel</w:t>
      </w:r>
      <w:r w:rsidR="00CD7C3A" w:rsidRPr="000525B3">
        <w:rPr>
          <w:rFonts w:ascii="Times New Roman" w:hAnsi="Times New Roman"/>
          <w:b/>
          <w:sz w:val="22"/>
          <w:szCs w:val="22"/>
          <w:lang w:val="hr-HR"/>
        </w:rPr>
        <w:t>,</w:t>
      </w:r>
      <w:r w:rsidR="003E5120" w:rsidRPr="000525B3">
        <w:rPr>
          <w:rFonts w:ascii="Times New Roman" w:hAnsi="Times New Roman"/>
          <w:b/>
          <w:sz w:val="22"/>
          <w:szCs w:val="22"/>
          <w:lang w:val="hr-HR"/>
        </w:rPr>
        <w:t xml:space="preserve"> </w:t>
      </w:r>
    </w:p>
    <w:p w:rsidR="00C073E7" w:rsidRPr="000525B3" w:rsidRDefault="003E5120" w:rsidP="000525B3">
      <w:pPr>
        <w:ind w:left="360"/>
        <w:jc w:val="center"/>
        <w:rPr>
          <w:rFonts w:ascii="Times New Roman" w:hAnsi="Times New Roman"/>
          <w:b/>
          <w:sz w:val="22"/>
          <w:szCs w:val="22"/>
          <w:lang w:val="hr-HR"/>
        </w:rPr>
      </w:pPr>
      <w:r w:rsidRPr="000525B3">
        <w:rPr>
          <w:rFonts w:ascii="Times New Roman" w:hAnsi="Times New Roman"/>
          <w:b/>
          <w:sz w:val="22"/>
          <w:szCs w:val="22"/>
          <w:lang w:val="hr-HR"/>
        </w:rPr>
        <w:t>na radno mjesto</w:t>
      </w:r>
      <w:r w:rsidR="008638C1" w:rsidRPr="000525B3">
        <w:rPr>
          <w:rFonts w:ascii="Times New Roman" w:hAnsi="Times New Roman"/>
          <w:b/>
          <w:sz w:val="22"/>
          <w:szCs w:val="22"/>
          <w:lang w:val="hr-HR"/>
        </w:rPr>
        <w:t>: spremač/</w:t>
      </w:r>
      <w:proofErr w:type="spellStart"/>
      <w:r w:rsidR="008638C1" w:rsidRPr="000525B3">
        <w:rPr>
          <w:rFonts w:ascii="Times New Roman" w:hAnsi="Times New Roman"/>
          <w:b/>
          <w:sz w:val="22"/>
          <w:szCs w:val="22"/>
          <w:lang w:val="hr-HR"/>
        </w:rPr>
        <w:t>ica</w:t>
      </w:r>
      <w:proofErr w:type="spellEnd"/>
      <w:r w:rsidR="00C073E7" w:rsidRPr="000525B3">
        <w:rPr>
          <w:rFonts w:ascii="Times New Roman" w:hAnsi="Times New Roman"/>
          <w:b/>
          <w:sz w:val="22"/>
          <w:szCs w:val="22"/>
        </w:rPr>
        <w:t xml:space="preserve"> </w:t>
      </w:r>
      <w:r w:rsidR="00C073E7" w:rsidRPr="000525B3">
        <w:rPr>
          <w:rFonts w:ascii="Times New Roman" w:hAnsi="Times New Roman"/>
          <w:b/>
          <w:sz w:val="22"/>
          <w:szCs w:val="22"/>
          <w:lang w:val="hr-HR"/>
        </w:rPr>
        <w:t>(1 izvršitelj/</w:t>
      </w:r>
      <w:proofErr w:type="spellStart"/>
      <w:r w:rsidR="00C073E7" w:rsidRPr="000525B3">
        <w:rPr>
          <w:rFonts w:ascii="Times New Roman" w:hAnsi="Times New Roman"/>
          <w:b/>
          <w:sz w:val="22"/>
          <w:szCs w:val="22"/>
          <w:lang w:val="hr-HR"/>
        </w:rPr>
        <w:t>ica</w:t>
      </w:r>
      <w:proofErr w:type="spellEnd"/>
      <w:r w:rsidR="00C073E7" w:rsidRPr="000525B3">
        <w:rPr>
          <w:rFonts w:ascii="Times New Roman" w:hAnsi="Times New Roman"/>
          <w:b/>
          <w:sz w:val="22"/>
          <w:szCs w:val="22"/>
          <w:lang w:val="hr-HR"/>
        </w:rPr>
        <w:t>)</w:t>
      </w:r>
    </w:p>
    <w:p w:rsidR="00C073E7" w:rsidRPr="000525B3" w:rsidRDefault="00C073E7" w:rsidP="00222088">
      <w:pPr>
        <w:jc w:val="both"/>
        <w:rPr>
          <w:rFonts w:ascii="Times New Roman" w:hAnsi="Times New Roman"/>
          <w:sz w:val="22"/>
          <w:szCs w:val="22"/>
          <w:lang w:val="hr-HR"/>
        </w:rPr>
      </w:pPr>
    </w:p>
    <w:p w:rsidR="000525B3" w:rsidRPr="000525B3" w:rsidRDefault="000525B3" w:rsidP="001A5EBB">
      <w:pPr>
        <w:ind w:firstLine="360"/>
        <w:rPr>
          <w:rFonts w:ascii="Times New Roman" w:hAnsi="Times New Roman"/>
          <w:sz w:val="22"/>
          <w:szCs w:val="22"/>
          <w:lang w:val="hr-HR"/>
        </w:rPr>
      </w:pPr>
    </w:p>
    <w:p w:rsidR="000525B3" w:rsidRPr="000525B3" w:rsidRDefault="000525B3" w:rsidP="001A5EBB">
      <w:pPr>
        <w:ind w:firstLine="360"/>
        <w:rPr>
          <w:rFonts w:ascii="Times New Roman" w:hAnsi="Times New Roman"/>
          <w:sz w:val="22"/>
          <w:szCs w:val="22"/>
          <w:lang w:val="hr-HR"/>
        </w:rPr>
      </w:pPr>
    </w:p>
    <w:p w:rsidR="00DD1106" w:rsidRPr="000525B3" w:rsidRDefault="008638C1" w:rsidP="001A5EBB">
      <w:pPr>
        <w:ind w:firstLine="360"/>
        <w:rPr>
          <w:rFonts w:ascii="Times New Roman" w:hAnsi="Times New Roman"/>
          <w:b/>
          <w:sz w:val="22"/>
          <w:szCs w:val="22"/>
          <w:lang w:val="hr-HR"/>
        </w:rPr>
      </w:pPr>
      <w:r w:rsidRPr="000525B3">
        <w:rPr>
          <w:rFonts w:ascii="Times New Roman" w:hAnsi="Times New Roman"/>
          <w:b/>
          <w:sz w:val="22"/>
          <w:szCs w:val="22"/>
          <w:lang w:val="hr-HR"/>
        </w:rPr>
        <w:t>Oglas</w:t>
      </w:r>
      <w:r w:rsidR="00200DB9" w:rsidRPr="000525B3">
        <w:rPr>
          <w:rFonts w:ascii="Times New Roman" w:hAnsi="Times New Roman"/>
          <w:b/>
          <w:sz w:val="22"/>
          <w:szCs w:val="22"/>
          <w:lang w:val="hr-HR"/>
        </w:rPr>
        <w:t xml:space="preserve"> objavljen u </w:t>
      </w:r>
      <w:r w:rsidRPr="000525B3">
        <w:rPr>
          <w:rFonts w:ascii="Times New Roman" w:hAnsi="Times New Roman"/>
          <w:b/>
          <w:sz w:val="22"/>
          <w:szCs w:val="22"/>
          <w:lang w:val="hr-HR"/>
        </w:rPr>
        <w:t xml:space="preserve">  HRVATSKOM ZAVODU ZA ZAPOŠLJAVANJE, Područna služba Šibenik</w:t>
      </w:r>
      <w:r w:rsidR="001A5EBB" w:rsidRPr="000525B3">
        <w:rPr>
          <w:rFonts w:ascii="Times New Roman" w:hAnsi="Times New Roman"/>
          <w:b/>
          <w:sz w:val="22"/>
          <w:szCs w:val="22"/>
          <w:lang w:val="hr-HR"/>
        </w:rPr>
        <w:t xml:space="preserve">, </w:t>
      </w:r>
      <w:r w:rsidR="00200DB9" w:rsidRPr="000525B3">
        <w:rPr>
          <w:rFonts w:ascii="Times New Roman" w:hAnsi="Times New Roman"/>
          <w:b/>
          <w:sz w:val="22"/>
          <w:szCs w:val="22"/>
          <w:lang w:val="hr-HR"/>
        </w:rPr>
        <w:t>dana</w:t>
      </w:r>
      <w:r w:rsidR="000525B3" w:rsidRPr="000525B3">
        <w:rPr>
          <w:rFonts w:ascii="Times New Roman" w:hAnsi="Times New Roman"/>
          <w:b/>
          <w:sz w:val="22"/>
          <w:szCs w:val="22"/>
          <w:lang w:val="hr-HR"/>
        </w:rPr>
        <w:t xml:space="preserve"> 07</w:t>
      </w:r>
      <w:r w:rsidR="009A1AC4" w:rsidRPr="000525B3">
        <w:rPr>
          <w:rFonts w:ascii="Times New Roman" w:hAnsi="Times New Roman"/>
          <w:b/>
          <w:sz w:val="22"/>
          <w:szCs w:val="22"/>
          <w:lang w:val="hr-HR"/>
        </w:rPr>
        <w:t xml:space="preserve">. </w:t>
      </w:r>
      <w:r w:rsidRPr="000525B3">
        <w:rPr>
          <w:rFonts w:ascii="Times New Roman" w:hAnsi="Times New Roman"/>
          <w:b/>
          <w:sz w:val="22"/>
          <w:szCs w:val="22"/>
          <w:lang w:val="hr-HR"/>
        </w:rPr>
        <w:t>srpnja</w:t>
      </w:r>
      <w:r w:rsidR="001D02B1" w:rsidRPr="000525B3">
        <w:rPr>
          <w:rFonts w:ascii="Times New Roman" w:hAnsi="Times New Roman"/>
          <w:b/>
          <w:sz w:val="22"/>
          <w:szCs w:val="22"/>
          <w:lang w:val="hr-HR"/>
        </w:rPr>
        <w:t xml:space="preserve"> 20</w:t>
      </w:r>
      <w:r w:rsidRPr="000525B3">
        <w:rPr>
          <w:rFonts w:ascii="Times New Roman" w:hAnsi="Times New Roman"/>
          <w:b/>
          <w:sz w:val="22"/>
          <w:szCs w:val="22"/>
          <w:lang w:val="hr-HR"/>
        </w:rPr>
        <w:t>2</w:t>
      </w:r>
      <w:r w:rsidR="00921F78" w:rsidRPr="000525B3">
        <w:rPr>
          <w:rFonts w:ascii="Times New Roman" w:hAnsi="Times New Roman"/>
          <w:b/>
          <w:sz w:val="22"/>
          <w:szCs w:val="22"/>
          <w:lang w:val="hr-HR"/>
        </w:rPr>
        <w:t>6</w:t>
      </w:r>
      <w:r w:rsidR="001D02B1" w:rsidRPr="000525B3">
        <w:rPr>
          <w:rFonts w:ascii="Times New Roman" w:hAnsi="Times New Roman"/>
          <w:b/>
          <w:sz w:val="22"/>
          <w:szCs w:val="22"/>
          <w:lang w:val="hr-HR"/>
        </w:rPr>
        <w:t>.g.</w:t>
      </w:r>
    </w:p>
    <w:p w:rsidR="001736C0" w:rsidRPr="000525B3" w:rsidRDefault="001736C0" w:rsidP="00222088">
      <w:pPr>
        <w:jc w:val="both"/>
        <w:rPr>
          <w:rFonts w:ascii="Times New Roman" w:hAnsi="Times New Roman"/>
          <w:b/>
          <w:sz w:val="22"/>
          <w:szCs w:val="22"/>
          <w:lang w:val="hr-HR"/>
        </w:rPr>
      </w:pPr>
    </w:p>
    <w:p w:rsidR="000525B3" w:rsidRPr="000525B3" w:rsidRDefault="000525B3" w:rsidP="00222088">
      <w:pPr>
        <w:jc w:val="both"/>
        <w:rPr>
          <w:rFonts w:ascii="Times New Roman" w:hAnsi="Times New Roman"/>
          <w:sz w:val="22"/>
          <w:szCs w:val="22"/>
          <w:lang w:val="hr-HR"/>
        </w:rPr>
      </w:pPr>
    </w:p>
    <w:p w:rsidR="00200DB9" w:rsidRPr="000525B3" w:rsidRDefault="00200DB9" w:rsidP="00222088">
      <w:pPr>
        <w:pStyle w:val="Odlomakpopisa"/>
        <w:numPr>
          <w:ilvl w:val="0"/>
          <w:numId w:val="1"/>
        </w:numPr>
        <w:jc w:val="both"/>
        <w:rPr>
          <w:rFonts w:ascii="Times New Roman" w:hAnsi="Times New Roman"/>
          <w:b/>
          <w:sz w:val="22"/>
          <w:szCs w:val="22"/>
          <w:lang w:val="hr-HR"/>
        </w:rPr>
      </w:pPr>
      <w:r w:rsidRPr="000525B3">
        <w:rPr>
          <w:rFonts w:ascii="Times New Roman" w:hAnsi="Times New Roman"/>
          <w:b/>
          <w:sz w:val="22"/>
          <w:szCs w:val="22"/>
          <w:lang w:val="hr-HR"/>
        </w:rPr>
        <w:t>PODACI O RADNOM MJESTU</w:t>
      </w:r>
      <w:r w:rsidR="00C55146" w:rsidRPr="000525B3">
        <w:rPr>
          <w:rFonts w:ascii="Times New Roman" w:hAnsi="Times New Roman"/>
          <w:b/>
          <w:sz w:val="22"/>
          <w:szCs w:val="22"/>
          <w:lang w:val="hr-HR"/>
        </w:rPr>
        <w:t>:</w:t>
      </w:r>
    </w:p>
    <w:p w:rsidR="00C073E7" w:rsidRPr="000525B3" w:rsidRDefault="00C073E7" w:rsidP="00C073E7">
      <w:pPr>
        <w:pStyle w:val="Odlomakpopisa"/>
        <w:ind w:left="1080"/>
        <w:jc w:val="both"/>
        <w:rPr>
          <w:rFonts w:ascii="Times New Roman" w:hAnsi="Times New Roman"/>
          <w:sz w:val="22"/>
          <w:szCs w:val="22"/>
          <w:lang w:val="hr-HR"/>
        </w:rPr>
      </w:pPr>
    </w:p>
    <w:p w:rsidR="001736C0" w:rsidRPr="000525B3" w:rsidRDefault="008638C1" w:rsidP="00C073E7">
      <w:pPr>
        <w:pStyle w:val="Odlomakpopisa"/>
        <w:numPr>
          <w:ilvl w:val="0"/>
          <w:numId w:val="9"/>
        </w:numPr>
        <w:jc w:val="both"/>
        <w:rPr>
          <w:rFonts w:ascii="Times New Roman" w:hAnsi="Times New Roman"/>
          <w:sz w:val="22"/>
          <w:szCs w:val="22"/>
          <w:lang w:val="hr-HR"/>
        </w:rPr>
      </w:pPr>
      <w:r w:rsidRPr="000525B3">
        <w:rPr>
          <w:rFonts w:ascii="Times New Roman" w:hAnsi="Times New Roman"/>
          <w:sz w:val="22"/>
          <w:szCs w:val="22"/>
          <w:lang w:val="hr-HR"/>
        </w:rPr>
        <w:t>Spremač/</w:t>
      </w:r>
      <w:proofErr w:type="spellStart"/>
      <w:r w:rsidRPr="000525B3">
        <w:rPr>
          <w:rFonts w:ascii="Times New Roman" w:hAnsi="Times New Roman"/>
          <w:sz w:val="22"/>
          <w:szCs w:val="22"/>
          <w:lang w:val="hr-HR"/>
        </w:rPr>
        <w:t>ica</w:t>
      </w:r>
      <w:proofErr w:type="spellEnd"/>
    </w:p>
    <w:p w:rsidR="001736C0" w:rsidRPr="000525B3" w:rsidRDefault="00ED41E3" w:rsidP="001736C0">
      <w:pPr>
        <w:pStyle w:val="Odlomakpopisa"/>
        <w:numPr>
          <w:ilvl w:val="0"/>
          <w:numId w:val="8"/>
        </w:numPr>
        <w:jc w:val="both"/>
        <w:rPr>
          <w:rFonts w:ascii="Times New Roman" w:hAnsi="Times New Roman"/>
          <w:sz w:val="22"/>
          <w:szCs w:val="22"/>
          <w:lang w:val="hr-HR"/>
        </w:rPr>
      </w:pPr>
      <w:r w:rsidRPr="000525B3">
        <w:rPr>
          <w:rFonts w:ascii="Times New Roman" w:hAnsi="Times New Roman"/>
          <w:sz w:val="22"/>
          <w:szCs w:val="22"/>
        </w:rPr>
        <w:t>IV</w:t>
      </w:r>
      <w:r w:rsidR="001736C0" w:rsidRPr="000525B3">
        <w:rPr>
          <w:rFonts w:ascii="Times New Roman" w:hAnsi="Times New Roman"/>
          <w:sz w:val="22"/>
          <w:szCs w:val="22"/>
        </w:rPr>
        <w:t xml:space="preserve"> </w:t>
      </w:r>
      <w:proofErr w:type="spellStart"/>
      <w:r w:rsidR="001736C0" w:rsidRPr="000525B3">
        <w:rPr>
          <w:rFonts w:ascii="Times New Roman" w:hAnsi="Times New Roman"/>
          <w:sz w:val="22"/>
          <w:szCs w:val="22"/>
        </w:rPr>
        <w:t>kategorija</w:t>
      </w:r>
      <w:proofErr w:type="spellEnd"/>
      <w:r w:rsidR="001736C0" w:rsidRPr="000525B3">
        <w:rPr>
          <w:rFonts w:ascii="Times New Roman" w:hAnsi="Times New Roman"/>
          <w:sz w:val="22"/>
          <w:szCs w:val="22"/>
        </w:rPr>
        <w:t xml:space="preserve">, </w:t>
      </w:r>
      <w:proofErr w:type="spellStart"/>
      <w:r w:rsidR="001736C0" w:rsidRPr="000525B3">
        <w:rPr>
          <w:rFonts w:ascii="Times New Roman" w:hAnsi="Times New Roman"/>
          <w:sz w:val="22"/>
          <w:szCs w:val="22"/>
        </w:rPr>
        <w:t>potkategorija</w:t>
      </w:r>
      <w:proofErr w:type="spellEnd"/>
      <w:r w:rsidRPr="000525B3">
        <w:rPr>
          <w:rFonts w:ascii="Times New Roman" w:hAnsi="Times New Roman"/>
          <w:sz w:val="22"/>
          <w:szCs w:val="22"/>
        </w:rPr>
        <w:t xml:space="preserve"> </w:t>
      </w:r>
      <w:proofErr w:type="spellStart"/>
      <w:proofErr w:type="gramStart"/>
      <w:r w:rsidRPr="000525B3">
        <w:rPr>
          <w:rFonts w:ascii="Times New Roman" w:hAnsi="Times New Roman"/>
          <w:sz w:val="22"/>
          <w:szCs w:val="22"/>
        </w:rPr>
        <w:t>namještenik</w:t>
      </w:r>
      <w:r w:rsidR="001736C0" w:rsidRPr="000525B3">
        <w:rPr>
          <w:rFonts w:ascii="Times New Roman" w:hAnsi="Times New Roman"/>
          <w:sz w:val="22"/>
          <w:szCs w:val="22"/>
        </w:rPr>
        <w:t>,</w:t>
      </w:r>
      <w:r w:rsidRPr="000525B3">
        <w:rPr>
          <w:rFonts w:ascii="Times New Roman" w:hAnsi="Times New Roman"/>
          <w:sz w:val="22"/>
          <w:szCs w:val="22"/>
        </w:rPr>
        <w:t>razina</w:t>
      </w:r>
      <w:proofErr w:type="spellEnd"/>
      <w:proofErr w:type="gramEnd"/>
      <w:r w:rsidRPr="000525B3">
        <w:rPr>
          <w:rFonts w:ascii="Times New Roman" w:hAnsi="Times New Roman"/>
          <w:sz w:val="22"/>
          <w:szCs w:val="22"/>
        </w:rPr>
        <w:t xml:space="preserve"> 2.</w:t>
      </w:r>
      <w:r w:rsidR="001736C0" w:rsidRPr="000525B3">
        <w:rPr>
          <w:rFonts w:ascii="Times New Roman" w:hAnsi="Times New Roman"/>
          <w:sz w:val="22"/>
          <w:szCs w:val="22"/>
        </w:rPr>
        <w:t xml:space="preserve">, </w:t>
      </w:r>
      <w:r w:rsidRPr="000525B3">
        <w:rPr>
          <w:rFonts w:ascii="Times New Roman" w:hAnsi="Times New Roman"/>
          <w:sz w:val="22"/>
          <w:szCs w:val="22"/>
        </w:rPr>
        <w:t xml:space="preserve"> 13</w:t>
      </w:r>
      <w:r w:rsidR="001736C0" w:rsidRPr="000525B3">
        <w:rPr>
          <w:rFonts w:ascii="Times New Roman" w:hAnsi="Times New Roman"/>
          <w:sz w:val="22"/>
          <w:szCs w:val="22"/>
        </w:rPr>
        <w:t>.KR</w:t>
      </w:r>
    </w:p>
    <w:p w:rsidR="001736C0" w:rsidRPr="000525B3" w:rsidRDefault="001736C0" w:rsidP="001736C0">
      <w:pPr>
        <w:pStyle w:val="Odlomakpopisa"/>
        <w:ind w:left="1440"/>
        <w:rPr>
          <w:rFonts w:ascii="Times New Roman" w:hAnsi="Times New Roman"/>
          <w:sz w:val="22"/>
          <w:szCs w:val="22"/>
          <w:lang w:val="hr-HR"/>
        </w:rPr>
      </w:pPr>
    </w:p>
    <w:p w:rsidR="00A74319" w:rsidRPr="000525B3" w:rsidRDefault="00A74319" w:rsidP="001736C0">
      <w:pPr>
        <w:pStyle w:val="Odlomakpopisa"/>
        <w:ind w:left="1440"/>
        <w:rPr>
          <w:rFonts w:ascii="Times New Roman" w:hAnsi="Times New Roman"/>
          <w:sz w:val="22"/>
          <w:szCs w:val="22"/>
          <w:lang w:val="hr-HR"/>
        </w:rPr>
      </w:pPr>
    </w:p>
    <w:p w:rsidR="001A5EBB" w:rsidRPr="000525B3" w:rsidRDefault="001736C0" w:rsidP="001A5EBB">
      <w:pPr>
        <w:pStyle w:val="Bezproreda"/>
        <w:ind w:left="720"/>
        <w:rPr>
          <w:rFonts w:ascii="Times New Roman" w:hAnsi="Times New Roman"/>
          <w:sz w:val="22"/>
          <w:szCs w:val="22"/>
        </w:rPr>
      </w:pPr>
      <w:r w:rsidRPr="000525B3">
        <w:rPr>
          <w:rFonts w:ascii="Times New Roman" w:hAnsi="Times New Roman"/>
          <w:b/>
          <w:sz w:val="22"/>
          <w:szCs w:val="22"/>
          <w:lang w:val="hr-HR"/>
        </w:rPr>
        <w:t>Opis poslova:</w:t>
      </w:r>
    </w:p>
    <w:p w:rsidR="001A5EBB" w:rsidRPr="000525B3" w:rsidRDefault="001A5EBB" w:rsidP="001A5EBB">
      <w:pPr>
        <w:pStyle w:val="Bezproreda"/>
        <w:ind w:left="720"/>
        <w:rPr>
          <w:rFonts w:ascii="Times New Roman" w:hAnsi="Times New Roman"/>
          <w:bCs/>
          <w:sz w:val="22"/>
          <w:szCs w:val="22"/>
          <w:lang w:val="hr-HR"/>
        </w:rPr>
      </w:pPr>
    </w:p>
    <w:p w:rsidR="001A5EBB" w:rsidRPr="000525B3" w:rsidRDefault="001A5EBB" w:rsidP="001A5EBB">
      <w:pPr>
        <w:pStyle w:val="Bezproreda"/>
        <w:numPr>
          <w:ilvl w:val="0"/>
          <w:numId w:val="12"/>
        </w:numPr>
        <w:rPr>
          <w:rFonts w:ascii="Times New Roman" w:hAnsi="Times New Roman"/>
          <w:sz w:val="22"/>
          <w:szCs w:val="22"/>
        </w:rPr>
      </w:pPr>
      <w:r w:rsidRPr="000525B3">
        <w:rPr>
          <w:rFonts w:ascii="Times New Roman" w:hAnsi="Times New Roman"/>
          <w:bCs/>
          <w:sz w:val="22"/>
          <w:szCs w:val="22"/>
          <w:lang w:val="hr-HR"/>
        </w:rPr>
        <w:t>Održava čistoću u prostorijama Grada i po potrebi ostale prostore koji su u vlasništvu Grada ili se u njima održavaju manifestacije Grada Skradina. Održava čistoću inventara koji se nalazi u uredima Grada. Po potrebi, u poslijepodnevnim  i večernjim satima, otvara službene prostorije strankama koje iste koriste u dogovoru s gradonačelnikom ili pročelnikom;</w:t>
      </w:r>
    </w:p>
    <w:p w:rsidR="001A5EBB" w:rsidRPr="000525B3" w:rsidRDefault="001A5EBB" w:rsidP="001A5EBB">
      <w:pPr>
        <w:pStyle w:val="Bezproreda"/>
        <w:numPr>
          <w:ilvl w:val="0"/>
          <w:numId w:val="12"/>
        </w:numPr>
        <w:rPr>
          <w:rFonts w:ascii="Times New Roman" w:hAnsi="Times New Roman"/>
          <w:sz w:val="22"/>
          <w:szCs w:val="22"/>
        </w:rPr>
      </w:pPr>
      <w:r w:rsidRPr="000525B3">
        <w:rPr>
          <w:rFonts w:ascii="Times New Roman" w:hAnsi="Times New Roman"/>
          <w:bCs/>
          <w:sz w:val="22"/>
          <w:szCs w:val="22"/>
          <w:lang w:val="hr-HR"/>
        </w:rPr>
        <w:t>Obavlja i druge poslove po nalogu pročelnika.</w:t>
      </w:r>
    </w:p>
    <w:p w:rsidR="001A5EBB" w:rsidRPr="000525B3" w:rsidRDefault="001A5EBB" w:rsidP="001A5EBB">
      <w:pPr>
        <w:jc w:val="center"/>
        <w:rPr>
          <w:rFonts w:ascii="Times New Roman" w:hAnsi="Times New Roman"/>
          <w:sz w:val="22"/>
          <w:szCs w:val="22"/>
          <w:lang w:val="hr-HR"/>
        </w:rPr>
      </w:pPr>
    </w:p>
    <w:p w:rsidR="00A74319" w:rsidRPr="000525B3" w:rsidRDefault="00A74319" w:rsidP="001A5EBB">
      <w:pPr>
        <w:jc w:val="center"/>
        <w:rPr>
          <w:rFonts w:ascii="Times New Roman" w:hAnsi="Times New Roman"/>
          <w:sz w:val="22"/>
          <w:szCs w:val="22"/>
          <w:lang w:val="hr-HR"/>
        </w:rPr>
      </w:pPr>
    </w:p>
    <w:p w:rsidR="00CB5DA2" w:rsidRPr="000525B3" w:rsidRDefault="00F07E71" w:rsidP="00222088">
      <w:pPr>
        <w:jc w:val="both"/>
        <w:rPr>
          <w:rFonts w:ascii="Times New Roman" w:hAnsi="Times New Roman"/>
          <w:b/>
          <w:sz w:val="22"/>
          <w:szCs w:val="22"/>
          <w:lang w:val="hr-HR"/>
        </w:rPr>
      </w:pPr>
      <w:r w:rsidRPr="000525B3">
        <w:rPr>
          <w:rFonts w:ascii="Times New Roman" w:hAnsi="Times New Roman"/>
          <w:b/>
          <w:sz w:val="22"/>
          <w:szCs w:val="22"/>
          <w:lang w:val="hr-HR"/>
        </w:rPr>
        <w:t xml:space="preserve">     </w:t>
      </w:r>
      <w:r w:rsidR="001A5EBB" w:rsidRPr="000525B3">
        <w:rPr>
          <w:rFonts w:ascii="Times New Roman" w:hAnsi="Times New Roman"/>
          <w:b/>
          <w:sz w:val="22"/>
          <w:szCs w:val="22"/>
          <w:lang w:val="hr-HR"/>
        </w:rPr>
        <w:t xml:space="preserve">       </w:t>
      </w:r>
      <w:r w:rsidR="00CB5DA2" w:rsidRPr="000525B3">
        <w:rPr>
          <w:rFonts w:ascii="Times New Roman" w:hAnsi="Times New Roman"/>
          <w:b/>
          <w:sz w:val="22"/>
          <w:szCs w:val="22"/>
          <w:lang w:val="hr-HR"/>
        </w:rPr>
        <w:t>Uvjeti:</w:t>
      </w:r>
    </w:p>
    <w:p w:rsidR="001A5EBB" w:rsidRPr="000525B3" w:rsidRDefault="001A5EBB" w:rsidP="00222088">
      <w:pPr>
        <w:jc w:val="both"/>
        <w:rPr>
          <w:rFonts w:ascii="Times New Roman" w:hAnsi="Times New Roman"/>
          <w:b/>
          <w:sz w:val="22"/>
          <w:szCs w:val="22"/>
          <w:lang w:val="hr-HR"/>
        </w:rPr>
      </w:pPr>
    </w:p>
    <w:p w:rsidR="00EF61BE" w:rsidRPr="000525B3" w:rsidRDefault="00EF61BE" w:rsidP="00EF61BE">
      <w:pPr>
        <w:numPr>
          <w:ilvl w:val="0"/>
          <w:numId w:val="10"/>
        </w:numPr>
        <w:jc w:val="both"/>
        <w:rPr>
          <w:rFonts w:ascii="Times New Roman" w:hAnsi="Times New Roman"/>
          <w:sz w:val="22"/>
          <w:szCs w:val="22"/>
          <w:lang w:val="hr-HR"/>
        </w:rPr>
      </w:pPr>
      <w:r w:rsidRPr="000525B3">
        <w:rPr>
          <w:rFonts w:ascii="Times New Roman" w:hAnsi="Times New Roman"/>
          <w:sz w:val="22"/>
          <w:szCs w:val="22"/>
          <w:lang w:val="hr-HR"/>
        </w:rPr>
        <w:t>niža stručna sprema ili osnovna škola.</w:t>
      </w:r>
    </w:p>
    <w:p w:rsidR="00F07E71" w:rsidRDefault="00D70907" w:rsidP="00D70907">
      <w:pPr>
        <w:pStyle w:val="Odlomakpopisa"/>
        <w:numPr>
          <w:ilvl w:val="0"/>
          <w:numId w:val="10"/>
        </w:numPr>
        <w:jc w:val="both"/>
        <w:rPr>
          <w:rFonts w:ascii="Times New Roman" w:hAnsi="Times New Roman"/>
          <w:sz w:val="22"/>
          <w:szCs w:val="22"/>
          <w:lang w:val="hr-HR"/>
        </w:rPr>
      </w:pPr>
      <w:r w:rsidRPr="000525B3">
        <w:rPr>
          <w:rFonts w:ascii="Times New Roman" w:hAnsi="Times New Roman"/>
          <w:sz w:val="22"/>
          <w:szCs w:val="22"/>
          <w:lang w:val="hr-HR"/>
        </w:rPr>
        <w:t>puno radno vrijeme</w:t>
      </w:r>
    </w:p>
    <w:p w:rsidR="000525B3" w:rsidRDefault="000525B3" w:rsidP="000525B3">
      <w:pPr>
        <w:pStyle w:val="Odlomakpopisa"/>
        <w:jc w:val="both"/>
        <w:rPr>
          <w:rFonts w:ascii="Times New Roman" w:hAnsi="Times New Roman"/>
          <w:sz w:val="22"/>
          <w:szCs w:val="22"/>
          <w:lang w:val="hr-HR"/>
        </w:rPr>
      </w:pPr>
    </w:p>
    <w:p w:rsidR="000525B3" w:rsidRPr="000525B3" w:rsidRDefault="000525B3" w:rsidP="000525B3">
      <w:pPr>
        <w:pStyle w:val="Odlomakpopisa"/>
        <w:jc w:val="both"/>
        <w:rPr>
          <w:rFonts w:ascii="Times New Roman" w:hAnsi="Times New Roman"/>
          <w:sz w:val="22"/>
          <w:szCs w:val="22"/>
          <w:lang w:val="hr-HR"/>
        </w:rPr>
      </w:pPr>
    </w:p>
    <w:p w:rsidR="0034240C" w:rsidRPr="000525B3" w:rsidRDefault="00845217" w:rsidP="00845217">
      <w:pPr>
        <w:pStyle w:val="Odlomakpopisa"/>
        <w:numPr>
          <w:ilvl w:val="0"/>
          <w:numId w:val="1"/>
        </w:numPr>
        <w:jc w:val="both"/>
        <w:rPr>
          <w:rFonts w:ascii="Times New Roman" w:hAnsi="Times New Roman"/>
          <w:b/>
          <w:sz w:val="22"/>
          <w:szCs w:val="22"/>
          <w:lang w:val="hr-HR"/>
        </w:rPr>
      </w:pPr>
      <w:r w:rsidRPr="000525B3">
        <w:rPr>
          <w:rFonts w:ascii="Times New Roman" w:hAnsi="Times New Roman"/>
          <w:b/>
          <w:sz w:val="22"/>
          <w:szCs w:val="22"/>
          <w:lang w:val="hr-HR"/>
        </w:rPr>
        <w:lastRenderedPageBreak/>
        <w:t xml:space="preserve">   </w:t>
      </w:r>
      <w:r w:rsidR="0034240C" w:rsidRPr="000525B3">
        <w:rPr>
          <w:rFonts w:ascii="Times New Roman" w:hAnsi="Times New Roman"/>
          <w:b/>
          <w:sz w:val="22"/>
          <w:szCs w:val="22"/>
          <w:lang w:val="hr-HR"/>
        </w:rPr>
        <w:t>PODACI O PLAĆI</w:t>
      </w:r>
    </w:p>
    <w:p w:rsidR="00C81117" w:rsidRPr="000525B3" w:rsidRDefault="00C81117" w:rsidP="0034240C">
      <w:pPr>
        <w:jc w:val="both"/>
        <w:rPr>
          <w:rFonts w:ascii="Times New Roman" w:hAnsi="Times New Roman"/>
          <w:sz w:val="22"/>
          <w:szCs w:val="22"/>
          <w:lang w:val="hr-HR"/>
        </w:rPr>
      </w:pPr>
    </w:p>
    <w:p w:rsidR="0034240C" w:rsidRPr="000525B3" w:rsidRDefault="0034240C" w:rsidP="00C86E7A">
      <w:pPr>
        <w:ind w:firstLine="360"/>
        <w:jc w:val="both"/>
        <w:rPr>
          <w:rFonts w:ascii="Times New Roman" w:hAnsi="Times New Roman"/>
          <w:sz w:val="22"/>
          <w:szCs w:val="22"/>
          <w:lang w:val="hr-HR"/>
        </w:rPr>
      </w:pPr>
      <w:r w:rsidRPr="000525B3">
        <w:rPr>
          <w:rFonts w:ascii="Times New Roman" w:hAnsi="Times New Roman"/>
          <w:sz w:val="22"/>
          <w:szCs w:val="22"/>
          <w:lang w:val="hr-HR"/>
        </w:rPr>
        <w:t xml:space="preserve">Plaću </w:t>
      </w:r>
      <w:r w:rsidR="00A1452B" w:rsidRPr="000525B3">
        <w:rPr>
          <w:rFonts w:ascii="Times New Roman" w:hAnsi="Times New Roman"/>
          <w:sz w:val="22"/>
          <w:szCs w:val="22"/>
          <w:lang w:val="hr-HR"/>
        </w:rPr>
        <w:t>namještenika (</w:t>
      </w:r>
      <w:r w:rsidR="001A5EBB" w:rsidRPr="000525B3">
        <w:rPr>
          <w:rFonts w:ascii="Times New Roman" w:hAnsi="Times New Roman"/>
          <w:sz w:val="22"/>
          <w:szCs w:val="22"/>
          <w:lang w:val="hr-HR"/>
        </w:rPr>
        <w:t>spremač</w:t>
      </w:r>
      <w:r w:rsidR="00A1452B" w:rsidRPr="000525B3">
        <w:rPr>
          <w:rFonts w:ascii="Times New Roman" w:hAnsi="Times New Roman"/>
          <w:sz w:val="22"/>
          <w:szCs w:val="22"/>
          <w:lang w:val="hr-HR"/>
        </w:rPr>
        <w:t>/</w:t>
      </w:r>
      <w:proofErr w:type="spellStart"/>
      <w:r w:rsidR="00A1452B" w:rsidRPr="000525B3">
        <w:rPr>
          <w:rFonts w:ascii="Times New Roman" w:hAnsi="Times New Roman"/>
          <w:sz w:val="22"/>
          <w:szCs w:val="22"/>
          <w:lang w:val="hr-HR"/>
        </w:rPr>
        <w:t>ice</w:t>
      </w:r>
      <w:proofErr w:type="spellEnd"/>
      <w:r w:rsidR="00A1452B" w:rsidRPr="000525B3">
        <w:rPr>
          <w:rFonts w:ascii="Times New Roman" w:hAnsi="Times New Roman"/>
          <w:sz w:val="22"/>
          <w:szCs w:val="22"/>
          <w:lang w:val="hr-HR"/>
        </w:rPr>
        <w:t>) čini umnožak koeficijenta</w:t>
      </w:r>
      <w:r w:rsidRPr="000525B3">
        <w:rPr>
          <w:rFonts w:ascii="Times New Roman" w:hAnsi="Times New Roman"/>
          <w:sz w:val="22"/>
          <w:szCs w:val="22"/>
          <w:lang w:val="hr-HR"/>
        </w:rPr>
        <w:t xml:space="preserve"> složenosti poslova radnog mjesta i osnovice.   Podaci o osnovici i koeficijentu za obračun plaće mogu se pronaći u </w:t>
      </w:r>
      <w:proofErr w:type="spellStart"/>
      <w:r w:rsidR="00514CA8" w:rsidRPr="000525B3">
        <w:rPr>
          <w:rFonts w:ascii="Times New Roman" w:hAnsi="Times New Roman"/>
          <w:sz w:val="22"/>
          <w:szCs w:val="22"/>
        </w:rPr>
        <w:t>Odlu</w:t>
      </w:r>
      <w:r w:rsidR="00C86E7A" w:rsidRPr="000525B3">
        <w:rPr>
          <w:rFonts w:ascii="Times New Roman" w:hAnsi="Times New Roman"/>
          <w:sz w:val="22"/>
          <w:szCs w:val="22"/>
        </w:rPr>
        <w:t>ci</w:t>
      </w:r>
      <w:proofErr w:type="spellEnd"/>
      <w:r w:rsidR="00514CA8" w:rsidRPr="000525B3">
        <w:rPr>
          <w:rFonts w:ascii="Times New Roman" w:hAnsi="Times New Roman"/>
          <w:sz w:val="22"/>
          <w:szCs w:val="22"/>
        </w:rPr>
        <w:t xml:space="preserve"> o </w:t>
      </w:r>
      <w:proofErr w:type="spellStart"/>
      <w:r w:rsidR="00514CA8" w:rsidRPr="000525B3">
        <w:rPr>
          <w:rFonts w:ascii="Times New Roman" w:hAnsi="Times New Roman"/>
          <w:sz w:val="22"/>
          <w:szCs w:val="22"/>
        </w:rPr>
        <w:t>osnovici</w:t>
      </w:r>
      <w:proofErr w:type="spellEnd"/>
      <w:r w:rsidR="00514CA8" w:rsidRPr="000525B3">
        <w:rPr>
          <w:rFonts w:ascii="Times New Roman" w:hAnsi="Times New Roman"/>
          <w:sz w:val="22"/>
          <w:szCs w:val="22"/>
        </w:rPr>
        <w:t xml:space="preserve"> za </w:t>
      </w:r>
      <w:proofErr w:type="spellStart"/>
      <w:r w:rsidR="00514CA8" w:rsidRPr="000525B3">
        <w:rPr>
          <w:rFonts w:ascii="Times New Roman" w:hAnsi="Times New Roman"/>
          <w:sz w:val="22"/>
          <w:szCs w:val="22"/>
        </w:rPr>
        <w:t>obračun</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plaće</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službenika</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i</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namještenika</w:t>
      </w:r>
      <w:proofErr w:type="spellEnd"/>
      <w:r w:rsidR="00514CA8" w:rsidRPr="000525B3">
        <w:rPr>
          <w:rFonts w:ascii="Times New Roman" w:hAnsi="Times New Roman"/>
          <w:sz w:val="22"/>
          <w:szCs w:val="22"/>
        </w:rPr>
        <w:t xml:space="preserve">  u </w:t>
      </w:r>
      <w:proofErr w:type="spellStart"/>
      <w:r w:rsidR="00514CA8" w:rsidRPr="000525B3">
        <w:rPr>
          <w:rFonts w:ascii="Times New Roman" w:hAnsi="Times New Roman"/>
          <w:sz w:val="22"/>
          <w:szCs w:val="22"/>
        </w:rPr>
        <w:t>upravnom</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tijelu</w:t>
      </w:r>
      <w:proofErr w:type="spellEnd"/>
      <w:r w:rsidR="00514CA8" w:rsidRPr="000525B3">
        <w:rPr>
          <w:rFonts w:ascii="Times New Roman" w:hAnsi="Times New Roman"/>
          <w:sz w:val="22"/>
          <w:szCs w:val="22"/>
        </w:rPr>
        <w:t xml:space="preserve"> Grada Skradina  (“</w:t>
      </w:r>
      <w:proofErr w:type="spellStart"/>
      <w:r w:rsidR="00514CA8" w:rsidRPr="000525B3">
        <w:rPr>
          <w:rFonts w:ascii="Times New Roman" w:hAnsi="Times New Roman"/>
          <w:sz w:val="22"/>
          <w:szCs w:val="22"/>
        </w:rPr>
        <w:t>Službeni</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vjesnik</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Šibensko-kninske</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županije</w:t>
      </w:r>
      <w:proofErr w:type="spellEnd"/>
      <w:r w:rsidR="00514CA8" w:rsidRPr="000525B3">
        <w:rPr>
          <w:rFonts w:ascii="Times New Roman" w:hAnsi="Times New Roman"/>
          <w:sz w:val="22"/>
          <w:szCs w:val="22"/>
        </w:rPr>
        <w:t xml:space="preserve">”, </w:t>
      </w:r>
      <w:proofErr w:type="spellStart"/>
      <w:r w:rsidR="00514CA8" w:rsidRPr="000525B3">
        <w:rPr>
          <w:rFonts w:ascii="Times New Roman" w:hAnsi="Times New Roman"/>
          <w:sz w:val="22"/>
          <w:szCs w:val="22"/>
        </w:rPr>
        <w:t>broj</w:t>
      </w:r>
      <w:proofErr w:type="spellEnd"/>
      <w:r w:rsidR="00514CA8" w:rsidRPr="000525B3">
        <w:rPr>
          <w:rFonts w:ascii="Times New Roman" w:hAnsi="Times New Roman"/>
          <w:sz w:val="22"/>
          <w:szCs w:val="22"/>
        </w:rPr>
        <w:t xml:space="preserve"> 6/25, 9/26) </w:t>
      </w:r>
      <w:r w:rsidRPr="000525B3">
        <w:rPr>
          <w:rFonts w:ascii="Times New Roman" w:hAnsi="Times New Roman"/>
          <w:sz w:val="22"/>
          <w:szCs w:val="22"/>
          <w:lang w:val="hr-HR"/>
        </w:rPr>
        <w:t xml:space="preserve">i </w:t>
      </w:r>
      <w:proofErr w:type="spellStart"/>
      <w:r w:rsidR="00C86E7A" w:rsidRPr="000525B3">
        <w:rPr>
          <w:rFonts w:ascii="Times New Roman" w:hAnsi="Times New Roman"/>
          <w:sz w:val="22"/>
          <w:szCs w:val="22"/>
        </w:rPr>
        <w:t>Odluci</w:t>
      </w:r>
      <w:proofErr w:type="spellEnd"/>
      <w:r w:rsidR="00C86E7A" w:rsidRPr="000525B3">
        <w:rPr>
          <w:rFonts w:ascii="Times New Roman" w:hAnsi="Times New Roman"/>
          <w:sz w:val="22"/>
          <w:szCs w:val="22"/>
        </w:rPr>
        <w:t xml:space="preserve"> o </w:t>
      </w:r>
      <w:proofErr w:type="spellStart"/>
      <w:r w:rsidR="00C86E7A" w:rsidRPr="000525B3">
        <w:rPr>
          <w:rFonts w:ascii="Times New Roman" w:hAnsi="Times New Roman"/>
          <w:sz w:val="22"/>
          <w:szCs w:val="22"/>
        </w:rPr>
        <w:t>koeficijentima</w:t>
      </w:r>
      <w:proofErr w:type="spellEnd"/>
      <w:r w:rsidR="00C86E7A" w:rsidRPr="000525B3">
        <w:rPr>
          <w:rFonts w:ascii="Times New Roman" w:hAnsi="Times New Roman"/>
          <w:sz w:val="22"/>
          <w:szCs w:val="22"/>
        </w:rPr>
        <w:t xml:space="preserve"> za </w:t>
      </w:r>
      <w:proofErr w:type="spellStart"/>
      <w:r w:rsidR="00C86E7A" w:rsidRPr="000525B3">
        <w:rPr>
          <w:rFonts w:ascii="Times New Roman" w:hAnsi="Times New Roman"/>
          <w:sz w:val="22"/>
          <w:szCs w:val="22"/>
        </w:rPr>
        <w:t>obračun</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plaće</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službenika</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i</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namještenika</w:t>
      </w:r>
      <w:proofErr w:type="spellEnd"/>
      <w:r w:rsidR="00C86E7A" w:rsidRPr="000525B3">
        <w:rPr>
          <w:rFonts w:ascii="Times New Roman" w:hAnsi="Times New Roman"/>
          <w:sz w:val="22"/>
          <w:szCs w:val="22"/>
        </w:rPr>
        <w:t xml:space="preserve"> u </w:t>
      </w:r>
      <w:proofErr w:type="spellStart"/>
      <w:r w:rsidR="00C86E7A" w:rsidRPr="000525B3">
        <w:rPr>
          <w:rFonts w:ascii="Times New Roman" w:hAnsi="Times New Roman"/>
          <w:sz w:val="22"/>
          <w:szCs w:val="22"/>
        </w:rPr>
        <w:t>upravnom</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tijelu</w:t>
      </w:r>
      <w:proofErr w:type="spellEnd"/>
      <w:r w:rsidR="00C86E7A" w:rsidRPr="000525B3">
        <w:rPr>
          <w:rFonts w:ascii="Times New Roman" w:hAnsi="Times New Roman"/>
          <w:sz w:val="22"/>
          <w:szCs w:val="22"/>
        </w:rPr>
        <w:t xml:space="preserve"> Grada Skradina (“</w:t>
      </w:r>
      <w:proofErr w:type="spellStart"/>
      <w:r w:rsidR="00C86E7A" w:rsidRPr="000525B3">
        <w:rPr>
          <w:rFonts w:ascii="Times New Roman" w:hAnsi="Times New Roman"/>
          <w:sz w:val="22"/>
          <w:szCs w:val="22"/>
        </w:rPr>
        <w:t>Službeni</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vjesnik</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Šibensko-kninske</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županije</w:t>
      </w:r>
      <w:proofErr w:type="spellEnd"/>
      <w:r w:rsidR="00C86E7A" w:rsidRPr="000525B3">
        <w:rPr>
          <w:rFonts w:ascii="Times New Roman" w:hAnsi="Times New Roman"/>
          <w:sz w:val="22"/>
          <w:szCs w:val="22"/>
        </w:rPr>
        <w:t xml:space="preserve">”, </w:t>
      </w:r>
      <w:proofErr w:type="spellStart"/>
      <w:r w:rsidR="00C86E7A" w:rsidRPr="000525B3">
        <w:rPr>
          <w:rFonts w:ascii="Times New Roman" w:hAnsi="Times New Roman"/>
          <w:sz w:val="22"/>
          <w:szCs w:val="22"/>
        </w:rPr>
        <w:t>broj</w:t>
      </w:r>
      <w:proofErr w:type="spellEnd"/>
      <w:r w:rsidR="00C86E7A" w:rsidRPr="000525B3">
        <w:rPr>
          <w:rFonts w:ascii="Times New Roman" w:hAnsi="Times New Roman"/>
          <w:sz w:val="22"/>
          <w:szCs w:val="22"/>
        </w:rPr>
        <w:t xml:space="preserve"> 6/25)</w:t>
      </w:r>
      <w:r w:rsidRPr="000525B3">
        <w:rPr>
          <w:rFonts w:ascii="Times New Roman" w:hAnsi="Times New Roman"/>
          <w:sz w:val="22"/>
          <w:szCs w:val="22"/>
          <w:lang w:val="hr-HR"/>
        </w:rPr>
        <w:t xml:space="preserve">. Sukladno navedenom, osnovica za obračun plaće iznosi: </w:t>
      </w:r>
      <w:r w:rsidR="00C86E7A" w:rsidRPr="000525B3">
        <w:rPr>
          <w:rFonts w:ascii="Times New Roman" w:hAnsi="Times New Roman"/>
          <w:sz w:val="22"/>
          <w:szCs w:val="22"/>
          <w:lang w:val="hr-HR"/>
        </w:rPr>
        <w:t>1.004,87</w:t>
      </w:r>
      <w:r w:rsidRPr="000525B3">
        <w:rPr>
          <w:rFonts w:ascii="Times New Roman" w:hAnsi="Times New Roman"/>
          <w:sz w:val="22"/>
          <w:szCs w:val="22"/>
          <w:lang w:val="hr-HR"/>
        </w:rPr>
        <w:t xml:space="preserve"> bruto, a koeficijent za obračun plaće: </w:t>
      </w:r>
      <w:r w:rsidR="00C86E7A" w:rsidRPr="000525B3">
        <w:rPr>
          <w:rFonts w:ascii="Times New Roman" w:hAnsi="Times New Roman"/>
          <w:sz w:val="22"/>
          <w:szCs w:val="22"/>
          <w:lang w:val="hr-HR"/>
        </w:rPr>
        <w:t>1,15</w:t>
      </w:r>
      <w:r w:rsidRPr="000525B3">
        <w:rPr>
          <w:rFonts w:ascii="Times New Roman" w:hAnsi="Times New Roman"/>
          <w:sz w:val="22"/>
          <w:szCs w:val="22"/>
          <w:lang w:val="hr-HR"/>
        </w:rPr>
        <w:t>.</w:t>
      </w:r>
    </w:p>
    <w:p w:rsidR="00AC1732" w:rsidRPr="000525B3" w:rsidRDefault="00AC1732" w:rsidP="00222088">
      <w:pPr>
        <w:jc w:val="both"/>
        <w:rPr>
          <w:rFonts w:ascii="Times New Roman" w:hAnsi="Times New Roman"/>
          <w:sz w:val="22"/>
          <w:szCs w:val="22"/>
          <w:lang w:val="hr-HR"/>
        </w:rPr>
      </w:pPr>
    </w:p>
    <w:p w:rsidR="00A74319" w:rsidRPr="000525B3" w:rsidRDefault="00A74319" w:rsidP="00222088">
      <w:pPr>
        <w:jc w:val="both"/>
        <w:rPr>
          <w:rFonts w:ascii="Times New Roman" w:hAnsi="Times New Roman"/>
          <w:sz w:val="22"/>
          <w:szCs w:val="22"/>
          <w:lang w:val="hr-HR"/>
        </w:rPr>
      </w:pPr>
    </w:p>
    <w:p w:rsidR="00C86E7A" w:rsidRPr="000525B3" w:rsidRDefault="006253AF" w:rsidP="00A74319">
      <w:pPr>
        <w:pStyle w:val="Odlomakpopisa"/>
        <w:numPr>
          <w:ilvl w:val="0"/>
          <w:numId w:val="1"/>
        </w:numPr>
        <w:jc w:val="both"/>
        <w:rPr>
          <w:rFonts w:ascii="Times New Roman" w:hAnsi="Times New Roman"/>
          <w:sz w:val="22"/>
          <w:szCs w:val="22"/>
          <w:lang w:val="hr-HR"/>
        </w:rPr>
      </w:pPr>
      <w:r w:rsidRPr="000525B3">
        <w:rPr>
          <w:rFonts w:ascii="Times New Roman" w:hAnsi="Times New Roman"/>
          <w:b/>
          <w:sz w:val="22"/>
          <w:szCs w:val="22"/>
          <w:lang w:val="hr-HR"/>
        </w:rPr>
        <w:t>NAČIN OBAVLJANJA PRETHODNE PROVJERE ZNANJA I SPOSOBNOSTI</w:t>
      </w:r>
    </w:p>
    <w:p w:rsidR="00C86E7A" w:rsidRPr="000525B3" w:rsidRDefault="00C86E7A" w:rsidP="00C86E7A">
      <w:pPr>
        <w:pStyle w:val="Odlomakpopisa"/>
        <w:ind w:left="360"/>
        <w:jc w:val="both"/>
        <w:rPr>
          <w:rFonts w:ascii="Times New Roman" w:hAnsi="Times New Roman"/>
          <w:sz w:val="22"/>
          <w:szCs w:val="22"/>
          <w:lang w:val="hr-HR"/>
        </w:rPr>
      </w:pPr>
    </w:p>
    <w:p w:rsidR="00A74319" w:rsidRPr="000525B3" w:rsidRDefault="00A74319" w:rsidP="00A74319">
      <w:pPr>
        <w:pStyle w:val="Odlomakpopisa"/>
        <w:ind w:left="360"/>
        <w:jc w:val="both"/>
        <w:rPr>
          <w:rFonts w:ascii="Times New Roman" w:hAnsi="Times New Roman"/>
          <w:sz w:val="22"/>
          <w:szCs w:val="22"/>
          <w:lang w:val="hr-HR"/>
        </w:rPr>
      </w:pPr>
      <w:r w:rsidRPr="000525B3">
        <w:rPr>
          <w:rFonts w:ascii="Times New Roman" w:hAnsi="Times New Roman"/>
          <w:sz w:val="22"/>
          <w:szCs w:val="22"/>
          <w:lang w:val="hr-HR"/>
        </w:rPr>
        <w:t>Prethodna provjera znanja i sposobnosti obavlja se putem intervjua</w:t>
      </w:r>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i</w:t>
      </w:r>
      <w:proofErr w:type="spellEnd"/>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prema</w:t>
      </w:r>
      <w:proofErr w:type="spellEnd"/>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potrebi</w:t>
      </w:r>
      <w:proofErr w:type="spellEnd"/>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provjere</w:t>
      </w:r>
      <w:proofErr w:type="spellEnd"/>
      <w:r w:rsidR="00CF6893"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praktičnog</w:t>
      </w:r>
      <w:proofErr w:type="spellEnd"/>
      <w:r w:rsidR="00C44AAC"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rada</w:t>
      </w:r>
      <w:proofErr w:type="spellEnd"/>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i</w:t>
      </w:r>
      <w:proofErr w:type="spellEnd"/>
      <w:r w:rsidR="00CF6893" w:rsidRPr="000525B3">
        <w:rPr>
          <w:rFonts w:ascii="Times New Roman" w:hAnsi="Times New Roman"/>
          <w:sz w:val="22"/>
          <w:szCs w:val="22"/>
          <w:shd w:val="clear" w:color="auto" w:fill="FCFCFC"/>
        </w:rPr>
        <w:t xml:space="preserve"> </w:t>
      </w:r>
      <w:proofErr w:type="spellStart"/>
      <w:r w:rsidR="00CF6893" w:rsidRPr="000525B3">
        <w:rPr>
          <w:rFonts w:ascii="Times New Roman" w:hAnsi="Times New Roman"/>
          <w:sz w:val="22"/>
          <w:szCs w:val="22"/>
          <w:shd w:val="clear" w:color="auto" w:fill="FCFCFC"/>
        </w:rPr>
        <w:t>sposobnosti</w:t>
      </w:r>
      <w:proofErr w:type="spellEnd"/>
      <w:r w:rsidR="00C44AAC" w:rsidRPr="000525B3">
        <w:rPr>
          <w:rFonts w:ascii="Times New Roman" w:hAnsi="Times New Roman"/>
          <w:sz w:val="22"/>
          <w:szCs w:val="22"/>
          <w:shd w:val="clear" w:color="auto" w:fill="FCFCFC"/>
        </w:rPr>
        <w:t xml:space="preserve"> za </w:t>
      </w:r>
      <w:proofErr w:type="spellStart"/>
      <w:r w:rsidR="00C44AAC" w:rsidRPr="000525B3">
        <w:rPr>
          <w:rFonts w:ascii="Times New Roman" w:hAnsi="Times New Roman"/>
          <w:sz w:val="22"/>
          <w:szCs w:val="22"/>
          <w:shd w:val="clear" w:color="auto" w:fill="FCFCFC"/>
        </w:rPr>
        <w:t>obavljanje</w:t>
      </w:r>
      <w:proofErr w:type="spellEnd"/>
      <w:r w:rsidR="00C44AAC"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poslova</w:t>
      </w:r>
      <w:proofErr w:type="spellEnd"/>
      <w:r w:rsidR="00C44AAC"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navedenog</w:t>
      </w:r>
      <w:proofErr w:type="spellEnd"/>
      <w:r w:rsidR="00C44AAC"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radnog</w:t>
      </w:r>
      <w:proofErr w:type="spellEnd"/>
      <w:r w:rsidR="00C44AAC" w:rsidRPr="000525B3">
        <w:rPr>
          <w:rFonts w:ascii="Times New Roman" w:hAnsi="Times New Roman"/>
          <w:sz w:val="22"/>
          <w:szCs w:val="22"/>
          <w:shd w:val="clear" w:color="auto" w:fill="FCFCFC"/>
        </w:rPr>
        <w:t xml:space="preserve"> </w:t>
      </w:r>
      <w:proofErr w:type="spellStart"/>
      <w:r w:rsidR="00C44AAC" w:rsidRPr="000525B3">
        <w:rPr>
          <w:rFonts w:ascii="Times New Roman" w:hAnsi="Times New Roman"/>
          <w:sz w:val="22"/>
          <w:szCs w:val="22"/>
          <w:shd w:val="clear" w:color="auto" w:fill="FCFCFC"/>
        </w:rPr>
        <w:t>mjesta</w:t>
      </w:r>
      <w:proofErr w:type="spellEnd"/>
      <w:r w:rsidR="00CF6893" w:rsidRPr="000525B3">
        <w:rPr>
          <w:rFonts w:ascii="Times New Roman" w:hAnsi="Times New Roman"/>
          <w:sz w:val="22"/>
          <w:szCs w:val="22"/>
          <w:shd w:val="clear" w:color="auto" w:fill="FCFCFC"/>
        </w:rPr>
        <w:t>.</w:t>
      </w:r>
      <w:r w:rsidRPr="000525B3">
        <w:rPr>
          <w:rFonts w:ascii="Times New Roman" w:hAnsi="Times New Roman"/>
          <w:sz w:val="22"/>
          <w:szCs w:val="22"/>
          <w:lang w:val="hr-HR"/>
        </w:rPr>
        <w:t xml:space="preserve"> Prethodnoj provjeri </w:t>
      </w:r>
      <w:r w:rsidR="00CF6893" w:rsidRPr="000525B3">
        <w:rPr>
          <w:rFonts w:ascii="Times New Roman" w:hAnsi="Times New Roman"/>
          <w:sz w:val="22"/>
          <w:szCs w:val="22"/>
          <w:lang w:val="hr-HR"/>
        </w:rPr>
        <w:t>znanja i</w:t>
      </w:r>
      <w:r w:rsidR="00C44AAC" w:rsidRPr="000525B3">
        <w:rPr>
          <w:rFonts w:ascii="Times New Roman" w:hAnsi="Times New Roman"/>
          <w:sz w:val="22"/>
          <w:szCs w:val="22"/>
          <w:lang w:val="hr-HR"/>
        </w:rPr>
        <w:t xml:space="preserve"> sposobnosti</w:t>
      </w:r>
      <w:r w:rsidR="00CF6893" w:rsidRPr="000525B3">
        <w:rPr>
          <w:rFonts w:ascii="Times New Roman" w:hAnsi="Times New Roman"/>
          <w:sz w:val="22"/>
          <w:szCs w:val="22"/>
          <w:lang w:val="hr-HR"/>
        </w:rPr>
        <w:t xml:space="preserve"> </w:t>
      </w:r>
      <w:r w:rsidRPr="000525B3">
        <w:rPr>
          <w:rFonts w:ascii="Times New Roman" w:hAnsi="Times New Roman"/>
          <w:sz w:val="22"/>
          <w:szCs w:val="22"/>
          <w:lang w:val="hr-HR"/>
        </w:rPr>
        <w:t xml:space="preserve">mogu pristupiti samo kandidati koji ispunjavaju formalne uvjete oglasa. Kandidati koji ne ispunjavaju formalne uvjete iz </w:t>
      </w:r>
      <w:r w:rsidR="005D63D3" w:rsidRPr="000525B3">
        <w:rPr>
          <w:rFonts w:ascii="Times New Roman" w:hAnsi="Times New Roman"/>
          <w:sz w:val="22"/>
          <w:szCs w:val="22"/>
          <w:lang w:val="hr-HR"/>
        </w:rPr>
        <w:t>oglasa</w:t>
      </w:r>
      <w:r w:rsidRPr="000525B3">
        <w:rPr>
          <w:rFonts w:ascii="Times New Roman" w:hAnsi="Times New Roman"/>
          <w:sz w:val="22"/>
          <w:szCs w:val="22"/>
          <w:lang w:val="hr-HR"/>
        </w:rPr>
        <w:t xml:space="preserve"> obavijestit će se o tome pisanim putem. </w:t>
      </w:r>
    </w:p>
    <w:p w:rsidR="00A74319" w:rsidRPr="000525B3" w:rsidRDefault="00A74319" w:rsidP="00262ACB">
      <w:pPr>
        <w:ind w:firstLine="360"/>
        <w:jc w:val="both"/>
        <w:rPr>
          <w:rFonts w:ascii="Times New Roman" w:hAnsi="Times New Roman"/>
          <w:sz w:val="22"/>
          <w:szCs w:val="22"/>
          <w:lang w:val="hr-HR"/>
        </w:rPr>
      </w:pPr>
    </w:p>
    <w:p w:rsidR="00D70907" w:rsidRPr="000525B3" w:rsidRDefault="00D70907" w:rsidP="00262ACB">
      <w:pPr>
        <w:ind w:firstLine="360"/>
        <w:jc w:val="both"/>
        <w:rPr>
          <w:rFonts w:ascii="Times New Roman" w:hAnsi="Times New Roman"/>
          <w:sz w:val="22"/>
          <w:szCs w:val="22"/>
          <w:lang w:val="hr-HR"/>
        </w:rPr>
      </w:pPr>
    </w:p>
    <w:p w:rsidR="00D70907" w:rsidRPr="000525B3" w:rsidRDefault="00D70907" w:rsidP="00262ACB">
      <w:pPr>
        <w:ind w:firstLine="360"/>
        <w:jc w:val="both"/>
        <w:rPr>
          <w:rFonts w:ascii="Times New Roman" w:hAnsi="Times New Roman"/>
          <w:sz w:val="22"/>
          <w:szCs w:val="22"/>
          <w:lang w:val="hr-HR"/>
        </w:rPr>
      </w:pPr>
    </w:p>
    <w:p w:rsidR="00262ACB" w:rsidRPr="000525B3" w:rsidRDefault="00262ACB" w:rsidP="00262ACB">
      <w:pPr>
        <w:ind w:firstLine="360"/>
        <w:jc w:val="both"/>
        <w:rPr>
          <w:rFonts w:ascii="Times New Roman" w:hAnsi="Times New Roman"/>
          <w:b/>
          <w:sz w:val="22"/>
          <w:szCs w:val="22"/>
          <w:lang w:val="hr-HR"/>
        </w:rPr>
      </w:pPr>
      <w:r w:rsidRPr="000525B3">
        <w:rPr>
          <w:rFonts w:ascii="Times New Roman" w:hAnsi="Times New Roman"/>
          <w:b/>
          <w:sz w:val="22"/>
          <w:szCs w:val="22"/>
          <w:lang w:val="hr-HR"/>
        </w:rPr>
        <w:t>PRAVILA PRETHODNE PROVJERE ZNANJA</w:t>
      </w:r>
    </w:p>
    <w:p w:rsidR="00D70907" w:rsidRDefault="00D70907" w:rsidP="00262ACB">
      <w:pPr>
        <w:jc w:val="both"/>
        <w:rPr>
          <w:rFonts w:ascii="Times New Roman" w:hAnsi="Times New Roman"/>
          <w:sz w:val="22"/>
          <w:szCs w:val="22"/>
          <w:lang w:val="hr-HR"/>
        </w:rPr>
      </w:pPr>
    </w:p>
    <w:p w:rsidR="000525B3" w:rsidRPr="000525B3" w:rsidRDefault="000525B3" w:rsidP="00262ACB">
      <w:pPr>
        <w:jc w:val="both"/>
        <w:rPr>
          <w:rFonts w:ascii="Times New Roman" w:hAnsi="Times New Roman"/>
          <w:sz w:val="22"/>
          <w:szCs w:val="22"/>
          <w:lang w:val="hr-HR"/>
        </w:rPr>
      </w:pPr>
    </w:p>
    <w:p w:rsidR="00262ACB" w:rsidRPr="000525B3" w:rsidRDefault="00262ACB" w:rsidP="00D70907">
      <w:pPr>
        <w:ind w:firstLine="360"/>
        <w:jc w:val="both"/>
        <w:rPr>
          <w:rFonts w:ascii="Times New Roman" w:hAnsi="Times New Roman"/>
          <w:sz w:val="22"/>
          <w:szCs w:val="22"/>
          <w:lang w:val="hr-HR"/>
        </w:rPr>
      </w:pPr>
      <w:r w:rsidRPr="000525B3">
        <w:rPr>
          <w:rFonts w:ascii="Times New Roman" w:hAnsi="Times New Roman"/>
          <w:sz w:val="22"/>
          <w:szCs w:val="22"/>
          <w:lang w:val="hr-HR"/>
        </w:rPr>
        <w:t>Po dolasku na provjeru znanja od kandidata će biti zatraženo predočenje odgovarajuće identifikacijske isprave radi utvrđivanja identiteta.</w:t>
      </w:r>
    </w:p>
    <w:p w:rsidR="00262ACB" w:rsidRPr="000525B3" w:rsidRDefault="00262ACB" w:rsidP="00262ACB">
      <w:pPr>
        <w:jc w:val="both"/>
        <w:rPr>
          <w:rFonts w:ascii="Times New Roman" w:hAnsi="Times New Roman"/>
          <w:sz w:val="22"/>
          <w:szCs w:val="22"/>
          <w:lang w:val="hr-HR"/>
        </w:rPr>
      </w:pPr>
      <w:r w:rsidRPr="000525B3">
        <w:rPr>
          <w:rFonts w:ascii="Times New Roman" w:hAnsi="Times New Roman"/>
          <w:sz w:val="22"/>
          <w:szCs w:val="22"/>
          <w:lang w:val="hr-HR"/>
        </w:rPr>
        <w:t>Za vrijeme provjere znanja i sposobnosti nije dopušteno:</w:t>
      </w:r>
    </w:p>
    <w:p w:rsidR="00262ACB" w:rsidRPr="000525B3" w:rsidRDefault="00262ACB" w:rsidP="00262ACB">
      <w:pPr>
        <w:pStyle w:val="Odlomakpopisa"/>
        <w:numPr>
          <w:ilvl w:val="0"/>
          <w:numId w:val="3"/>
        </w:numPr>
        <w:jc w:val="both"/>
        <w:rPr>
          <w:rFonts w:ascii="Times New Roman" w:hAnsi="Times New Roman"/>
          <w:sz w:val="22"/>
          <w:szCs w:val="22"/>
          <w:lang w:val="hr-HR"/>
        </w:rPr>
      </w:pPr>
      <w:r w:rsidRPr="000525B3">
        <w:rPr>
          <w:rFonts w:ascii="Times New Roman" w:hAnsi="Times New Roman"/>
          <w:sz w:val="22"/>
          <w:szCs w:val="22"/>
          <w:lang w:val="hr-HR"/>
        </w:rPr>
        <w:t xml:space="preserve">koristiti mobitel ili druga komunikacijska sredstva, </w:t>
      </w:r>
    </w:p>
    <w:p w:rsidR="00262ACB" w:rsidRPr="000525B3" w:rsidRDefault="00262ACB" w:rsidP="00262ACB">
      <w:pPr>
        <w:pStyle w:val="Odlomakpopisa"/>
        <w:numPr>
          <w:ilvl w:val="0"/>
          <w:numId w:val="3"/>
        </w:numPr>
        <w:jc w:val="both"/>
        <w:rPr>
          <w:rFonts w:ascii="Times New Roman" w:hAnsi="Times New Roman"/>
          <w:sz w:val="22"/>
          <w:szCs w:val="22"/>
          <w:lang w:val="hr-HR"/>
        </w:rPr>
      </w:pPr>
      <w:r w:rsidRPr="000525B3">
        <w:rPr>
          <w:rFonts w:ascii="Times New Roman" w:hAnsi="Times New Roman"/>
          <w:sz w:val="22"/>
          <w:szCs w:val="22"/>
          <w:lang w:val="hr-HR"/>
        </w:rPr>
        <w:t>napuštati prostoriju u kojoj se provjera odvija,</w:t>
      </w:r>
    </w:p>
    <w:p w:rsidR="00262ACB" w:rsidRPr="000525B3" w:rsidRDefault="00262ACB" w:rsidP="00262ACB">
      <w:pPr>
        <w:pStyle w:val="Odlomakpopisa"/>
        <w:numPr>
          <w:ilvl w:val="0"/>
          <w:numId w:val="3"/>
        </w:numPr>
        <w:jc w:val="both"/>
        <w:rPr>
          <w:rFonts w:ascii="Times New Roman" w:hAnsi="Times New Roman"/>
          <w:sz w:val="22"/>
          <w:szCs w:val="22"/>
          <w:lang w:val="hr-HR"/>
        </w:rPr>
      </w:pPr>
      <w:r w:rsidRPr="000525B3">
        <w:rPr>
          <w:rFonts w:ascii="Times New Roman" w:hAnsi="Times New Roman"/>
          <w:sz w:val="22"/>
          <w:szCs w:val="22"/>
          <w:lang w:val="hr-HR"/>
        </w:rPr>
        <w:t>ukoliko pojedini kandidat prekrši naprijed navedena pravila bit će udaljen s provjere znanja, a njegov/njezin rezultat Povjerenstvo neće priznati niti ocjenjivati.</w:t>
      </w:r>
    </w:p>
    <w:p w:rsidR="000525B3" w:rsidRDefault="000525B3" w:rsidP="00B0751F">
      <w:pPr>
        <w:jc w:val="both"/>
        <w:rPr>
          <w:rFonts w:ascii="Times New Roman" w:hAnsi="Times New Roman"/>
          <w:b/>
          <w:sz w:val="22"/>
          <w:szCs w:val="22"/>
          <w:lang w:val="hr-HR"/>
        </w:rPr>
      </w:pPr>
    </w:p>
    <w:p w:rsidR="000525B3" w:rsidRDefault="000525B3" w:rsidP="00B0751F">
      <w:pPr>
        <w:jc w:val="both"/>
        <w:rPr>
          <w:rFonts w:ascii="Times New Roman" w:hAnsi="Times New Roman"/>
          <w:b/>
          <w:sz w:val="22"/>
          <w:szCs w:val="22"/>
          <w:lang w:val="hr-HR"/>
        </w:rPr>
      </w:pPr>
    </w:p>
    <w:p w:rsidR="00B0751F" w:rsidRPr="000525B3" w:rsidRDefault="00B0751F" w:rsidP="00B0751F">
      <w:pPr>
        <w:jc w:val="both"/>
        <w:rPr>
          <w:rFonts w:ascii="Times New Roman" w:hAnsi="Times New Roman"/>
          <w:b/>
          <w:sz w:val="22"/>
          <w:szCs w:val="22"/>
          <w:lang w:val="hr-HR"/>
        </w:rPr>
      </w:pPr>
      <w:r w:rsidRPr="000525B3">
        <w:rPr>
          <w:rFonts w:ascii="Times New Roman" w:hAnsi="Times New Roman"/>
          <w:b/>
          <w:sz w:val="22"/>
          <w:szCs w:val="22"/>
          <w:lang w:val="hr-HR"/>
        </w:rPr>
        <w:t>I</w:t>
      </w:r>
      <w:r w:rsidR="00845217" w:rsidRPr="000525B3">
        <w:rPr>
          <w:rFonts w:ascii="Times New Roman" w:hAnsi="Times New Roman"/>
          <w:b/>
          <w:sz w:val="22"/>
          <w:szCs w:val="22"/>
          <w:lang w:val="hr-HR"/>
        </w:rPr>
        <w:t>ntervju</w:t>
      </w:r>
    </w:p>
    <w:p w:rsidR="00B0751F" w:rsidRPr="000525B3" w:rsidRDefault="00B0751F" w:rsidP="00B0751F">
      <w:pPr>
        <w:jc w:val="both"/>
        <w:rPr>
          <w:rFonts w:ascii="Times New Roman" w:hAnsi="Times New Roman"/>
          <w:sz w:val="22"/>
          <w:szCs w:val="22"/>
          <w:lang w:val="hr-HR"/>
        </w:rPr>
      </w:pPr>
      <w:r w:rsidRPr="000525B3">
        <w:rPr>
          <w:rFonts w:ascii="Times New Roman" w:hAnsi="Times New Roman"/>
          <w:sz w:val="22"/>
          <w:szCs w:val="22"/>
          <w:lang w:val="hr-HR"/>
        </w:rPr>
        <w:t>Intervju se provodi osobnim razgovorom Povjerenstva sa svakim</w:t>
      </w:r>
      <w:r w:rsidR="00FB3B13" w:rsidRPr="000525B3">
        <w:rPr>
          <w:rFonts w:ascii="Times New Roman" w:hAnsi="Times New Roman"/>
          <w:sz w:val="22"/>
          <w:szCs w:val="22"/>
          <w:lang w:val="hr-HR"/>
        </w:rPr>
        <w:t xml:space="preserve"> pojedinim kandidatom ponaosob</w:t>
      </w:r>
      <w:r w:rsidR="00A74319" w:rsidRPr="000525B3">
        <w:rPr>
          <w:rFonts w:ascii="Times New Roman" w:hAnsi="Times New Roman"/>
          <w:sz w:val="22"/>
          <w:szCs w:val="22"/>
          <w:lang w:val="hr-HR"/>
        </w:rPr>
        <w:t>.</w:t>
      </w:r>
    </w:p>
    <w:p w:rsidR="00926269" w:rsidRPr="000525B3" w:rsidRDefault="00B121DF" w:rsidP="00B0751F">
      <w:pPr>
        <w:jc w:val="both"/>
        <w:rPr>
          <w:rFonts w:ascii="Times New Roman" w:hAnsi="Times New Roman"/>
          <w:sz w:val="22"/>
          <w:szCs w:val="22"/>
          <w:lang w:val="hr-HR"/>
        </w:rPr>
      </w:pPr>
      <w:r w:rsidRPr="000525B3">
        <w:rPr>
          <w:rFonts w:ascii="Times New Roman" w:hAnsi="Times New Roman"/>
          <w:sz w:val="22"/>
          <w:szCs w:val="22"/>
          <w:lang w:val="hr-HR"/>
        </w:rPr>
        <w:t>Svaki intervju se boduje bodovima od 1 do 10</w:t>
      </w:r>
      <w:r w:rsidR="00926269" w:rsidRPr="000525B3">
        <w:rPr>
          <w:rFonts w:ascii="Times New Roman" w:hAnsi="Times New Roman"/>
          <w:sz w:val="22"/>
          <w:szCs w:val="22"/>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rsidR="00CA44E1" w:rsidRPr="000525B3" w:rsidRDefault="00926269" w:rsidP="00CA44E1">
      <w:pPr>
        <w:jc w:val="both"/>
        <w:rPr>
          <w:rFonts w:ascii="Times New Roman" w:hAnsi="Times New Roman"/>
          <w:sz w:val="22"/>
          <w:szCs w:val="22"/>
          <w:lang w:val="hr-HR"/>
        </w:rPr>
      </w:pPr>
      <w:r w:rsidRPr="000525B3">
        <w:rPr>
          <w:rFonts w:ascii="Times New Roman" w:hAnsi="Times New Roman"/>
          <w:sz w:val="22"/>
          <w:szCs w:val="22"/>
          <w:lang w:val="hr-HR"/>
        </w:rPr>
        <w:t xml:space="preserve">Povjerenstvo  kroz intervju s kandidatima utvrđuje </w:t>
      </w:r>
      <w:r w:rsidR="00CA44E1" w:rsidRPr="000525B3">
        <w:rPr>
          <w:rFonts w:ascii="Times New Roman" w:hAnsi="Times New Roman"/>
          <w:sz w:val="22"/>
          <w:szCs w:val="22"/>
          <w:lang w:val="hr-HR"/>
        </w:rPr>
        <w:t>motivaciju kandidata/kandidatkinje za rad</w:t>
      </w:r>
    </w:p>
    <w:p w:rsidR="00B121DF" w:rsidRPr="000525B3" w:rsidRDefault="00D70907" w:rsidP="00B0751F">
      <w:pPr>
        <w:jc w:val="both"/>
        <w:rPr>
          <w:rFonts w:ascii="Times New Roman" w:hAnsi="Times New Roman"/>
          <w:sz w:val="22"/>
          <w:szCs w:val="22"/>
          <w:lang w:val="hr-HR"/>
        </w:rPr>
      </w:pPr>
      <w:r w:rsidRPr="000525B3">
        <w:rPr>
          <w:rFonts w:ascii="Times New Roman" w:hAnsi="Times New Roman"/>
          <w:sz w:val="22"/>
          <w:szCs w:val="22"/>
          <w:lang w:val="hr-HR"/>
        </w:rPr>
        <w:t>odgovornost prema služb</w:t>
      </w:r>
      <w:r w:rsidR="00CA44E1" w:rsidRPr="000525B3">
        <w:rPr>
          <w:rFonts w:ascii="Times New Roman" w:hAnsi="Times New Roman"/>
          <w:sz w:val="22"/>
          <w:szCs w:val="22"/>
          <w:lang w:val="hr-HR"/>
        </w:rPr>
        <w:t xml:space="preserve">i, </w:t>
      </w:r>
      <w:r w:rsidRPr="000525B3">
        <w:rPr>
          <w:rFonts w:ascii="Times New Roman" w:hAnsi="Times New Roman"/>
          <w:sz w:val="22"/>
          <w:szCs w:val="22"/>
          <w:lang w:val="hr-HR"/>
        </w:rPr>
        <w:t xml:space="preserve"> </w:t>
      </w:r>
      <w:r w:rsidR="00CA44E1" w:rsidRPr="000525B3">
        <w:rPr>
          <w:rFonts w:ascii="Times New Roman" w:hAnsi="Times New Roman"/>
          <w:sz w:val="22"/>
          <w:szCs w:val="22"/>
          <w:lang w:val="hr-HR"/>
        </w:rPr>
        <w:t xml:space="preserve">organiziranost pri obavljanju poslova </w:t>
      </w:r>
      <w:r w:rsidRPr="000525B3">
        <w:rPr>
          <w:rFonts w:ascii="Times New Roman" w:hAnsi="Times New Roman"/>
          <w:sz w:val="22"/>
          <w:szCs w:val="22"/>
          <w:lang w:val="hr-HR"/>
        </w:rPr>
        <w:t xml:space="preserve">i </w:t>
      </w:r>
      <w:r w:rsidR="00CA44E1" w:rsidRPr="000525B3">
        <w:rPr>
          <w:rFonts w:ascii="Times New Roman" w:hAnsi="Times New Roman"/>
          <w:sz w:val="22"/>
          <w:szCs w:val="22"/>
          <w:lang w:val="hr-HR"/>
        </w:rPr>
        <w:t xml:space="preserve">čuvanju imovine u vlasništvu Grada, </w:t>
      </w:r>
      <w:r w:rsidR="00A74319" w:rsidRPr="000525B3">
        <w:rPr>
          <w:rFonts w:ascii="Times New Roman" w:hAnsi="Times New Roman"/>
          <w:sz w:val="22"/>
          <w:szCs w:val="22"/>
          <w:lang w:val="hr-HR"/>
        </w:rPr>
        <w:t xml:space="preserve">te sposobnost </w:t>
      </w:r>
      <w:r w:rsidR="00926269" w:rsidRPr="000525B3">
        <w:rPr>
          <w:rFonts w:ascii="Times New Roman" w:hAnsi="Times New Roman"/>
          <w:sz w:val="22"/>
          <w:szCs w:val="22"/>
          <w:lang w:val="hr-HR"/>
        </w:rPr>
        <w:t>za obavljanje poslova  radnog mjesta</w:t>
      </w:r>
      <w:r w:rsidR="00C826DC" w:rsidRPr="000525B3">
        <w:rPr>
          <w:rFonts w:ascii="Times New Roman" w:hAnsi="Times New Roman"/>
          <w:sz w:val="22"/>
          <w:szCs w:val="22"/>
          <w:lang w:val="hr-HR"/>
        </w:rPr>
        <w:t xml:space="preserve"> navedenog u oglasu</w:t>
      </w:r>
      <w:r w:rsidR="00B83A65" w:rsidRPr="000525B3">
        <w:rPr>
          <w:rFonts w:ascii="Times New Roman" w:hAnsi="Times New Roman"/>
          <w:sz w:val="22"/>
          <w:szCs w:val="22"/>
          <w:lang w:val="hr-HR"/>
        </w:rPr>
        <w:t>.</w:t>
      </w:r>
    </w:p>
    <w:p w:rsidR="000525B3" w:rsidRDefault="000525B3" w:rsidP="00B0751F">
      <w:pPr>
        <w:jc w:val="both"/>
        <w:rPr>
          <w:rFonts w:ascii="Times New Roman" w:hAnsi="Times New Roman"/>
          <w:sz w:val="22"/>
          <w:szCs w:val="22"/>
          <w:lang w:val="hr-HR"/>
        </w:rPr>
      </w:pPr>
    </w:p>
    <w:p w:rsidR="000525B3" w:rsidRDefault="000525B3" w:rsidP="00B0751F">
      <w:pPr>
        <w:jc w:val="both"/>
        <w:rPr>
          <w:rFonts w:ascii="Times New Roman" w:hAnsi="Times New Roman"/>
          <w:sz w:val="22"/>
          <w:szCs w:val="22"/>
          <w:lang w:val="hr-HR"/>
        </w:rPr>
      </w:pPr>
    </w:p>
    <w:p w:rsidR="007F40A6" w:rsidRPr="000525B3" w:rsidRDefault="007F40A6" w:rsidP="00B0751F">
      <w:pPr>
        <w:jc w:val="both"/>
        <w:rPr>
          <w:rFonts w:ascii="Times New Roman" w:hAnsi="Times New Roman"/>
          <w:b/>
          <w:sz w:val="22"/>
          <w:szCs w:val="22"/>
          <w:lang w:val="hr-HR"/>
        </w:rPr>
      </w:pPr>
      <w:r w:rsidRPr="000525B3">
        <w:rPr>
          <w:rFonts w:ascii="Times New Roman" w:hAnsi="Times New Roman"/>
          <w:b/>
          <w:sz w:val="22"/>
          <w:szCs w:val="22"/>
          <w:lang w:val="hr-HR"/>
        </w:rPr>
        <w:t>Rang lista</w:t>
      </w:r>
    </w:p>
    <w:p w:rsidR="007F40A6" w:rsidRPr="000525B3" w:rsidRDefault="007F40A6" w:rsidP="00B0751F">
      <w:pPr>
        <w:jc w:val="both"/>
        <w:rPr>
          <w:rFonts w:ascii="Times New Roman" w:hAnsi="Times New Roman"/>
          <w:sz w:val="22"/>
          <w:szCs w:val="22"/>
          <w:lang w:val="hr-HR"/>
        </w:rPr>
      </w:pPr>
      <w:r w:rsidRPr="000525B3">
        <w:rPr>
          <w:rFonts w:ascii="Times New Roman" w:hAnsi="Times New Roman"/>
          <w:sz w:val="22"/>
          <w:szCs w:val="22"/>
          <w:lang w:val="hr-HR"/>
        </w:rPr>
        <w:t xml:space="preserve">Nakon prethodne provjere znanja i sposobnosti </w:t>
      </w:r>
      <w:r w:rsidR="00FA231A" w:rsidRPr="000525B3">
        <w:rPr>
          <w:rFonts w:ascii="Times New Roman" w:hAnsi="Times New Roman"/>
          <w:sz w:val="22"/>
          <w:szCs w:val="22"/>
          <w:lang w:val="hr-HR"/>
        </w:rPr>
        <w:t xml:space="preserve">kandidata </w:t>
      </w:r>
      <w:r w:rsidR="004E184D" w:rsidRPr="000525B3">
        <w:rPr>
          <w:rFonts w:ascii="Times New Roman" w:hAnsi="Times New Roman"/>
          <w:sz w:val="22"/>
          <w:szCs w:val="22"/>
          <w:lang w:val="hr-HR"/>
        </w:rPr>
        <w:t>P</w:t>
      </w:r>
      <w:r w:rsidR="00FA231A" w:rsidRPr="000525B3">
        <w:rPr>
          <w:rFonts w:ascii="Times New Roman" w:hAnsi="Times New Roman"/>
          <w:sz w:val="22"/>
          <w:szCs w:val="22"/>
          <w:lang w:val="hr-HR"/>
        </w:rPr>
        <w:t>ovjerenstvo utvrđuje rang-listu kandidata prema ukupnom broju ostvarenih bodova.</w:t>
      </w:r>
    </w:p>
    <w:p w:rsidR="007A1BD7" w:rsidRDefault="007A1BD7" w:rsidP="00B0751F">
      <w:pPr>
        <w:jc w:val="both"/>
        <w:rPr>
          <w:rFonts w:ascii="Times New Roman" w:hAnsi="Times New Roman"/>
          <w:sz w:val="22"/>
          <w:szCs w:val="22"/>
          <w:lang w:val="hr-HR"/>
        </w:rPr>
      </w:pPr>
    </w:p>
    <w:p w:rsidR="000525B3" w:rsidRDefault="000525B3" w:rsidP="00B0751F">
      <w:pPr>
        <w:jc w:val="both"/>
        <w:rPr>
          <w:rFonts w:ascii="Times New Roman" w:hAnsi="Times New Roman"/>
          <w:sz w:val="22"/>
          <w:szCs w:val="22"/>
          <w:lang w:val="hr-HR"/>
        </w:rPr>
      </w:pPr>
    </w:p>
    <w:p w:rsidR="000525B3" w:rsidRPr="000525B3" w:rsidRDefault="000525B3" w:rsidP="00B0751F">
      <w:pPr>
        <w:jc w:val="both"/>
        <w:rPr>
          <w:rFonts w:ascii="Times New Roman" w:hAnsi="Times New Roman"/>
          <w:b/>
          <w:sz w:val="22"/>
          <w:szCs w:val="22"/>
          <w:lang w:val="hr-HR"/>
        </w:rPr>
      </w:pP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t xml:space="preserve">      </w:t>
      </w:r>
      <w:r w:rsidR="00A62486">
        <w:rPr>
          <w:rFonts w:ascii="Times New Roman" w:hAnsi="Times New Roman"/>
          <w:sz w:val="22"/>
          <w:szCs w:val="22"/>
          <w:lang w:val="hr-HR"/>
        </w:rPr>
        <w:t xml:space="preserve">               </w:t>
      </w:r>
      <w:r w:rsidR="00A62486" w:rsidRPr="00A62486">
        <w:rPr>
          <w:rFonts w:ascii="Times New Roman" w:hAnsi="Times New Roman"/>
          <w:b/>
          <w:sz w:val="22"/>
          <w:szCs w:val="22"/>
          <w:lang w:val="hr-HR"/>
        </w:rPr>
        <w:t>VODITELJ</w:t>
      </w:r>
      <w:r w:rsidRPr="00A62486">
        <w:rPr>
          <w:rFonts w:ascii="Times New Roman" w:hAnsi="Times New Roman"/>
          <w:b/>
          <w:sz w:val="22"/>
          <w:szCs w:val="22"/>
          <w:lang w:val="hr-HR"/>
        </w:rPr>
        <w:t xml:space="preserve"> </w:t>
      </w:r>
      <w:r>
        <w:rPr>
          <w:rFonts w:ascii="Times New Roman" w:hAnsi="Times New Roman"/>
          <w:b/>
          <w:sz w:val="22"/>
          <w:szCs w:val="22"/>
          <w:lang w:val="hr-HR"/>
        </w:rPr>
        <w:t>POVJERENSTV</w:t>
      </w:r>
      <w:r w:rsidR="00A62486">
        <w:rPr>
          <w:rFonts w:ascii="Times New Roman" w:hAnsi="Times New Roman"/>
          <w:b/>
          <w:sz w:val="22"/>
          <w:szCs w:val="22"/>
          <w:lang w:val="hr-HR"/>
        </w:rPr>
        <w:t>A</w:t>
      </w:r>
    </w:p>
    <w:p w:rsidR="000525B3" w:rsidRDefault="000525B3" w:rsidP="00B0751F">
      <w:pPr>
        <w:jc w:val="both"/>
        <w:rPr>
          <w:rFonts w:ascii="Times New Roman" w:hAnsi="Times New Roman"/>
          <w:sz w:val="22"/>
          <w:szCs w:val="22"/>
          <w:lang w:val="hr-HR"/>
        </w:rPr>
      </w:pPr>
    </w:p>
    <w:p w:rsidR="000525B3" w:rsidRPr="000525B3" w:rsidRDefault="000525B3" w:rsidP="00B0751F">
      <w:pPr>
        <w:jc w:val="both"/>
        <w:rPr>
          <w:rFonts w:ascii="Times New Roman" w:hAnsi="Times New Roman"/>
          <w:sz w:val="22"/>
          <w:szCs w:val="22"/>
          <w:lang w:val="hr-HR"/>
        </w:rPr>
      </w:pP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r>
        <w:rPr>
          <w:rFonts w:ascii="Times New Roman" w:hAnsi="Times New Roman"/>
          <w:sz w:val="22"/>
          <w:szCs w:val="22"/>
          <w:lang w:val="hr-HR"/>
        </w:rPr>
        <w:tab/>
      </w:r>
      <w:bookmarkStart w:id="0" w:name="_GoBack"/>
      <w:bookmarkEnd w:id="0"/>
      <w:r>
        <w:rPr>
          <w:rFonts w:ascii="Times New Roman" w:hAnsi="Times New Roman"/>
          <w:sz w:val="22"/>
          <w:szCs w:val="22"/>
          <w:lang w:val="hr-HR"/>
        </w:rPr>
        <w:tab/>
      </w:r>
      <w:r>
        <w:rPr>
          <w:rFonts w:ascii="Times New Roman" w:hAnsi="Times New Roman"/>
          <w:sz w:val="22"/>
          <w:szCs w:val="22"/>
          <w:lang w:val="hr-HR"/>
        </w:rPr>
        <w:tab/>
        <w:t>mr.sc. Antonijo Brajković</w:t>
      </w:r>
    </w:p>
    <w:sectPr w:rsidR="000525B3" w:rsidRPr="000525B3" w:rsidSect="00DD11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E597B"/>
    <w:multiLevelType w:val="hybridMultilevel"/>
    <w:tmpl w:val="F2345A1C"/>
    <w:lvl w:ilvl="0" w:tplc="8344337E">
      <w:numFmt w:val="bullet"/>
      <w:lvlText w:val="-"/>
      <w:lvlJc w:val="left"/>
      <w:pPr>
        <w:ind w:left="720" w:hanging="360"/>
      </w:pPr>
      <w:rPr>
        <w:rFonts w:ascii="Times New Roman" w:eastAsiaTheme="minorEastAsia" w:hAnsi="Times New Roman" w:cs="Times New Roman" w:hint="default"/>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F740C"/>
    <w:multiLevelType w:val="hybridMultilevel"/>
    <w:tmpl w:val="17BCDE98"/>
    <w:lvl w:ilvl="0" w:tplc="FD6CD14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579717E"/>
    <w:multiLevelType w:val="hybridMultilevel"/>
    <w:tmpl w:val="750E0C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DF3B37"/>
    <w:multiLevelType w:val="hybridMultilevel"/>
    <w:tmpl w:val="37923C24"/>
    <w:lvl w:ilvl="0" w:tplc="6A88775A">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5"/>
  </w:num>
  <w:num w:numId="5">
    <w:abstractNumId w:val="0"/>
  </w:num>
  <w:num w:numId="6">
    <w:abstractNumId w:val="4"/>
  </w:num>
  <w:num w:numId="7">
    <w:abstractNumId w:val="2"/>
  </w:num>
  <w:num w:numId="8">
    <w:abstractNumId w:val="8"/>
  </w:num>
  <w:num w:numId="9">
    <w:abstractNumId w:val="7"/>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553B"/>
    <w:rsid w:val="00036610"/>
    <w:rsid w:val="000525B3"/>
    <w:rsid w:val="000947D0"/>
    <w:rsid w:val="00110552"/>
    <w:rsid w:val="0016327B"/>
    <w:rsid w:val="001679EA"/>
    <w:rsid w:val="001736C0"/>
    <w:rsid w:val="001765D7"/>
    <w:rsid w:val="001975C8"/>
    <w:rsid w:val="001A5EBB"/>
    <w:rsid w:val="001D02B1"/>
    <w:rsid w:val="00200DB9"/>
    <w:rsid w:val="00203929"/>
    <w:rsid w:val="00206BBA"/>
    <w:rsid w:val="00222088"/>
    <w:rsid w:val="00262ACB"/>
    <w:rsid w:val="00281A81"/>
    <w:rsid w:val="003410E3"/>
    <w:rsid w:val="0034240C"/>
    <w:rsid w:val="00354CC6"/>
    <w:rsid w:val="003740C5"/>
    <w:rsid w:val="003D6585"/>
    <w:rsid w:val="003E5120"/>
    <w:rsid w:val="00444DA8"/>
    <w:rsid w:val="00460A66"/>
    <w:rsid w:val="0048656E"/>
    <w:rsid w:val="004E184D"/>
    <w:rsid w:val="004E4B99"/>
    <w:rsid w:val="005074F6"/>
    <w:rsid w:val="00514CA8"/>
    <w:rsid w:val="005670B4"/>
    <w:rsid w:val="00592C30"/>
    <w:rsid w:val="005D63D3"/>
    <w:rsid w:val="006253AF"/>
    <w:rsid w:val="006A3DBA"/>
    <w:rsid w:val="006B141A"/>
    <w:rsid w:val="006F763C"/>
    <w:rsid w:val="00736958"/>
    <w:rsid w:val="007518A9"/>
    <w:rsid w:val="00753A83"/>
    <w:rsid w:val="007A1BD7"/>
    <w:rsid w:val="007E292B"/>
    <w:rsid w:val="007E4C90"/>
    <w:rsid w:val="007F40A6"/>
    <w:rsid w:val="00807DFF"/>
    <w:rsid w:val="008417D7"/>
    <w:rsid w:val="00843214"/>
    <w:rsid w:val="00845217"/>
    <w:rsid w:val="008638C1"/>
    <w:rsid w:val="00880F7E"/>
    <w:rsid w:val="0088365C"/>
    <w:rsid w:val="008B244C"/>
    <w:rsid w:val="008D301E"/>
    <w:rsid w:val="008E265C"/>
    <w:rsid w:val="00921F78"/>
    <w:rsid w:val="00926269"/>
    <w:rsid w:val="0094762D"/>
    <w:rsid w:val="00960488"/>
    <w:rsid w:val="00972420"/>
    <w:rsid w:val="009A1AC4"/>
    <w:rsid w:val="009C3CE6"/>
    <w:rsid w:val="009F31FA"/>
    <w:rsid w:val="00A1452B"/>
    <w:rsid w:val="00A62486"/>
    <w:rsid w:val="00A701C9"/>
    <w:rsid w:val="00A74319"/>
    <w:rsid w:val="00A77D9F"/>
    <w:rsid w:val="00AC1732"/>
    <w:rsid w:val="00AD0A87"/>
    <w:rsid w:val="00AE095D"/>
    <w:rsid w:val="00B0751F"/>
    <w:rsid w:val="00B121DF"/>
    <w:rsid w:val="00B57A51"/>
    <w:rsid w:val="00B83A65"/>
    <w:rsid w:val="00B90F2F"/>
    <w:rsid w:val="00BB4AF5"/>
    <w:rsid w:val="00BC4158"/>
    <w:rsid w:val="00C032C1"/>
    <w:rsid w:val="00C073E7"/>
    <w:rsid w:val="00C44AAC"/>
    <w:rsid w:val="00C55146"/>
    <w:rsid w:val="00C62CFC"/>
    <w:rsid w:val="00C7361D"/>
    <w:rsid w:val="00C76A1F"/>
    <w:rsid w:val="00C81117"/>
    <w:rsid w:val="00C826DC"/>
    <w:rsid w:val="00C86E7A"/>
    <w:rsid w:val="00CA44E1"/>
    <w:rsid w:val="00CB5DA2"/>
    <w:rsid w:val="00CD7C3A"/>
    <w:rsid w:val="00CF6893"/>
    <w:rsid w:val="00D032A4"/>
    <w:rsid w:val="00D0412A"/>
    <w:rsid w:val="00D05817"/>
    <w:rsid w:val="00D70907"/>
    <w:rsid w:val="00D83B16"/>
    <w:rsid w:val="00DD10C8"/>
    <w:rsid w:val="00DD1106"/>
    <w:rsid w:val="00DD309B"/>
    <w:rsid w:val="00E0514B"/>
    <w:rsid w:val="00E2516B"/>
    <w:rsid w:val="00E45F74"/>
    <w:rsid w:val="00E7566E"/>
    <w:rsid w:val="00E83C35"/>
    <w:rsid w:val="00E962F5"/>
    <w:rsid w:val="00EA5E63"/>
    <w:rsid w:val="00ED41E3"/>
    <w:rsid w:val="00EF61BE"/>
    <w:rsid w:val="00F07E71"/>
    <w:rsid w:val="00F541F6"/>
    <w:rsid w:val="00F56E4F"/>
    <w:rsid w:val="00FA231A"/>
    <w:rsid w:val="00FA2FCF"/>
    <w:rsid w:val="00FB3B13"/>
    <w:rsid w:val="00FC3F73"/>
    <w:rsid w:val="00FF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EDA5-4E06-409C-9B99-EA5F050E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2</Pages>
  <Words>575</Words>
  <Characters>3278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Korisnik</cp:lastModifiedBy>
  <cp:revision>107</cp:revision>
  <cp:lastPrinted>2026-07-06T11:51:00Z</cp:lastPrinted>
  <dcterms:created xsi:type="dcterms:W3CDTF">2015-06-01T10:28:00Z</dcterms:created>
  <dcterms:modified xsi:type="dcterms:W3CDTF">2026-07-08T06:16:00Z</dcterms:modified>
</cp:coreProperties>
</file>