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</w:t>
      </w:r>
      <w:r w:rsidR="00E508A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BC0372">
        <w:rPr>
          <w:rFonts w:ascii="Times New Roman" w:hAnsi="Times New Roman"/>
          <w:lang w:val="hr-HR"/>
        </w:rPr>
        <w:t xml:space="preserve"> 32.,</w:t>
      </w:r>
      <w:r>
        <w:rPr>
          <w:rFonts w:ascii="Times New Roman" w:hAnsi="Times New Roman"/>
          <w:lang w:val="hr-HR"/>
        </w:rPr>
        <w:t xml:space="preserve"> </w:t>
      </w:r>
      <w:r w:rsidR="00BC0372">
        <w:rPr>
          <w:rFonts w:ascii="Times New Roman" w:hAnsi="Times New Roman"/>
          <w:lang w:val="hr-HR"/>
        </w:rPr>
        <w:t>39</w:t>
      </w:r>
      <w:r w:rsidR="00E508A8">
        <w:rPr>
          <w:rFonts w:ascii="Times New Roman" w:hAnsi="Times New Roman"/>
          <w:lang w:val="hr-HR"/>
        </w:rPr>
        <w:t xml:space="preserve">. i </w:t>
      </w:r>
      <w:r w:rsidR="00BC0372">
        <w:rPr>
          <w:rFonts w:ascii="Times New Roman" w:hAnsi="Times New Roman"/>
          <w:lang w:val="hr-HR"/>
        </w:rPr>
        <w:t>71.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10/09, 5/13), Gradsko vijeće Grada Skradina, na </w:t>
      </w:r>
      <w:r w:rsidR="000B634F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sjednici, od </w:t>
      </w:r>
      <w:r w:rsidR="000B634F">
        <w:rPr>
          <w:rFonts w:ascii="Times New Roman" w:hAnsi="Times New Roman"/>
          <w:lang w:val="hr-HR"/>
        </w:rPr>
        <w:t>2</w:t>
      </w:r>
      <w:r w:rsidR="00422CF7">
        <w:rPr>
          <w:rFonts w:ascii="Times New Roman" w:hAnsi="Times New Roman"/>
          <w:lang w:val="hr-HR"/>
        </w:rPr>
        <w:t>7</w:t>
      </w:r>
      <w:r>
        <w:rPr>
          <w:rFonts w:ascii="Times New Roman" w:hAnsi="Times New Roman"/>
          <w:lang w:val="hr-HR"/>
        </w:rPr>
        <w:t xml:space="preserve">. </w:t>
      </w:r>
      <w:r w:rsidR="000B634F">
        <w:rPr>
          <w:rFonts w:ascii="Times New Roman" w:hAnsi="Times New Roman"/>
          <w:lang w:val="hr-HR"/>
        </w:rPr>
        <w:t>srpnja</w:t>
      </w:r>
      <w:r>
        <w:rPr>
          <w:rFonts w:ascii="Times New Roman" w:hAnsi="Times New Roman"/>
          <w:lang w:val="hr-HR"/>
        </w:rPr>
        <w:t xml:space="preserve"> 201</w:t>
      </w:r>
      <w:r w:rsidR="00422CF7">
        <w:rPr>
          <w:rFonts w:ascii="Times New Roman" w:hAnsi="Times New Roman"/>
          <w:lang w:val="hr-HR"/>
        </w:rPr>
        <w:t>7</w:t>
      </w:r>
      <w:r>
        <w:rPr>
          <w:rFonts w:ascii="Times New Roman" w:hAnsi="Times New Roman"/>
          <w:lang w:val="hr-HR"/>
        </w:rPr>
        <w:t>.g., donosi</w:t>
      </w:r>
    </w:p>
    <w:p w:rsidR="009D0E87" w:rsidRDefault="009D0E87">
      <w:pPr>
        <w:rPr>
          <w:rFonts w:ascii="Times New Roman" w:hAnsi="Times New Roman"/>
          <w:lang w:val="hr-HR"/>
        </w:rPr>
      </w:pPr>
    </w:p>
    <w:p w:rsidR="009D0E87" w:rsidRDefault="009D0E87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:rsidR="00BC0372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 </w:t>
      </w:r>
      <w:r w:rsidR="00BC0372">
        <w:rPr>
          <w:rFonts w:ascii="Times New Roman" w:hAnsi="Times New Roman"/>
          <w:b/>
          <w:lang w:val="hr-HR"/>
        </w:rPr>
        <w:t xml:space="preserve">Izvješća o materijalno-financijskom poslovanju </w:t>
      </w:r>
    </w:p>
    <w:p w:rsidR="00BC0372" w:rsidRDefault="00BC0372" w:rsidP="009D0E8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tvrtke „RIVINA JARUGA“ d.o.o.  Skradin, za 201</w:t>
      </w:r>
      <w:r w:rsidR="00422CF7">
        <w:rPr>
          <w:rFonts w:ascii="Times New Roman" w:hAnsi="Times New Roman"/>
          <w:b/>
          <w:lang w:val="hr-HR"/>
        </w:rPr>
        <w:t>6</w:t>
      </w:r>
      <w:r>
        <w:rPr>
          <w:rFonts w:ascii="Times New Roman" w:hAnsi="Times New Roman"/>
          <w:b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806706" w:rsidRDefault="00806706" w:rsidP="003D12AB">
      <w:pPr>
        <w:rPr>
          <w:rFonts w:ascii="Times New Roman" w:hAnsi="Times New Roman"/>
          <w:b/>
          <w:lang w:val="hr-HR"/>
        </w:rPr>
      </w:pPr>
    </w:p>
    <w:p w:rsidR="00BC0372" w:rsidRPr="00BC0372" w:rsidRDefault="003D12AB" w:rsidP="00BC0372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BC0372">
        <w:rPr>
          <w:rFonts w:ascii="Times New Roman" w:hAnsi="Times New Roman"/>
          <w:lang w:val="hr-HR"/>
        </w:rPr>
        <w:t xml:space="preserve">Prihvaća se </w:t>
      </w:r>
      <w:r w:rsidR="00BC0372" w:rsidRPr="00BC0372">
        <w:rPr>
          <w:rFonts w:ascii="Times New Roman" w:hAnsi="Times New Roman"/>
          <w:lang w:val="hr-HR"/>
        </w:rPr>
        <w:t>Izvješće o materijalno-financijskom poslovanju tvrtke „RIVINA JARUGA“ d.o.o.  Skradin, za 201</w:t>
      </w:r>
      <w:r w:rsidR="00422CF7">
        <w:rPr>
          <w:rFonts w:ascii="Times New Roman" w:hAnsi="Times New Roman"/>
          <w:lang w:val="hr-HR"/>
        </w:rPr>
        <w:t>6</w:t>
      </w:r>
      <w:r w:rsidR="00BC0372" w:rsidRPr="00BC0372">
        <w:rPr>
          <w:rFonts w:ascii="Times New Roman" w:hAnsi="Times New Roman"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lang w:val="hr-HR"/>
        </w:rPr>
      </w:pPr>
    </w:p>
    <w:p w:rsidR="003D12AB" w:rsidRPr="00BC0372" w:rsidRDefault="003D12AB" w:rsidP="00BC0372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BC0372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445251" w:rsidRDefault="00445251" w:rsidP="003D12AB">
      <w:pPr>
        <w:rPr>
          <w:rFonts w:ascii="Times New Roman" w:hAnsi="Times New Roman"/>
          <w:lang w:val="hr-HR"/>
        </w:rPr>
      </w:pPr>
    </w:p>
    <w:p w:rsidR="00445251" w:rsidRDefault="00445251" w:rsidP="003D12AB">
      <w:pPr>
        <w:rPr>
          <w:rFonts w:ascii="Times New Roman" w:hAnsi="Times New Roman"/>
          <w:lang w:val="hr-HR"/>
        </w:rPr>
      </w:pPr>
      <w:bookmarkStart w:id="0" w:name="_GoBack"/>
      <w:bookmarkEnd w:id="0"/>
    </w:p>
    <w:p w:rsidR="00AE48BA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BC0372">
        <w:rPr>
          <w:rFonts w:ascii="Times New Roman" w:hAnsi="Times New Roman"/>
          <w:lang w:val="hr-HR"/>
        </w:rPr>
        <w:t>5</w:t>
      </w:r>
      <w:r w:rsidR="00C160A4">
        <w:rPr>
          <w:rFonts w:ascii="Times New Roman" w:hAnsi="Times New Roman"/>
          <w:lang w:val="hr-HR"/>
        </w:rPr>
        <w:t>/1</w:t>
      </w:r>
      <w:r w:rsidR="00422CF7">
        <w:rPr>
          <w:rFonts w:ascii="Times New Roman" w:hAnsi="Times New Roman"/>
          <w:lang w:val="hr-HR"/>
        </w:rPr>
        <w:t>7</w:t>
      </w:r>
      <w:r w:rsidR="00C160A4">
        <w:rPr>
          <w:rFonts w:ascii="Times New Roman" w:hAnsi="Times New Roman"/>
          <w:lang w:val="hr-HR"/>
        </w:rPr>
        <w:t>-01/</w:t>
      </w:r>
      <w:r w:rsidR="00AE48BA">
        <w:rPr>
          <w:rFonts w:ascii="Times New Roman" w:hAnsi="Times New Roman"/>
          <w:lang w:val="hr-HR"/>
        </w:rPr>
        <w:t>4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2182/03-02-1</w:t>
      </w:r>
      <w:r w:rsidR="00422CF7">
        <w:rPr>
          <w:rFonts w:ascii="Times New Roman" w:hAnsi="Times New Roman"/>
          <w:lang w:val="hr-HR"/>
        </w:rPr>
        <w:t>7</w:t>
      </w:r>
      <w:r w:rsidR="00C160A4">
        <w:rPr>
          <w:rFonts w:ascii="Times New Roman" w:hAnsi="Times New Roman"/>
          <w:lang w:val="hr-HR"/>
        </w:rPr>
        <w:t>-</w:t>
      </w:r>
      <w:r w:rsidR="008C3BE6">
        <w:rPr>
          <w:rFonts w:ascii="Times New Roman" w:hAnsi="Times New Roman"/>
          <w:lang w:val="hr-HR"/>
        </w:rPr>
        <w:t>2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0B634F">
        <w:rPr>
          <w:rFonts w:ascii="Times New Roman" w:hAnsi="Times New Roman"/>
          <w:lang w:val="hr-HR"/>
        </w:rPr>
        <w:t>2</w:t>
      </w:r>
      <w:r w:rsidR="00422CF7">
        <w:rPr>
          <w:rFonts w:ascii="Times New Roman" w:hAnsi="Times New Roman"/>
          <w:lang w:val="hr-HR"/>
        </w:rPr>
        <w:t>7</w:t>
      </w:r>
      <w:r>
        <w:rPr>
          <w:rFonts w:ascii="Times New Roman" w:hAnsi="Times New Roman"/>
          <w:lang w:val="hr-HR"/>
        </w:rPr>
        <w:t xml:space="preserve">. </w:t>
      </w:r>
      <w:r w:rsidR="000B634F">
        <w:rPr>
          <w:rFonts w:ascii="Times New Roman" w:hAnsi="Times New Roman"/>
          <w:lang w:val="hr-HR"/>
        </w:rPr>
        <w:t>srpnja</w:t>
      </w:r>
      <w:r>
        <w:rPr>
          <w:rFonts w:ascii="Times New Roman" w:hAnsi="Times New Roman"/>
          <w:lang w:val="hr-HR"/>
        </w:rPr>
        <w:t xml:space="preserve"> 201</w:t>
      </w:r>
      <w:r w:rsidR="00422CF7">
        <w:rPr>
          <w:rFonts w:ascii="Times New Roman" w:hAnsi="Times New Roman"/>
          <w:lang w:val="hr-HR"/>
        </w:rPr>
        <w:t>7</w:t>
      </w:r>
      <w:r>
        <w:rPr>
          <w:rFonts w:ascii="Times New Roman" w:hAnsi="Times New Roman"/>
          <w:lang w:val="hr-HR"/>
        </w:rPr>
        <w:t>.g.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7F5AA0">
        <w:rPr>
          <w:rFonts w:ascii="Times New Roman" w:hAnsi="Times New Roman"/>
          <w:lang w:val="hr-HR"/>
        </w:rPr>
        <w:t xml:space="preserve"> </w:t>
      </w:r>
      <w:r w:rsidR="00D46063">
        <w:rPr>
          <w:rFonts w:ascii="Times New Roman" w:hAnsi="Times New Roman"/>
          <w:lang w:val="hr-HR"/>
        </w:rPr>
        <w:t xml:space="preserve">  </w:t>
      </w:r>
      <w:r w:rsidR="00422CF7">
        <w:rPr>
          <w:rFonts w:ascii="Times New Roman" w:hAnsi="Times New Roman"/>
          <w:lang w:val="hr-HR"/>
        </w:rPr>
        <w:t xml:space="preserve">   </w:t>
      </w:r>
      <w:r w:rsidR="007F5AA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proofErr w:type="spellStart"/>
      <w:r w:rsidR="00422CF7">
        <w:rPr>
          <w:rFonts w:ascii="Times New Roman" w:hAnsi="Times New Roman"/>
          <w:lang w:val="hr-HR"/>
        </w:rPr>
        <w:t>Nadija</w:t>
      </w:r>
      <w:proofErr w:type="spellEnd"/>
      <w:r w:rsidR="00422CF7">
        <w:rPr>
          <w:rFonts w:ascii="Times New Roman" w:hAnsi="Times New Roman"/>
          <w:lang w:val="hr-HR"/>
        </w:rPr>
        <w:t xml:space="preserve"> Zorica</w:t>
      </w:r>
      <w:r w:rsidR="00FE029B">
        <w:rPr>
          <w:rFonts w:ascii="Times New Roman" w:hAnsi="Times New Roman"/>
          <w:lang w:val="hr-HR"/>
        </w:rPr>
        <w:t xml:space="preserve"> </w:t>
      </w:r>
    </w:p>
    <w:p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0E87"/>
    <w:rsid w:val="000B62E8"/>
    <w:rsid w:val="000B634F"/>
    <w:rsid w:val="000C3899"/>
    <w:rsid w:val="001A1227"/>
    <w:rsid w:val="001F1A03"/>
    <w:rsid w:val="002A0D81"/>
    <w:rsid w:val="00364DBB"/>
    <w:rsid w:val="003D12AB"/>
    <w:rsid w:val="003D6927"/>
    <w:rsid w:val="003E2DFA"/>
    <w:rsid w:val="003F12DE"/>
    <w:rsid w:val="00422CF7"/>
    <w:rsid w:val="00443F55"/>
    <w:rsid w:val="00445251"/>
    <w:rsid w:val="00556AFC"/>
    <w:rsid w:val="006F2AC6"/>
    <w:rsid w:val="00767636"/>
    <w:rsid w:val="00787287"/>
    <w:rsid w:val="007B3230"/>
    <w:rsid w:val="007D3330"/>
    <w:rsid w:val="007F5AA0"/>
    <w:rsid w:val="00806706"/>
    <w:rsid w:val="00856520"/>
    <w:rsid w:val="00887814"/>
    <w:rsid w:val="008B4C95"/>
    <w:rsid w:val="008C3BE6"/>
    <w:rsid w:val="009D0E87"/>
    <w:rsid w:val="00A101A2"/>
    <w:rsid w:val="00A82756"/>
    <w:rsid w:val="00AE48BA"/>
    <w:rsid w:val="00B165E9"/>
    <w:rsid w:val="00B7287A"/>
    <w:rsid w:val="00BA2186"/>
    <w:rsid w:val="00BC0372"/>
    <w:rsid w:val="00BD5061"/>
    <w:rsid w:val="00C160A4"/>
    <w:rsid w:val="00D46063"/>
    <w:rsid w:val="00E508A8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59C2"/>
  <w15:docId w15:val="{9534D005-8A2E-4CB0-9043-7C6313BD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2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33</cp:revision>
  <cp:lastPrinted>2016-08-18T08:48:00Z</cp:lastPrinted>
  <dcterms:created xsi:type="dcterms:W3CDTF">2013-10-16T06:40:00Z</dcterms:created>
  <dcterms:modified xsi:type="dcterms:W3CDTF">2017-07-31T06:42:00Z</dcterms:modified>
</cp:coreProperties>
</file>