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4549DB">
        <w:rPr>
          <w:rFonts w:ascii="Times New Roman" w:hAnsi="Times New Roman"/>
          <w:lang w:val="hr-HR"/>
        </w:rPr>
        <w:t xml:space="preserve"> i 15/15</w:t>
      </w:r>
      <w:r w:rsidR="00177EAC">
        <w:rPr>
          <w:rFonts w:ascii="Times New Roman" w:hAnsi="Times New Roman"/>
          <w:lang w:val="hr-HR"/>
        </w:rPr>
        <w:t xml:space="preserve">) i članaka 32. i </w:t>
      </w:r>
      <w:r w:rsidR="004549DB">
        <w:rPr>
          <w:rFonts w:ascii="Times New Roman" w:hAnsi="Times New Roman"/>
          <w:lang w:val="hr-HR"/>
        </w:rPr>
        <w:t>71</w:t>
      </w:r>
      <w:r w:rsidR="00177EA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4549DB">
        <w:rPr>
          <w:rFonts w:ascii="Times New Roman" w:hAnsi="Times New Roman"/>
          <w:lang w:val="hr-HR"/>
        </w:rPr>
        <w:t xml:space="preserve"> i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4549DB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4549DB">
        <w:rPr>
          <w:rFonts w:ascii="Times New Roman" w:hAnsi="Times New Roman"/>
          <w:lang w:val="hr-HR"/>
        </w:rPr>
        <w:t>29</w:t>
      </w:r>
      <w:r>
        <w:rPr>
          <w:rFonts w:ascii="Times New Roman" w:hAnsi="Times New Roman"/>
          <w:lang w:val="hr-HR"/>
        </w:rPr>
        <w:t xml:space="preserve">. </w:t>
      </w:r>
      <w:r w:rsidR="004549DB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4549DB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Pridojević“ Skradin</w:t>
      </w:r>
    </w:p>
    <w:p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201</w:t>
      </w:r>
      <w:r w:rsidR="004549DB">
        <w:rPr>
          <w:rFonts w:ascii="Times New Roman" w:hAnsi="Times New Roman"/>
          <w:b/>
          <w:lang w:val="hr-HR"/>
        </w:rPr>
        <w:t>7</w:t>
      </w:r>
      <w:r w:rsidRPr="003D12AB">
        <w:rPr>
          <w:rFonts w:ascii="Times New Roman" w:hAnsi="Times New Roman"/>
          <w:b/>
          <w:lang w:val="hr-HR"/>
        </w:rPr>
        <w:t>.g. do 3</w:t>
      </w:r>
      <w:r w:rsidR="00EA0104">
        <w:rPr>
          <w:rFonts w:ascii="Times New Roman" w:hAnsi="Times New Roman"/>
          <w:b/>
          <w:lang w:val="hr-HR"/>
        </w:rPr>
        <w:t>1</w:t>
      </w:r>
      <w:r w:rsidRPr="003D12AB">
        <w:rPr>
          <w:rFonts w:ascii="Times New Roman" w:hAnsi="Times New Roman"/>
          <w:b/>
          <w:lang w:val="hr-HR"/>
        </w:rPr>
        <w:t xml:space="preserve">. </w:t>
      </w:r>
      <w:r w:rsidR="00EA0104">
        <w:rPr>
          <w:rFonts w:ascii="Times New Roman" w:hAnsi="Times New Roman"/>
          <w:b/>
          <w:lang w:val="hr-HR"/>
        </w:rPr>
        <w:t>prosinca</w:t>
      </w:r>
      <w:r w:rsidRPr="003D12AB">
        <w:rPr>
          <w:rFonts w:ascii="Times New Roman" w:hAnsi="Times New Roman"/>
          <w:b/>
          <w:lang w:val="hr-HR"/>
        </w:rPr>
        <w:t xml:space="preserve"> 201</w:t>
      </w:r>
      <w:r w:rsidR="004549DB">
        <w:rPr>
          <w:rFonts w:ascii="Times New Roman" w:hAnsi="Times New Roman"/>
          <w:b/>
          <w:lang w:val="hr-HR"/>
        </w:rPr>
        <w:t>7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 za razdoblje 01. siječnja 201</w:t>
      </w:r>
      <w:r w:rsidR="004549DB">
        <w:rPr>
          <w:rFonts w:ascii="Times New Roman" w:hAnsi="Times New Roman"/>
          <w:lang w:val="hr-HR"/>
        </w:rPr>
        <w:t>7</w:t>
      </w:r>
      <w:r w:rsidR="00036ADA" w:rsidRPr="00036ADA">
        <w:rPr>
          <w:rFonts w:ascii="Times New Roman" w:hAnsi="Times New Roman"/>
          <w:lang w:val="hr-HR"/>
        </w:rPr>
        <w:t>.g. do 3</w:t>
      </w:r>
      <w:r w:rsidR="00EA0104">
        <w:rPr>
          <w:rFonts w:ascii="Times New Roman" w:hAnsi="Times New Roman"/>
          <w:lang w:val="hr-HR"/>
        </w:rPr>
        <w:t>1</w:t>
      </w:r>
      <w:r w:rsidR="00036ADA" w:rsidRPr="00036ADA">
        <w:rPr>
          <w:rFonts w:ascii="Times New Roman" w:hAnsi="Times New Roman"/>
          <w:lang w:val="hr-HR"/>
        </w:rPr>
        <w:t xml:space="preserve">. </w:t>
      </w:r>
      <w:r w:rsidR="00EA0104">
        <w:rPr>
          <w:rFonts w:ascii="Times New Roman" w:hAnsi="Times New Roman"/>
          <w:lang w:val="hr-HR"/>
        </w:rPr>
        <w:t>prosinca</w:t>
      </w:r>
      <w:r w:rsidR="00036ADA" w:rsidRPr="00036ADA">
        <w:rPr>
          <w:rFonts w:ascii="Times New Roman" w:hAnsi="Times New Roman"/>
          <w:lang w:val="hr-HR"/>
        </w:rPr>
        <w:t xml:space="preserve"> 201</w:t>
      </w:r>
      <w:r w:rsidR="004549DB">
        <w:rPr>
          <w:rFonts w:ascii="Times New Roman" w:hAnsi="Times New Roman"/>
          <w:lang w:val="hr-HR"/>
        </w:rPr>
        <w:t>7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47BBF" w:rsidRDefault="003D12AB" w:rsidP="003D12AB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47BBF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047BBF">
        <w:rPr>
          <w:rFonts w:ascii="Times New Roman" w:hAnsi="Times New Roman"/>
          <w:lang w:val="hr-HR"/>
        </w:rPr>
        <w:t xml:space="preserve"> </w:t>
      </w:r>
      <w:r w:rsidRPr="00047BBF">
        <w:rPr>
          <w:rFonts w:ascii="Times New Roman" w:hAnsi="Times New Roman"/>
          <w:lang w:val="hr-HR"/>
        </w:rPr>
        <w:t xml:space="preserve"> vjesniku Šibensko-kninske županije“.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EA0104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0A17E3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-01/</w:t>
      </w:r>
      <w:r w:rsidR="000A17E3">
        <w:rPr>
          <w:rFonts w:ascii="Times New Roman" w:hAnsi="Times New Roman"/>
          <w:lang w:val="hr-HR"/>
        </w:rPr>
        <w:t>4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0A17E3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</w:t>
      </w:r>
      <w:r w:rsidR="002C0762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A17E3">
        <w:rPr>
          <w:rFonts w:ascii="Times New Roman" w:hAnsi="Times New Roman"/>
          <w:lang w:val="hr-HR"/>
        </w:rPr>
        <w:t>29</w:t>
      </w:r>
      <w:r>
        <w:rPr>
          <w:rFonts w:ascii="Times New Roman" w:hAnsi="Times New Roman"/>
          <w:lang w:val="hr-HR"/>
        </w:rPr>
        <w:t xml:space="preserve">. </w:t>
      </w:r>
      <w:r w:rsidR="000A17E3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0A17E3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 </w:t>
      </w:r>
      <w:r w:rsidR="000A17E3">
        <w:rPr>
          <w:rFonts w:ascii="Times New Roman" w:hAnsi="Times New Roman"/>
          <w:lang w:val="hr-HR"/>
        </w:rPr>
        <w:t xml:space="preserve">     </w:t>
      </w:r>
      <w:proofErr w:type="spellStart"/>
      <w:r w:rsidR="000A17E3">
        <w:rPr>
          <w:rFonts w:ascii="Times New Roman" w:hAnsi="Times New Roman"/>
          <w:lang w:val="hr-HR"/>
        </w:rPr>
        <w:t>Nadija</w:t>
      </w:r>
      <w:proofErr w:type="spellEnd"/>
      <w:r w:rsidR="000A17E3">
        <w:rPr>
          <w:rFonts w:ascii="Times New Roman" w:hAnsi="Times New Roman"/>
          <w:lang w:val="hr-HR"/>
        </w:rPr>
        <w:t xml:space="preserve"> Zorica</w:t>
      </w:r>
      <w:r w:rsidR="009F69FE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47BBF"/>
    <w:rsid w:val="0007423D"/>
    <w:rsid w:val="000A17E3"/>
    <w:rsid w:val="000B62E8"/>
    <w:rsid w:val="00177EAC"/>
    <w:rsid w:val="001814A7"/>
    <w:rsid w:val="001A1227"/>
    <w:rsid w:val="001C0FFE"/>
    <w:rsid w:val="001F1A03"/>
    <w:rsid w:val="002A0C86"/>
    <w:rsid w:val="002A0D81"/>
    <w:rsid w:val="002C0762"/>
    <w:rsid w:val="002C1E22"/>
    <w:rsid w:val="003B6B14"/>
    <w:rsid w:val="003D0004"/>
    <w:rsid w:val="003D12AB"/>
    <w:rsid w:val="003D6927"/>
    <w:rsid w:val="004549DB"/>
    <w:rsid w:val="00531229"/>
    <w:rsid w:val="00635CDC"/>
    <w:rsid w:val="00707F62"/>
    <w:rsid w:val="00795F2A"/>
    <w:rsid w:val="007B3230"/>
    <w:rsid w:val="00806706"/>
    <w:rsid w:val="00847CC3"/>
    <w:rsid w:val="00880B57"/>
    <w:rsid w:val="009D0E87"/>
    <w:rsid w:val="009F69FE"/>
    <w:rsid w:val="00A254EE"/>
    <w:rsid w:val="00AB0B9F"/>
    <w:rsid w:val="00B43E60"/>
    <w:rsid w:val="00B60434"/>
    <w:rsid w:val="00BC0372"/>
    <w:rsid w:val="00BE17AF"/>
    <w:rsid w:val="00C050E4"/>
    <w:rsid w:val="00C160A4"/>
    <w:rsid w:val="00CC1803"/>
    <w:rsid w:val="00CE1894"/>
    <w:rsid w:val="00DE7D9B"/>
    <w:rsid w:val="00E508A8"/>
    <w:rsid w:val="00E622A8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91B5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40</cp:revision>
  <cp:lastPrinted>2017-03-27T08:34:00Z</cp:lastPrinted>
  <dcterms:created xsi:type="dcterms:W3CDTF">2013-10-16T06:40:00Z</dcterms:created>
  <dcterms:modified xsi:type="dcterms:W3CDTF">2018-07-17T11:05:00Z</dcterms:modified>
</cp:coreProperties>
</file>