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D7" w:rsidRDefault="009E33D7" w:rsidP="009E33D7">
      <w:r>
        <w:t>Na temelju članka 41.stavka 5.Zakona o financiranju političkih aktivnosti i izborne promidžbe („Narodne novine“,br.24/11, 61/11, 27/13, 02/14,  96/16 i 70/17) i članka  32. Statuta Grada Skradina („Službeni vjesnik Šibensko-kninske županije“,broj: 10/09, 5/13 i 3/18), Grad</w:t>
      </w:r>
      <w:r>
        <w:t>sko vijeće Grada Skradina na 11.  sjednici od  21.</w:t>
      </w:r>
      <w:r>
        <w:t xml:space="preserve"> prosinca 2018 . god. donosi</w:t>
      </w:r>
    </w:p>
    <w:p w:rsidR="009E33D7" w:rsidRDefault="009E33D7" w:rsidP="009E33D7"/>
    <w:p w:rsidR="009E33D7" w:rsidRDefault="009E33D7" w:rsidP="009E33D7"/>
    <w:p w:rsidR="009E33D7" w:rsidRDefault="009E33D7" w:rsidP="009E33D7"/>
    <w:p w:rsidR="009E33D7" w:rsidRDefault="009E33D7" w:rsidP="009E33D7">
      <w:pPr>
        <w:rPr>
          <w:b/>
        </w:rPr>
      </w:pPr>
      <w:r>
        <w:rPr>
          <w:b/>
        </w:rPr>
        <w:t xml:space="preserve">                                                        O D L U K U</w:t>
      </w:r>
    </w:p>
    <w:p w:rsidR="009E33D7" w:rsidRDefault="009E33D7" w:rsidP="009E33D7">
      <w:pPr>
        <w:rPr>
          <w:b/>
        </w:rPr>
      </w:pPr>
      <w:r>
        <w:rPr>
          <w:b/>
        </w:rPr>
        <w:t xml:space="preserve">                       o obustavi isplate sredstava za redovito godišnje financiranje</w:t>
      </w:r>
    </w:p>
    <w:p w:rsidR="009E33D7" w:rsidRDefault="009E33D7" w:rsidP="009E33D7">
      <w:pPr>
        <w:rPr>
          <w:b/>
        </w:rPr>
      </w:pPr>
      <w:r>
        <w:rPr>
          <w:b/>
        </w:rPr>
        <w:t xml:space="preserve">                                            iz Proračuna Grada Skradina</w:t>
      </w:r>
    </w:p>
    <w:p w:rsidR="009E33D7" w:rsidRDefault="009E33D7" w:rsidP="009E33D7">
      <w:pPr>
        <w:rPr>
          <w:b/>
        </w:rPr>
      </w:pPr>
    </w:p>
    <w:p w:rsidR="009E33D7" w:rsidRDefault="009E33D7" w:rsidP="009E33D7">
      <w:pPr>
        <w:rPr>
          <w:b/>
        </w:rPr>
      </w:pPr>
      <w:r>
        <w:rPr>
          <w:b/>
        </w:rPr>
        <w:t xml:space="preserve"> </w:t>
      </w:r>
    </w:p>
    <w:p w:rsidR="009E33D7" w:rsidRDefault="009E33D7" w:rsidP="009E33D7">
      <w:pPr>
        <w:rPr>
          <w:b/>
        </w:rPr>
      </w:pPr>
    </w:p>
    <w:p w:rsidR="009E33D7" w:rsidRDefault="009E33D7" w:rsidP="009E33D7">
      <w:pPr>
        <w:rPr>
          <w:b/>
        </w:rPr>
      </w:pPr>
      <w:r>
        <w:rPr>
          <w:b/>
        </w:rPr>
        <w:t xml:space="preserve">                                                         Članak 1.</w:t>
      </w:r>
    </w:p>
    <w:p w:rsidR="009E33D7" w:rsidRDefault="009E33D7" w:rsidP="009E33D7">
      <w:pPr>
        <w:rPr>
          <w:b/>
        </w:rPr>
      </w:pPr>
    </w:p>
    <w:p w:rsidR="009E33D7" w:rsidRDefault="009E33D7" w:rsidP="009E33D7">
      <w:r>
        <w:t>Državno izborno povjerenstvo Republike Hrvatske dopisom KLASA: 402-10/18-03/439</w:t>
      </w:r>
    </w:p>
    <w:p w:rsidR="009E33D7" w:rsidRDefault="009E33D7" w:rsidP="009E33D7">
      <w:r>
        <w:t>URBROJ:507-04/06-18-3 od 26.listopada 2018. godine,  predložilo je da se članu Gradskog vijeća Grada Skradina, izabran s liste grupe birača, ŽELJKU BAJALICI, ŽAŽVIĆ 15, ŽAŽVIĆ, OIB: 76190663336, obustavi isplata sredstava za redovito godišnje financiranje iz Proračuna Grada Skradina.</w:t>
      </w:r>
    </w:p>
    <w:p w:rsidR="009E33D7" w:rsidRDefault="009E33D7" w:rsidP="009E33D7">
      <w:r>
        <w:t xml:space="preserve">                                                         </w:t>
      </w:r>
    </w:p>
    <w:p w:rsidR="009E33D7" w:rsidRDefault="009E33D7" w:rsidP="009E33D7">
      <w:pPr>
        <w:rPr>
          <w:b/>
        </w:rPr>
      </w:pPr>
      <w:r>
        <w:t xml:space="preserve">                                                        </w:t>
      </w:r>
      <w:r>
        <w:rPr>
          <w:b/>
        </w:rPr>
        <w:t>Članak 2.</w:t>
      </w:r>
    </w:p>
    <w:p w:rsidR="009E33D7" w:rsidRDefault="009E33D7" w:rsidP="009E33D7"/>
    <w:p w:rsidR="009E33D7" w:rsidRDefault="009E33D7" w:rsidP="009E33D7">
      <w:r>
        <w:t>Članu Gradskog vijeća, izabran s liste grupe birača, ŽELJKU BAJALICI, obustavlja se isplata sredstava za redovito godišnje financiranje iz Proračuna Grada Skradina ,jer nije postupio u skladu sa člankom 30. stavak 2. i 3.Zakona o financiranju političkih aktivnosti i izborne promidžbe („Narodne novine“,br. 24/11, 61/11, 27/13, 02/14, 96/16 i 70/17).</w:t>
      </w:r>
    </w:p>
    <w:p w:rsidR="009E33D7" w:rsidRDefault="009E33D7" w:rsidP="009E33D7">
      <w:r>
        <w:t>Isplata se obustavlja do dostave godišnjeg financijskog izvještaja Državnom izbornom povjerenstvu, a iznos isplate se umanjuje razmjerno vremenskom razdoblju zakašnjenja dostave.</w:t>
      </w:r>
    </w:p>
    <w:p w:rsidR="009E33D7" w:rsidRDefault="009E33D7" w:rsidP="009E33D7"/>
    <w:p w:rsidR="009E33D7" w:rsidRDefault="009E33D7" w:rsidP="009E33D7"/>
    <w:p w:rsidR="009E33D7" w:rsidRDefault="009E33D7" w:rsidP="009E33D7">
      <w:pPr>
        <w:rPr>
          <w:b/>
        </w:rPr>
      </w:pPr>
      <w:r>
        <w:t xml:space="preserve">                                                       </w:t>
      </w:r>
      <w:r>
        <w:rPr>
          <w:b/>
        </w:rPr>
        <w:t>Članak 4.</w:t>
      </w:r>
    </w:p>
    <w:p w:rsidR="009E33D7" w:rsidRDefault="009E33D7" w:rsidP="009E33D7"/>
    <w:p w:rsidR="009E33D7" w:rsidRDefault="009E33D7" w:rsidP="009E33D7">
      <w:r>
        <w:t>Ova Odluka stupa na snagu dan nakon objave u „Službenom vjesniku Šibensko-kninske</w:t>
      </w:r>
    </w:p>
    <w:p w:rsidR="009E33D7" w:rsidRDefault="009E33D7" w:rsidP="009E33D7">
      <w:r>
        <w:t>Županije.“</w:t>
      </w:r>
    </w:p>
    <w:p w:rsidR="009E33D7" w:rsidRDefault="009E33D7" w:rsidP="009E33D7"/>
    <w:p w:rsidR="009E33D7" w:rsidRDefault="009E33D7" w:rsidP="009E33D7"/>
    <w:p w:rsidR="009E33D7" w:rsidRDefault="009E33D7" w:rsidP="009E33D7">
      <w:r>
        <w:t xml:space="preserve">KLASA: </w:t>
      </w:r>
      <w:r w:rsidR="00213196">
        <w:t>402-10/18-01/4</w:t>
      </w:r>
    </w:p>
    <w:p w:rsidR="009E33D7" w:rsidRDefault="009E33D7" w:rsidP="009E33D7">
      <w:r>
        <w:t xml:space="preserve">URBROJ: </w:t>
      </w:r>
      <w:r w:rsidR="00213196">
        <w:t>2182/03-02-18-2</w:t>
      </w:r>
    </w:p>
    <w:p w:rsidR="009E33D7" w:rsidRDefault="009E33D7" w:rsidP="009E33D7">
      <w:r>
        <w:t>Skradin, 21</w:t>
      </w:r>
      <w:r>
        <w:t>. prosinca 2018. god.</w:t>
      </w:r>
    </w:p>
    <w:p w:rsidR="009E33D7" w:rsidRDefault="009E33D7" w:rsidP="009E33D7"/>
    <w:p w:rsidR="009E33D7" w:rsidRDefault="009E33D7" w:rsidP="009E33D7"/>
    <w:p w:rsidR="009E33D7" w:rsidRDefault="009E33D7" w:rsidP="009E33D7"/>
    <w:p w:rsidR="009E33D7" w:rsidRDefault="009E33D7" w:rsidP="009E33D7">
      <w:r>
        <w:t xml:space="preserve">                                                                                         GRADSKO VIJEĆE</w:t>
      </w:r>
    </w:p>
    <w:p w:rsidR="009E33D7" w:rsidRDefault="009E33D7" w:rsidP="009E33D7">
      <w:r>
        <w:t xml:space="preserve">                                                                                        GRADA  SKRADINA</w:t>
      </w:r>
    </w:p>
    <w:p w:rsidR="009E33D7" w:rsidRDefault="009E33D7" w:rsidP="009E33D7"/>
    <w:p w:rsidR="009E33D7" w:rsidRDefault="009E33D7" w:rsidP="009E33D7">
      <w:r>
        <w:t xml:space="preserve">                                                                                                                        PREDSJEDNICA</w:t>
      </w:r>
    </w:p>
    <w:p w:rsidR="009E33D7" w:rsidRDefault="009E33D7" w:rsidP="009E33D7">
      <w:r>
        <w:t xml:space="preserve">                                                                                           </w:t>
      </w:r>
      <w:r>
        <w:t xml:space="preserve">                              </w:t>
      </w:r>
      <w:proofErr w:type="spellStart"/>
      <w:r>
        <w:t>Nadija</w:t>
      </w:r>
      <w:proofErr w:type="spellEnd"/>
      <w:r>
        <w:t xml:space="preserve"> Zorica</w:t>
      </w:r>
      <w:r w:rsidR="00213196">
        <w:t>, v.r.</w:t>
      </w:r>
    </w:p>
    <w:p w:rsidR="00DD7134" w:rsidRDefault="00DD7134">
      <w:bookmarkStart w:id="0" w:name="_GoBack"/>
      <w:bookmarkEnd w:id="0"/>
    </w:p>
    <w:sectPr w:rsidR="00DD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D7"/>
    <w:rsid w:val="00213196"/>
    <w:rsid w:val="009E33D7"/>
    <w:rsid w:val="00D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2018-12-24T12:03:00Z</dcterms:created>
  <dcterms:modified xsi:type="dcterms:W3CDTF">2018-12-24T12:06:00Z</dcterms:modified>
</cp:coreProperties>
</file>