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02" w:rsidRDefault="00640502" w:rsidP="005A3F97">
      <w:pPr>
        <w:pStyle w:val="Tijeloteksta2"/>
        <w:spacing w:line="240" w:lineRule="auto"/>
        <w:jc w:val="both"/>
        <w:rPr>
          <w:rFonts w:ascii="Times New Roman" w:hAnsi="Times New Roman" w:cs="Times New Roman"/>
        </w:rPr>
      </w:pPr>
    </w:p>
    <w:p w:rsidR="005A3F97" w:rsidRDefault="006F6D36" w:rsidP="005A3F97">
      <w:pPr>
        <w:pStyle w:val="Tijeloteksta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6D7727">
        <w:rPr>
          <w:rFonts w:ascii="Times New Roman" w:hAnsi="Times New Roman" w:cs="Times New Roman"/>
        </w:rPr>
        <w:t>N</w:t>
      </w:r>
      <w:r w:rsidR="00FF4DD3">
        <w:rPr>
          <w:rFonts w:ascii="Times New Roman" w:hAnsi="Times New Roman" w:cs="Times New Roman"/>
        </w:rPr>
        <w:t>a temelju članka 9. stavak 2. Zakona o ugostiteljskoj djelatnosti („Narodne novine“, broj 85/15</w:t>
      </w:r>
      <w:r w:rsidR="004C1037">
        <w:rPr>
          <w:rFonts w:ascii="Times New Roman" w:hAnsi="Times New Roman" w:cs="Times New Roman"/>
        </w:rPr>
        <w:t>,</w:t>
      </w:r>
      <w:r w:rsidR="00FF4DD3">
        <w:rPr>
          <w:rFonts w:ascii="Times New Roman" w:hAnsi="Times New Roman" w:cs="Times New Roman"/>
        </w:rPr>
        <w:t xml:space="preserve">  121/16</w:t>
      </w:r>
      <w:r w:rsidR="004C1037">
        <w:rPr>
          <w:rFonts w:ascii="Times New Roman" w:hAnsi="Times New Roman" w:cs="Times New Roman"/>
        </w:rPr>
        <w:t xml:space="preserve"> i 99/2018</w:t>
      </w:r>
      <w:r w:rsidR="00FF4DD3">
        <w:rPr>
          <w:rFonts w:ascii="Times New Roman" w:hAnsi="Times New Roman" w:cs="Times New Roman"/>
        </w:rPr>
        <w:t xml:space="preserve">) </w:t>
      </w:r>
      <w:r w:rsidR="00370A6C">
        <w:t xml:space="preserve"> </w:t>
      </w:r>
      <w:r w:rsidR="00370A6C" w:rsidRPr="00370A6C">
        <w:rPr>
          <w:rFonts w:ascii="Times New Roman" w:hAnsi="Times New Roman" w:cs="Times New Roman"/>
        </w:rPr>
        <w:t>i članka 32. Statuta Grada Skradina («Službeni vjesnik Šibensko-kninske županije», broj</w:t>
      </w:r>
      <w:r w:rsidR="00345F46">
        <w:rPr>
          <w:rFonts w:ascii="Times New Roman" w:hAnsi="Times New Roman" w:cs="Times New Roman"/>
        </w:rPr>
        <w:t xml:space="preserve"> </w:t>
      </w:r>
      <w:r w:rsidR="00370A6C" w:rsidRPr="00370A6C">
        <w:rPr>
          <w:rFonts w:ascii="Times New Roman" w:hAnsi="Times New Roman" w:cs="Times New Roman"/>
        </w:rPr>
        <w:t>10/09,  5/13 i 3/18</w:t>
      </w:r>
      <w:r w:rsidR="005A3F97">
        <w:rPr>
          <w:rFonts w:ascii="Times New Roman" w:hAnsi="Times New Roman" w:cs="Times New Roman"/>
        </w:rPr>
        <w:t>),</w:t>
      </w:r>
      <w:r w:rsidR="005A3F97" w:rsidRPr="005A3F97">
        <w:rPr>
          <w:rFonts w:ascii="Times New Roman" w:eastAsia="Times New Roman" w:hAnsi="Times New Roman" w:cs="Times New Roman"/>
          <w:sz w:val="24"/>
          <w:szCs w:val="24"/>
        </w:rPr>
        <w:t xml:space="preserve"> Gradsko vijeće Grada Skradina, na </w:t>
      </w:r>
      <w:r w:rsidR="0069356C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5A3F9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A3F97" w:rsidRPr="005A3F97">
        <w:rPr>
          <w:rFonts w:ascii="Times New Roman" w:eastAsia="Times New Roman" w:hAnsi="Times New Roman" w:cs="Times New Roman"/>
          <w:sz w:val="24"/>
          <w:szCs w:val="24"/>
        </w:rPr>
        <w:t xml:space="preserve">jednici, od </w:t>
      </w:r>
      <w:r w:rsidR="0069356C">
        <w:rPr>
          <w:rFonts w:ascii="Times New Roman" w:eastAsia="Times New Roman" w:hAnsi="Times New Roman" w:cs="Times New Roman"/>
          <w:sz w:val="24"/>
          <w:szCs w:val="24"/>
        </w:rPr>
        <w:t>31.</w:t>
      </w:r>
      <w:r w:rsidR="005A3F97" w:rsidRPr="005A3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149"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="005A3F97" w:rsidRPr="005A3F9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901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5A3F97" w:rsidRPr="005A3F97">
        <w:rPr>
          <w:rFonts w:ascii="Times New Roman" w:eastAsia="Times New Roman" w:hAnsi="Times New Roman" w:cs="Times New Roman"/>
          <w:sz w:val="24"/>
          <w:szCs w:val="24"/>
        </w:rPr>
        <w:t>. godine, donosi</w:t>
      </w:r>
    </w:p>
    <w:p w:rsidR="005A3F97" w:rsidRPr="005A3F97" w:rsidRDefault="005A3F97" w:rsidP="005A3F97">
      <w:pPr>
        <w:pStyle w:val="Tijeloteksta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32FB3" w:rsidRDefault="005A3F97" w:rsidP="005A3F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:rsidR="005A3F97" w:rsidRDefault="005A3F97" w:rsidP="005A3F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ugostiteljskoj djelatnosti</w:t>
      </w:r>
    </w:p>
    <w:p w:rsidR="005A3F97" w:rsidRDefault="005A3F97" w:rsidP="005A3F97">
      <w:pPr>
        <w:jc w:val="center"/>
        <w:rPr>
          <w:rFonts w:ascii="Times New Roman" w:hAnsi="Times New Roman" w:cs="Times New Roman"/>
        </w:rPr>
      </w:pPr>
    </w:p>
    <w:p w:rsidR="005A3F97" w:rsidRDefault="005A3F97" w:rsidP="005A3F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EA7409" w:rsidRDefault="00527AF8" w:rsidP="006D77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005AF">
        <w:rPr>
          <w:rFonts w:ascii="Times New Roman" w:hAnsi="Times New Roman" w:cs="Times New Roman"/>
        </w:rPr>
        <w:t xml:space="preserve">Ovom Odlukom uređuje se radno vrijeme ugostiteljskih objekata, radno vrijeme za usluživanje na otvorenom ugostiteljskih objekata, razlozi za određivanje ranijeg završetka radnog vremena pojedinih ugostiteljskih objekata, </w:t>
      </w:r>
      <w:r w:rsidR="006D7727">
        <w:rPr>
          <w:rFonts w:ascii="Times New Roman" w:hAnsi="Times New Roman" w:cs="Times New Roman"/>
        </w:rPr>
        <w:t xml:space="preserve">ovlaštenja Gradonačelnika Grada Skradina u svezi donošenja rješenja o ranijem završetku radnog vremena od radnog vremena propisanog ovom Odlukom za pojedine ugostiteljske objekte, donošenje rješenja o određivanju drugačijeg </w:t>
      </w:r>
      <w:r w:rsidR="00EA7409">
        <w:rPr>
          <w:rFonts w:ascii="Times New Roman" w:hAnsi="Times New Roman" w:cs="Times New Roman"/>
        </w:rPr>
        <w:t>radnog vremena  radi organiziranja prigodnih proslava i određivanja drugačijeg radnog vremena ugostiteljskih objekata za vrijeme održavanja manifestacija, sportskih događanja, glazbenih festivala i slično, na području Grada Skradina.</w:t>
      </w:r>
    </w:p>
    <w:p w:rsidR="00EA7409" w:rsidRDefault="00EA7409" w:rsidP="006D7727">
      <w:pPr>
        <w:jc w:val="both"/>
        <w:rPr>
          <w:rFonts w:ascii="Times New Roman" w:hAnsi="Times New Roman" w:cs="Times New Roman"/>
        </w:rPr>
      </w:pPr>
    </w:p>
    <w:p w:rsidR="005A3F97" w:rsidRDefault="00EA7409" w:rsidP="00EA74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651A28" w:rsidRDefault="00527AF8" w:rsidP="00651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C6BDE">
        <w:rPr>
          <w:rFonts w:ascii="Times New Roman" w:hAnsi="Times New Roman" w:cs="Times New Roman"/>
        </w:rPr>
        <w:t xml:space="preserve">Radno vrijeme ugostiteljskih objekata </w:t>
      </w:r>
      <w:r w:rsidR="000F035D">
        <w:rPr>
          <w:rFonts w:ascii="Times New Roman" w:hAnsi="Times New Roman" w:cs="Times New Roman"/>
        </w:rPr>
        <w:t xml:space="preserve">na području Grada Skradina </w:t>
      </w:r>
      <w:r w:rsidR="00651A28">
        <w:rPr>
          <w:rFonts w:ascii="Times New Roman" w:hAnsi="Times New Roman" w:cs="Times New Roman"/>
        </w:rPr>
        <w:t>određuje se na sljedeći način:</w:t>
      </w:r>
    </w:p>
    <w:p w:rsidR="00651A28" w:rsidRDefault="001D69FF" w:rsidP="00651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51A28">
        <w:rPr>
          <w:rFonts w:ascii="Times New Roman" w:hAnsi="Times New Roman" w:cs="Times New Roman"/>
        </w:rPr>
        <w:t>- Ugostiteljski objekti iz skupine „Hoteli“, „Kampovi“ i „Ostali ugostiteljski objekti za smještaj“</w:t>
      </w:r>
      <w:r w:rsidR="004E6D9C">
        <w:rPr>
          <w:rFonts w:ascii="Times New Roman" w:hAnsi="Times New Roman" w:cs="Times New Roman"/>
        </w:rPr>
        <w:t xml:space="preserve"> </w:t>
      </w:r>
      <w:r w:rsidR="00651A28">
        <w:rPr>
          <w:rFonts w:ascii="Times New Roman" w:hAnsi="Times New Roman" w:cs="Times New Roman"/>
        </w:rPr>
        <w:t>obvezno rade od 0.00 do 24.00 sata svaki dan.</w:t>
      </w:r>
    </w:p>
    <w:p w:rsidR="001655B6" w:rsidRDefault="001D69FF" w:rsidP="00651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655B6">
        <w:rPr>
          <w:rFonts w:ascii="Times New Roman" w:hAnsi="Times New Roman" w:cs="Times New Roman"/>
        </w:rPr>
        <w:t>- Ostali ugostiteljski objekti:</w:t>
      </w:r>
    </w:p>
    <w:p w:rsidR="005C02C8" w:rsidRDefault="001655B6" w:rsidP="004B5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-iz skupine „Restorani“ (restoran, gostionica,</w:t>
      </w:r>
      <w:r w:rsidR="004E6D9C">
        <w:rPr>
          <w:rFonts w:ascii="Times New Roman" w:hAnsi="Times New Roman" w:cs="Times New Roman"/>
        </w:rPr>
        <w:t xml:space="preserve"> zdravljak, zalogajnica, pečenjarnica, </w:t>
      </w:r>
      <w:proofErr w:type="spellStart"/>
      <w:r w:rsidR="004E6D9C">
        <w:rPr>
          <w:rFonts w:ascii="Times New Roman" w:hAnsi="Times New Roman" w:cs="Times New Roman"/>
        </w:rPr>
        <w:t>pizzeria</w:t>
      </w:r>
      <w:proofErr w:type="spellEnd"/>
      <w:r w:rsidR="004E6D9C">
        <w:rPr>
          <w:rFonts w:ascii="Times New Roman" w:hAnsi="Times New Roman" w:cs="Times New Roman"/>
        </w:rPr>
        <w:t xml:space="preserve">, bistro, slastičarnica, restorani brze prehrane, objekti brze prehrane – </w:t>
      </w:r>
      <w:proofErr w:type="spellStart"/>
      <w:r w:rsidR="004E6D9C">
        <w:rPr>
          <w:rFonts w:ascii="Times New Roman" w:hAnsi="Times New Roman" w:cs="Times New Roman"/>
        </w:rPr>
        <w:t>fast</w:t>
      </w:r>
      <w:proofErr w:type="spellEnd"/>
      <w:r w:rsidR="004E6D9C">
        <w:rPr>
          <w:rFonts w:ascii="Times New Roman" w:hAnsi="Times New Roman" w:cs="Times New Roman"/>
        </w:rPr>
        <w:t xml:space="preserve"> </w:t>
      </w:r>
      <w:proofErr w:type="spellStart"/>
      <w:r w:rsidR="004E6D9C">
        <w:rPr>
          <w:rFonts w:ascii="Times New Roman" w:hAnsi="Times New Roman" w:cs="Times New Roman"/>
        </w:rPr>
        <w:t>food</w:t>
      </w:r>
      <w:proofErr w:type="spellEnd"/>
      <w:r w:rsidR="004E6D9C">
        <w:rPr>
          <w:rFonts w:ascii="Times New Roman" w:hAnsi="Times New Roman" w:cs="Times New Roman"/>
        </w:rPr>
        <w:t xml:space="preserve">) i „Barovi“ (kavana, </w:t>
      </w:r>
      <w:proofErr w:type="spellStart"/>
      <w:r w:rsidR="004E6D9C">
        <w:rPr>
          <w:rFonts w:ascii="Times New Roman" w:hAnsi="Times New Roman" w:cs="Times New Roman"/>
        </w:rPr>
        <w:t>caffe</w:t>
      </w:r>
      <w:proofErr w:type="spellEnd"/>
      <w:r w:rsidR="004E6D9C">
        <w:rPr>
          <w:rFonts w:ascii="Times New Roman" w:hAnsi="Times New Roman" w:cs="Times New Roman"/>
        </w:rPr>
        <w:t xml:space="preserve"> bar, pivnica, </w:t>
      </w:r>
      <w:proofErr w:type="spellStart"/>
      <w:r w:rsidR="000103DD">
        <w:rPr>
          <w:rFonts w:ascii="Times New Roman" w:hAnsi="Times New Roman" w:cs="Times New Roman"/>
        </w:rPr>
        <w:t>buffet</w:t>
      </w:r>
      <w:proofErr w:type="spellEnd"/>
      <w:r w:rsidR="000103DD">
        <w:rPr>
          <w:rFonts w:ascii="Times New Roman" w:hAnsi="Times New Roman" w:cs="Times New Roman"/>
        </w:rPr>
        <w:t>, krčma,</w:t>
      </w:r>
      <w:r w:rsidR="006B464B">
        <w:rPr>
          <w:rFonts w:ascii="Times New Roman" w:hAnsi="Times New Roman" w:cs="Times New Roman"/>
        </w:rPr>
        <w:t xml:space="preserve"> konoba, klet, </w:t>
      </w:r>
      <w:proofErr w:type="spellStart"/>
      <w:r w:rsidR="006B464B">
        <w:rPr>
          <w:rFonts w:ascii="Times New Roman" w:hAnsi="Times New Roman" w:cs="Times New Roman"/>
        </w:rPr>
        <w:t>beach</w:t>
      </w:r>
      <w:proofErr w:type="spellEnd"/>
      <w:r w:rsidR="006B464B">
        <w:rPr>
          <w:rFonts w:ascii="Times New Roman" w:hAnsi="Times New Roman" w:cs="Times New Roman"/>
        </w:rPr>
        <w:t xml:space="preserve"> bar, kušaonica) od 06.00 do 02.00 sata u periodu od 01. </w:t>
      </w:r>
      <w:r w:rsidR="00890149">
        <w:rPr>
          <w:rFonts w:ascii="Times New Roman" w:hAnsi="Times New Roman" w:cs="Times New Roman"/>
        </w:rPr>
        <w:t>trav</w:t>
      </w:r>
      <w:r w:rsidR="006B464B">
        <w:rPr>
          <w:rFonts w:ascii="Times New Roman" w:hAnsi="Times New Roman" w:cs="Times New Roman"/>
        </w:rPr>
        <w:t>nja do 3</w:t>
      </w:r>
      <w:r w:rsidR="00890149">
        <w:rPr>
          <w:rFonts w:ascii="Times New Roman" w:hAnsi="Times New Roman" w:cs="Times New Roman"/>
        </w:rPr>
        <w:t>1</w:t>
      </w:r>
      <w:r w:rsidR="006B464B">
        <w:rPr>
          <w:rFonts w:ascii="Times New Roman" w:hAnsi="Times New Roman" w:cs="Times New Roman"/>
        </w:rPr>
        <w:t xml:space="preserve">. </w:t>
      </w:r>
      <w:r w:rsidR="00890149">
        <w:rPr>
          <w:rFonts w:ascii="Times New Roman" w:hAnsi="Times New Roman" w:cs="Times New Roman"/>
        </w:rPr>
        <w:t>listopada</w:t>
      </w:r>
      <w:r w:rsidR="006B464B">
        <w:rPr>
          <w:rFonts w:ascii="Times New Roman" w:hAnsi="Times New Roman" w:cs="Times New Roman"/>
        </w:rPr>
        <w:t xml:space="preserve">, a u periodu od </w:t>
      </w:r>
      <w:bookmarkStart w:id="0" w:name="_Hlk529272285"/>
      <w:r w:rsidR="006B464B">
        <w:rPr>
          <w:rFonts w:ascii="Times New Roman" w:hAnsi="Times New Roman" w:cs="Times New Roman"/>
        </w:rPr>
        <w:t xml:space="preserve">01. </w:t>
      </w:r>
      <w:r w:rsidR="00890149">
        <w:rPr>
          <w:rFonts w:ascii="Times New Roman" w:hAnsi="Times New Roman" w:cs="Times New Roman"/>
        </w:rPr>
        <w:t>studenog</w:t>
      </w:r>
      <w:r w:rsidR="006B464B">
        <w:rPr>
          <w:rFonts w:ascii="Times New Roman" w:hAnsi="Times New Roman" w:cs="Times New Roman"/>
        </w:rPr>
        <w:t xml:space="preserve"> do 3</w:t>
      </w:r>
      <w:r w:rsidR="00890149">
        <w:rPr>
          <w:rFonts w:ascii="Times New Roman" w:hAnsi="Times New Roman" w:cs="Times New Roman"/>
        </w:rPr>
        <w:t>1</w:t>
      </w:r>
      <w:r w:rsidR="006B464B">
        <w:rPr>
          <w:rFonts w:ascii="Times New Roman" w:hAnsi="Times New Roman" w:cs="Times New Roman"/>
        </w:rPr>
        <w:t xml:space="preserve">. </w:t>
      </w:r>
      <w:r w:rsidR="00890149">
        <w:rPr>
          <w:rFonts w:ascii="Times New Roman" w:hAnsi="Times New Roman" w:cs="Times New Roman"/>
        </w:rPr>
        <w:t>ožujka</w:t>
      </w:r>
      <w:r w:rsidR="006B464B">
        <w:rPr>
          <w:rFonts w:ascii="Times New Roman" w:hAnsi="Times New Roman" w:cs="Times New Roman"/>
        </w:rPr>
        <w:t xml:space="preserve"> </w:t>
      </w:r>
      <w:bookmarkEnd w:id="0"/>
      <w:r w:rsidR="006B464B">
        <w:rPr>
          <w:rFonts w:ascii="Times New Roman" w:hAnsi="Times New Roman" w:cs="Times New Roman"/>
        </w:rPr>
        <w:t>od 06.00 do 24.00 sata</w:t>
      </w:r>
      <w:r w:rsidR="005C02C8">
        <w:rPr>
          <w:rFonts w:ascii="Times New Roman" w:hAnsi="Times New Roman" w:cs="Times New Roman"/>
        </w:rPr>
        <w:t>,</w:t>
      </w:r>
    </w:p>
    <w:p w:rsidR="00A2062C" w:rsidRDefault="005C02C8" w:rsidP="004B5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iz skupine „Barovi“ (noćni klub, noćni bar i </w:t>
      </w:r>
      <w:proofErr w:type="spellStart"/>
      <w:r>
        <w:rPr>
          <w:rFonts w:ascii="Times New Roman" w:hAnsi="Times New Roman" w:cs="Times New Roman"/>
        </w:rPr>
        <w:t>disco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club</w:t>
      </w:r>
      <w:proofErr w:type="spellEnd"/>
      <w:r>
        <w:rPr>
          <w:rFonts w:ascii="Times New Roman" w:hAnsi="Times New Roman" w:cs="Times New Roman"/>
        </w:rPr>
        <w:t>) koji ispunjavaju uvjete za rad noću, od 21.00 do 0</w:t>
      </w:r>
      <w:r w:rsidR="00A2062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.00 sati,</w:t>
      </w:r>
    </w:p>
    <w:p w:rsidR="0049030F" w:rsidRDefault="0049030F" w:rsidP="00651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</w:t>
      </w:r>
      <w:r w:rsidR="001D6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iz skupine </w:t>
      </w:r>
      <w:r w:rsidR="004C1037">
        <w:rPr>
          <w:rFonts w:ascii="Times New Roman" w:hAnsi="Times New Roman" w:cs="Times New Roman"/>
        </w:rPr>
        <w:t>„C</w:t>
      </w:r>
      <w:r>
        <w:rPr>
          <w:rFonts w:ascii="Times New Roman" w:hAnsi="Times New Roman" w:cs="Times New Roman"/>
        </w:rPr>
        <w:t>atering objekti</w:t>
      </w:r>
      <w:r w:rsidR="004C103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(pripremnica obroka catering) od 06.00 do 02.00 sata,</w:t>
      </w:r>
    </w:p>
    <w:p w:rsidR="001D69FF" w:rsidRDefault="001D69FF" w:rsidP="004B5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iz skupine „Objekti jednostavnih usluga“ ( objekti jednostavnih usluga u kiosku, </w:t>
      </w:r>
      <w:r w:rsidR="004B5582">
        <w:rPr>
          <w:rFonts w:ascii="Times New Roman" w:hAnsi="Times New Roman" w:cs="Times New Roman"/>
        </w:rPr>
        <w:t>objekti jednostavnih brzih usluga, objekti jednostavnih usluga u nepokretnom vozilu, objekti jednostavnih usluga u šatoru, objekti jednostavnih usluga na klupi, objekti jednostavnih usluga na kolicima) od</w:t>
      </w:r>
      <w:r w:rsidR="00356448">
        <w:rPr>
          <w:rFonts w:ascii="Times New Roman" w:hAnsi="Times New Roman" w:cs="Times New Roman"/>
        </w:rPr>
        <w:t xml:space="preserve"> 06.00 </w:t>
      </w:r>
      <w:r w:rsidR="004B5582">
        <w:rPr>
          <w:rFonts w:ascii="Times New Roman" w:hAnsi="Times New Roman" w:cs="Times New Roman"/>
        </w:rPr>
        <w:t>do</w:t>
      </w:r>
      <w:r w:rsidR="00154A8F">
        <w:rPr>
          <w:rFonts w:ascii="Times New Roman" w:hAnsi="Times New Roman" w:cs="Times New Roman"/>
        </w:rPr>
        <w:t xml:space="preserve"> 0</w:t>
      </w:r>
      <w:r w:rsidR="00297A0F">
        <w:rPr>
          <w:rFonts w:ascii="Times New Roman" w:hAnsi="Times New Roman" w:cs="Times New Roman"/>
        </w:rPr>
        <w:t>1</w:t>
      </w:r>
      <w:r w:rsidR="00154A8F">
        <w:rPr>
          <w:rFonts w:ascii="Times New Roman" w:hAnsi="Times New Roman" w:cs="Times New Roman"/>
        </w:rPr>
        <w:t>.00 sat,</w:t>
      </w:r>
      <w:r w:rsidR="004B5582">
        <w:rPr>
          <w:rFonts w:ascii="Times New Roman" w:hAnsi="Times New Roman" w:cs="Times New Roman"/>
        </w:rPr>
        <w:t xml:space="preserve">                                   </w:t>
      </w:r>
    </w:p>
    <w:p w:rsidR="004037BE" w:rsidRDefault="0049030F" w:rsidP="004B5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6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- iz skupine „Restorani“ i „Barovi“ u sastavu hotela, motela i drugih ugostiteljskih objekata za smještaj, rade u vremenu što ga odredi vlasnik objekta, odnosno fizička ili pravna osoba </w:t>
      </w:r>
      <w:r w:rsidR="004037BE">
        <w:rPr>
          <w:rFonts w:ascii="Times New Roman" w:hAnsi="Times New Roman" w:cs="Times New Roman"/>
        </w:rPr>
        <w:t>koja upravlja objektom.</w:t>
      </w:r>
    </w:p>
    <w:p w:rsidR="0049030F" w:rsidRDefault="004037BE" w:rsidP="004B5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Radno vrijeme na otvorenom prostoru uz ugostiteljske objekte u periodu od 01. </w:t>
      </w:r>
      <w:r w:rsidR="00890149">
        <w:rPr>
          <w:rFonts w:ascii="Times New Roman" w:hAnsi="Times New Roman" w:cs="Times New Roman"/>
        </w:rPr>
        <w:t xml:space="preserve">travnja </w:t>
      </w:r>
      <w:r>
        <w:rPr>
          <w:rFonts w:ascii="Times New Roman" w:hAnsi="Times New Roman" w:cs="Times New Roman"/>
        </w:rPr>
        <w:t>do 3</w:t>
      </w:r>
      <w:r w:rsidR="0089014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890149">
        <w:rPr>
          <w:rFonts w:ascii="Times New Roman" w:hAnsi="Times New Roman" w:cs="Times New Roman"/>
        </w:rPr>
        <w:t>listopada</w:t>
      </w:r>
      <w:r w:rsidR="004903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završava najkasnije u 01.00 sata, a u periodu</w:t>
      </w:r>
      <w:r w:rsidR="00415DC6">
        <w:rPr>
          <w:rFonts w:ascii="Times New Roman" w:hAnsi="Times New Roman" w:cs="Times New Roman"/>
        </w:rPr>
        <w:t xml:space="preserve"> od </w:t>
      </w:r>
      <w:r w:rsidR="004609D3">
        <w:rPr>
          <w:rFonts w:ascii="Times New Roman" w:hAnsi="Times New Roman" w:cs="Times New Roman"/>
        </w:rPr>
        <w:t xml:space="preserve">01. </w:t>
      </w:r>
      <w:r w:rsidR="00890149">
        <w:rPr>
          <w:rFonts w:ascii="Times New Roman" w:hAnsi="Times New Roman" w:cs="Times New Roman"/>
        </w:rPr>
        <w:t>studenog</w:t>
      </w:r>
      <w:r w:rsidR="004609D3">
        <w:rPr>
          <w:rFonts w:ascii="Times New Roman" w:hAnsi="Times New Roman" w:cs="Times New Roman"/>
        </w:rPr>
        <w:t xml:space="preserve"> do 3</w:t>
      </w:r>
      <w:r w:rsidR="00890149">
        <w:rPr>
          <w:rFonts w:ascii="Times New Roman" w:hAnsi="Times New Roman" w:cs="Times New Roman"/>
        </w:rPr>
        <w:t>1</w:t>
      </w:r>
      <w:r w:rsidR="004609D3">
        <w:rPr>
          <w:rFonts w:ascii="Times New Roman" w:hAnsi="Times New Roman" w:cs="Times New Roman"/>
        </w:rPr>
        <w:t xml:space="preserve">. </w:t>
      </w:r>
      <w:r w:rsidR="00890149">
        <w:rPr>
          <w:rFonts w:ascii="Times New Roman" w:hAnsi="Times New Roman" w:cs="Times New Roman"/>
        </w:rPr>
        <w:t>ožujka</w:t>
      </w:r>
      <w:r w:rsidR="004609D3">
        <w:rPr>
          <w:rFonts w:ascii="Times New Roman" w:hAnsi="Times New Roman" w:cs="Times New Roman"/>
        </w:rPr>
        <w:t xml:space="preserve"> u 23.00</w:t>
      </w:r>
      <w:r w:rsidR="00DE06F6">
        <w:rPr>
          <w:rFonts w:ascii="Times New Roman" w:hAnsi="Times New Roman" w:cs="Times New Roman"/>
        </w:rPr>
        <w:t xml:space="preserve"> </w:t>
      </w:r>
      <w:r w:rsidR="004609D3">
        <w:rPr>
          <w:rFonts w:ascii="Times New Roman" w:hAnsi="Times New Roman" w:cs="Times New Roman"/>
        </w:rPr>
        <w:t>sata</w:t>
      </w:r>
      <w:r w:rsidR="00F54359">
        <w:rPr>
          <w:rFonts w:ascii="Times New Roman" w:hAnsi="Times New Roman" w:cs="Times New Roman"/>
        </w:rPr>
        <w:t>.</w:t>
      </w:r>
    </w:p>
    <w:p w:rsidR="00F54359" w:rsidRDefault="00F54359" w:rsidP="004B55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Nakon isteka radnog vremena ugostiteljskih objekata, dozvoljava se polusatno zadržavanje gostiju u cilju napuštanja objekta.</w:t>
      </w:r>
    </w:p>
    <w:p w:rsidR="00374FAD" w:rsidRDefault="00633E7D" w:rsidP="00191A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633E7D" w:rsidRDefault="00633E7D" w:rsidP="001D69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Upotreba elektroakustičkih i akustičkih uređaja te izvođenje glazbe na prostorima iz članka 2. ove Odluke dopušteno je do 01.00 sati. </w:t>
      </w:r>
    </w:p>
    <w:p w:rsidR="00633E7D" w:rsidRDefault="00633E7D" w:rsidP="001D69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Dopuštena razina buke iz stavka 1. ovog članka </w:t>
      </w:r>
      <w:r w:rsidR="001D69FF">
        <w:rPr>
          <w:rFonts w:ascii="Times New Roman" w:hAnsi="Times New Roman" w:cs="Times New Roman"/>
        </w:rPr>
        <w:t xml:space="preserve">u zatvorenim i otvorenim prostorima ugostiteljskih objekata ne smije prelaziti najviše dopuštene razine buke sukladno pozitivnim propisima. </w:t>
      </w:r>
      <w:r>
        <w:rPr>
          <w:rFonts w:ascii="Times New Roman" w:hAnsi="Times New Roman" w:cs="Times New Roman"/>
        </w:rPr>
        <w:t xml:space="preserve"> </w:t>
      </w:r>
    </w:p>
    <w:p w:rsidR="00633E7D" w:rsidRDefault="00633E7D" w:rsidP="001D69FF">
      <w:pPr>
        <w:jc w:val="both"/>
        <w:rPr>
          <w:rFonts w:ascii="Times New Roman" w:hAnsi="Times New Roman" w:cs="Times New Roman"/>
        </w:rPr>
      </w:pPr>
    </w:p>
    <w:p w:rsidR="00F54359" w:rsidRDefault="00F54359" w:rsidP="007F55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633E7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5C02C8" w:rsidRDefault="00F54359" w:rsidP="00927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Ugostiteljski objekti, osim onih koji rade svakog dana neprekidno, mogu biti zatvoreni jedan dan u tjednu</w:t>
      </w:r>
      <w:r w:rsidR="007F555E">
        <w:rPr>
          <w:rFonts w:ascii="Times New Roman" w:hAnsi="Times New Roman" w:cs="Times New Roman"/>
        </w:rPr>
        <w:t>, a obavijest o tome mora biti istaknuta na ulazu u ugostiteljski objekt.</w:t>
      </w:r>
      <w:r w:rsidR="005C02C8">
        <w:rPr>
          <w:rFonts w:ascii="Times New Roman" w:hAnsi="Times New Roman" w:cs="Times New Roman"/>
        </w:rPr>
        <w:t xml:space="preserve"> </w:t>
      </w:r>
    </w:p>
    <w:p w:rsidR="007F555E" w:rsidRDefault="007F555E" w:rsidP="0092739D">
      <w:pPr>
        <w:jc w:val="both"/>
        <w:rPr>
          <w:rFonts w:ascii="Times New Roman" w:hAnsi="Times New Roman" w:cs="Times New Roman"/>
        </w:rPr>
      </w:pPr>
    </w:p>
    <w:p w:rsidR="007F555E" w:rsidRDefault="007F555E" w:rsidP="009273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633E7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92739D" w:rsidRDefault="007F555E" w:rsidP="00927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Radno vrijeme pružanja ugostiteljskih usluga u objektima u kojima se obavlja i neka druga djel</w:t>
      </w:r>
      <w:r w:rsidR="004A11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tnost (kultura, obrazovanje, šport i sl.),</w:t>
      </w:r>
      <w:r w:rsidR="0019162E">
        <w:rPr>
          <w:rFonts w:ascii="Times New Roman" w:hAnsi="Times New Roman" w:cs="Times New Roman"/>
        </w:rPr>
        <w:t xml:space="preserve"> određuje</w:t>
      </w:r>
      <w:r>
        <w:rPr>
          <w:rFonts w:ascii="Times New Roman" w:hAnsi="Times New Roman" w:cs="Times New Roman"/>
        </w:rPr>
        <w:t xml:space="preserve"> vlasnik tih objekata, odnosno pravna ili fizička koja upravlja tim objektima, uz uvjet da radno vrijeme </w:t>
      </w:r>
      <w:r w:rsidR="0092739D">
        <w:rPr>
          <w:rFonts w:ascii="Times New Roman" w:hAnsi="Times New Roman" w:cs="Times New Roman"/>
        </w:rPr>
        <w:t>ne može biti duže od</w:t>
      </w:r>
      <w:r>
        <w:rPr>
          <w:rFonts w:ascii="Times New Roman" w:hAnsi="Times New Roman" w:cs="Times New Roman"/>
        </w:rPr>
        <w:t xml:space="preserve"> </w:t>
      </w:r>
      <w:r w:rsidR="0092739D">
        <w:rPr>
          <w:rFonts w:ascii="Times New Roman" w:hAnsi="Times New Roman" w:cs="Times New Roman"/>
        </w:rPr>
        <w:t>02</w:t>
      </w:r>
      <w:r w:rsidR="00A11630">
        <w:rPr>
          <w:rFonts w:ascii="Times New Roman" w:hAnsi="Times New Roman" w:cs="Times New Roman"/>
        </w:rPr>
        <w:t>.</w:t>
      </w:r>
      <w:r w:rsidR="0092739D">
        <w:rPr>
          <w:rFonts w:ascii="Times New Roman" w:hAnsi="Times New Roman" w:cs="Times New Roman"/>
        </w:rPr>
        <w:t>00 sata</w:t>
      </w:r>
      <w:r>
        <w:rPr>
          <w:rFonts w:ascii="Times New Roman" w:hAnsi="Times New Roman" w:cs="Times New Roman"/>
        </w:rPr>
        <w:t xml:space="preserve"> </w:t>
      </w:r>
      <w:r w:rsidR="0092739D">
        <w:rPr>
          <w:rFonts w:ascii="Times New Roman" w:hAnsi="Times New Roman" w:cs="Times New Roman"/>
        </w:rPr>
        <w:t xml:space="preserve">u periodu od 01. </w:t>
      </w:r>
      <w:r w:rsidR="00890149">
        <w:rPr>
          <w:rFonts w:ascii="Times New Roman" w:hAnsi="Times New Roman" w:cs="Times New Roman"/>
        </w:rPr>
        <w:t>trav</w:t>
      </w:r>
      <w:r w:rsidR="0092739D">
        <w:rPr>
          <w:rFonts w:ascii="Times New Roman" w:hAnsi="Times New Roman" w:cs="Times New Roman"/>
        </w:rPr>
        <w:t>nja do 3</w:t>
      </w:r>
      <w:r w:rsidR="00890149">
        <w:rPr>
          <w:rFonts w:ascii="Times New Roman" w:hAnsi="Times New Roman" w:cs="Times New Roman"/>
        </w:rPr>
        <w:t>1</w:t>
      </w:r>
      <w:r w:rsidR="0092739D">
        <w:rPr>
          <w:rFonts w:ascii="Times New Roman" w:hAnsi="Times New Roman" w:cs="Times New Roman"/>
        </w:rPr>
        <w:t xml:space="preserve">. </w:t>
      </w:r>
      <w:r w:rsidR="00890149">
        <w:rPr>
          <w:rFonts w:ascii="Times New Roman" w:hAnsi="Times New Roman" w:cs="Times New Roman"/>
        </w:rPr>
        <w:t>listopada</w:t>
      </w:r>
      <w:r w:rsidR="0092739D">
        <w:rPr>
          <w:rFonts w:ascii="Times New Roman" w:hAnsi="Times New Roman" w:cs="Times New Roman"/>
        </w:rPr>
        <w:t>, odnosno ne može biti duže</w:t>
      </w:r>
      <w:r w:rsidR="005C02C8">
        <w:rPr>
          <w:rFonts w:ascii="Times New Roman" w:hAnsi="Times New Roman" w:cs="Times New Roman"/>
        </w:rPr>
        <w:t xml:space="preserve"> </w:t>
      </w:r>
      <w:r w:rsidR="0092739D">
        <w:rPr>
          <w:rFonts w:ascii="Times New Roman" w:hAnsi="Times New Roman" w:cs="Times New Roman"/>
        </w:rPr>
        <w:t>od 24.00 sata</w:t>
      </w:r>
      <w:r w:rsidR="005C02C8">
        <w:rPr>
          <w:rFonts w:ascii="Times New Roman" w:hAnsi="Times New Roman" w:cs="Times New Roman"/>
        </w:rPr>
        <w:t xml:space="preserve"> </w:t>
      </w:r>
      <w:r w:rsidR="0092739D">
        <w:rPr>
          <w:rFonts w:ascii="Times New Roman" w:hAnsi="Times New Roman" w:cs="Times New Roman"/>
        </w:rPr>
        <w:t>u periodu od</w:t>
      </w:r>
      <w:r w:rsidR="005C02C8">
        <w:rPr>
          <w:rFonts w:ascii="Times New Roman" w:hAnsi="Times New Roman" w:cs="Times New Roman"/>
        </w:rPr>
        <w:t xml:space="preserve"> </w:t>
      </w:r>
      <w:r w:rsidR="0092739D">
        <w:rPr>
          <w:rFonts w:ascii="Times New Roman" w:hAnsi="Times New Roman" w:cs="Times New Roman"/>
        </w:rPr>
        <w:t xml:space="preserve">01. </w:t>
      </w:r>
      <w:r w:rsidR="00890149">
        <w:rPr>
          <w:rFonts w:ascii="Times New Roman" w:hAnsi="Times New Roman" w:cs="Times New Roman"/>
        </w:rPr>
        <w:t>studenog</w:t>
      </w:r>
      <w:r w:rsidR="0092739D">
        <w:rPr>
          <w:rFonts w:ascii="Times New Roman" w:hAnsi="Times New Roman" w:cs="Times New Roman"/>
        </w:rPr>
        <w:t xml:space="preserve"> do 3</w:t>
      </w:r>
      <w:r w:rsidR="00890149">
        <w:rPr>
          <w:rFonts w:ascii="Times New Roman" w:hAnsi="Times New Roman" w:cs="Times New Roman"/>
        </w:rPr>
        <w:t>1</w:t>
      </w:r>
      <w:r w:rsidR="0092739D">
        <w:rPr>
          <w:rFonts w:ascii="Times New Roman" w:hAnsi="Times New Roman" w:cs="Times New Roman"/>
        </w:rPr>
        <w:t xml:space="preserve">. </w:t>
      </w:r>
      <w:r w:rsidR="00890149">
        <w:rPr>
          <w:rFonts w:ascii="Times New Roman" w:hAnsi="Times New Roman" w:cs="Times New Roman"/>
        </w:rPr>
        <w:t>ožujka</w:t>
      </w:r>
      <w:r w:rsidR="0092739D">
        <w:rPr>
          <w:rFonts w:ascii="Times New Roman" w:hAnsi="Times New Roman" w:cs="Times New Roman"/>
        </w:rPr>
        <w:t>.</w:t>
      </w:r>
    </w:p>
    <w:p w:rsidR="005E3188" w:rsidRDefault="005E3188" w:rsidP="0092739D">
      <w:pPr>
        <w:jc w:val="both"/>
        <w:rPr>
          <w:rFonts w:ascii="Times New Roman" w:hAnsi="Times New Roman" w:cs="Times New Roman"/>
        </w:rPr>
      </w:pPr>
    </w:p>
    <w:p w:rsidR="005E3188" w:rsidRDefault="005E3188" w:rsidP="00527A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633E7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5E3188" w:rsidRDefault="00527AF8" w:rsidP="00927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E3188">
        <w:rPr>
          <w:rFonts w:ascii="Times New Roman" w:hAnsi="Times New Roman" w:cs="Times New Roman"/>
        </w:rPr>
        <w:t xml:space="preserve">Obavijest o radnom vremenu </w:t>
      </w:r>
      <w:r w:rsidR="00506A4A">
        <w:rPr>
          <w:rFonts w:ascii="Times New Roman" w:hAnsi="Times New Roman" w:cs="Times New Roman"/>
        </w:rPr>
        <w:t xml:space="preserve">radnim, odnosno neradnim danima, mora biti istaknuta na ulazu u ugostiteljski objekt i ugostitelj je dužan pridržavati se istaknutog radnog vremena  </w:t>
      </w:r>
    </w:p>
    <w:p w:rsidR="0092739D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Default="0092739D" w:rsidP="005E31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633E7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A11630" w:rsidRDefault="00527AF8" w:rsidP="00927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11630">
        <w:rPr>
          <w:rFonts w:ascii="Times New Roman" w:hAnsi="Times New Roman" w:cs="Times New Roman"/>
        </w:rPr>
        <w:t>Objekti na obiteljskom poljoprivrednom gospodarstvu unutar kojega se mogu pružati ugostiteljske usluge mogu imat radno vrijeme od 06.00 do 02.00 sata</w:t>
      </w:r>
      <w:r w:rsidR="005E3188">
        <w:rPr>
          <w:rFonts w:ascii="Times New Roman" w:hAnsi="Times New Roman" w:cs="Times New Roman"/>
        </w:rPr>
        <w:t>.</w:t>
      </w:r>
    </w:p>
    <w:p w:rsidR="00527AF8" w:rsidRDefault="00527AF8" w:rsidP="0092739D">
      <w:pPr>
        <w:jc w:val="both"/>
        <w:rPr>
          <w:rFonts w:ascii="Times New Roman" w:hAnsi="Times New Roman" w:cs="Times New Roman"/>
        </w:rPr>
      </w:pPr>
    </w:p>
    <w:p w:rsidR="004B5582" w:rsidRDefault="004B5582" w:rsidP="003564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8.</w:t>
      </w:r>
    </w:p>
    <w:p w:rsidR="004B5582" w:rsidRDefault="00C8066B" w:rsidP="00927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B5582">
        <w:rPr>
          <w:rFonts w:ascii="Times New Roman" w:hAnsi="Times New Roman" w:cs="Times New Roman"/>
        </w:rPr>
        <w:t>Ugostiteljski</w:t>
      </w:r>
      <w:r w:rsidR="00356448">
        <w:rPr>
          <w:rFonts w:ascii="Times New Roman" w:hAnsi="Times New Roman" w:cs="Times New Roman"/>
        </w:rPr>
        <w:t xml:space="preserve"> objekti iz skupine „Objekti jednostavnih usluga“ ne mogu biti na udaljenosti manjoj od 100 m od postojećeg ugostiteljskog objekta u građevini, zasebnom dijelu građevine ili poslovnom prostoru u kojem se obavlja ugostiteljska djelatnost, osim u slučaju kada se radi o održavanju manifestacija, sajmova, prigodnih priredbi i slično</w:t>
      </w:r>
      <w:r>
        <w:rPr>
          <w:rFonts w:ascii="Times New Roman" w:hAnsi="Times New Roman" w:cs="Times New Roman"/>
        </w:rPr>
        <w:t>.</w:t>
      </w:r>
      <w:r w:rsidR="00356448">
        <w:rPr>
          <w:rFonts w:ascii="Times New Roman" w:hAnsi="Times New Roman" w:cs="Times New Roman"/>
        </w:rPr>
        <w:t xml:space="preserve">  </w:t>
      </w:r>
    </w:p>
    <w:p w:rsidR="001D69FF" w:rsidRDefault="001D69FF" w:rsidP="0092739D">
      <w:pPr>
        <w:jc w:val="both"/>
        <w:rPr>
          <w:rFonts w:ascii="Times New Roman" w:hAnsi="Times New Roman" w:cs="Times New Roman"/>
        </w:rPr>
      </w:pPr>
    </w:p>
    <w:p w:rsidR="00527AF8" w:rsidRDefault="00527AF8" w:rsidP="007617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4B558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7617F7" w:rsidRDefault="00527AF8" w:rsidP="00927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Gradonačelnik može po službenoj dužnosti za ugostiteljske objekte iz skupine „Restorani“ i „Barovi“, </w:t>
      </w:r>
      <w:r w:rsidR="004C1037">
        <w:rPr>
          <w:rFonts w:ascii="Times New Roman" w:hAnsi="Times New Roman" w:cs="Times New Roman"/>
        </w:rPr>
        <w:t xml:space="preserve">iz skupine „Catering objekti“ te iz skupine „Objekti jednostavnih usluga“, </w:t>
      </w:r>
      <w:r>
        <w:rPr>
          <w:rFonts w:ascii="Times New Roman" w:hAnsi="Times New Roman" w:cs="Times New Roman"/>
        </w:rPr>
        <w:t xml:space="preserve">rješenjem odrediti za 2 sata raniji završetak radnog vremena na period od 30 dana, ako se </w:t>
      </w:r>
      <w:r w:rsidR="007617F7">
        <w:rPr>
          <w:rFonts w:ascii="Times New Roman" w:hAnsi="Times New Roman" w:cs="Times New Roman"/>
        </w:rPr>
        <w:t xml:space="preserve">na temelju prijava nadležnih inspekcijskih službi, policije ili komunalnog redara utvrdi da su u periodu od 60 dana učinili dva ili više </w:t>
      </w:r>
      <w:r w:rsidR="007617F7">
        <w:rPr>
          <w:rFonts w:ascii="Times New Roman" w:hAnsi="Times New Roman" w:cs="Times New Roman"/>
        </w:rPr>
        <w:lastRenderedPageBreak/>
        <w:t xml:space="preserve">prekršaja prekoračenja dozvoljenog radnog vremena, prekoračenja dopuštenih granica buke ili da je došlo do remećenja javnog reda i mira. </w:t>
      </w:r>
    </w:p>
    <w:p w:rsidR="007617F7" w:rsidRDefault="007617F7" w:rsidP="000E4A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4B558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</w:p>
    <w:p w:rsidR="00BA77D3" w:rsidRDefault="007617F7" w:rsidP="00927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Gradonačelnik</w:t>
      </w:r>
      <w:r w:rsidR="006A2B3E">
        <w:rPr>
          <w:rFonts w:ascii="Times New Roman" w:hAnsi="Times New Roman" w:cs="Times New Roman"/>
        </w:rPr>
        <w:t xml:space="preserve"> može</w:t>
      </w:r>
      <w:r w:rsidR="00BA77D3">
        <w:rPr>
          <w:rFonts w:ascii="Times New Roman" w:hAnsi="Times New Roman" w:cs="Times New Roman"/>
        </w:rPr>
        <w:t>,</w:t>
      </w:r>
      <w:r w:rsidR="006A2B3E">
        <w:rPr>
          <w:rFonts w:ascii="Times New Roman" w:hAnsi="Times New Roman" w:cs="Times New Roman"/>
        </w:rPr>
        <w:t xml:space="preserve"> na zahtjev</w:t>
      </w:r>
      <w:r w:rsidR="00BA77D3">
        <w:rPr>
          <w:rFonts w:ascii="Times New Roman" w:hAnsi="Times New Roman" w:cs="Times New Roman"/>
        </w:rPr>
        <w:t xml:space="preserve"> ugostitelja, za određeni ugostiteljski objekt rješenjem odobriti drugačije radno vrijeme radi organiziranja prigodnih proslava (dočeka Nove godine, svadbi, maturalnih zabava i sličnih događanja).</w:t>
      </w:r>
    </w:p>
    <w:p w:rsidR="001D69FF" w:rsidRDefault="001D69FF" w:rsidP="0092739D">
      <w:pPr>
        <w:jc w:val="both"/>
        <w:rPr>
          <w:rFonts w:ascii="Times New Roman" w:hAnsi="Times New Roman" w:cs="Times New Roman"/>
        </w:rPr>
      </w:pPr>
    </w:p>
    <w:p w:rsidR="00BA77D3" w:rsidRDefault="00BA77D3" w:rsidP="00BA77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633E7D">
        <w:rPr>
          <w:rFonts w:ascii="Times New Roman" w:hAnsi="Times New Roman" w:cs="Times New Roman"/>
        </w:rPr>
        <w:t>1</w:t>
      </w:r>
      <w:r w:rsidR="004B558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7617F7" w:rsidRDefault="00BA77D3" w:rsidP="00927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Gradonačelnik može za ugostiteljske objekte iz članka 2. ove Odluke za vrijeme održavanja manifestacija, tradicionalnih fešta, glazbenih festivala i slično koje organizira ili je pokrovitelj Grad Skradin, Turistička zajednica, ustanova ili udruga s područja </w:t>
      </w:r>
      <w:r w:rsidR="00374FAD">
        <w:rPr>
          <w:rFonts w:ascii="Times New Roman" w:hAnsi="Times New Roman" w:cs="Times New Roman"/>
        </w:rPr>
        <w:t>Grada Skradina odlukom odrediti drugačije radno vrijeme</w:t>
      </w:r>
      <w:r>
        <w:rPr>
          <w:rFonts w:ascii="Times New Roman" w:hAnsi="Times New Roman" w:cs="Times New Roman"/>
        </w:rPr>
        <w:t xml:space="preserve">  </w:t>
      </w:r>
      <w:r w:rsidR="006A2B3E">
        <w:rPr>
          <w:rFonts w:ascii="Times New Roman" w:hAnsi="Times New Roman" w:cs="Times New Roman"/>
        </w:rPr>
        <w:t xml:space="preserve"> </w:t>
      </w:r>
    </w:p>
    <w:p w:rsidR="00527AF8" w:rsidRDefault="00527AF8" w:rsidP="00927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27AF8" w:rsidRDefault="004B5582" w:rsidP="00ED1C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12.</w:t>
      </w:r>
    </w:p>
    <w:p w:rsidR="00C8066B" w:rsidRDefault="00C8066B" w:rsidP="00927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Danom stupanja na snagu ove Odluke prestaje važiti Odluka o ugostiteljskoj djelatnosti („Službeni vjesnik Šibensko-kninske županije“,</w:t>
      </w:r>
      <w:r w:rsidR="00ED1C3F">
        <w:rPr>
          <w:rFonts w:ascii="Times New Roman" w:hAnsi="Times New Roman" w:cs="Times New Roman"/>
        </w:rPr>
        <w:t xml:space="preserve"> broj 5/07 i 9/07).</w:t>
      </w:r>
    </w:p>
    <w:p w:rsidR="00ED1C3F" w:rsidRDefault="00ED1C3F" w:rsidP="0092739D">
      <w:pPr>
        <w:jc w:val="both"/>
        <w:rPr>
          <w:rFonts w:ascii="Times New Roman" w:hAnsi="Times New Roman" w:cs="Times New Roman"/>
        </w:rPr>
      </w:pPr>
    </w:p>
    <w:p w:rsidR="00ED1C3F" w:rsidRDefault="00ED1C3F" w:rsidP="00ED1C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13.</w:t>
      </w:r>
    </w:p>
    <w:p w:rsidR="00ED1C3F" w:rsidRDefault="00ED1C3F" w:rsidP="00927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Ova Odluka stupa na snagu osmog dana nakon objave u „Službenom vjesniku Šibensko-kninske županije“.</w:t>
      </w:r>
    </w:p>
    <w:p w:rsidR="00C8066B" w:rsidRDefault="00C8066B" w:rsidP="00927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5E3188" w:rsidRDefault="00ED1C3F" w:rsidP="001B12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93006">
        <w:rPr>
          <w:rFonts w:ascii="Times New Roman" w:hAnsi="Times New Roman" w:cs="Times New Roman"/>
        </w:rPr>
        <w:t>LASA</w:t>
      </w:r>
      <w:r>
        <w:rPr>
          <w:rFonts w:ascii="Times New Roman" w:hAnsi="Times New Roman" w:cs="Times New Roman"/>
        </w:rPr>
        <w:t>:</w:t>
      </w:r>
      <w:r w:rsidR="00C93006">
        <w:rPr>
          <w:rFonts w:ascii="Times New Roman" w:hAnsi="Times New Roman" w:cs="Times New Roman"/>
        </w:rPr>
        <w:t xml:space="preserve"> 335-02/1</w:t>
      </w:r>
      <w:r w:rsidR="00890149">
        <w:rPr>
          <w:rFonts w:ascii="Times New Roman" w:hAnsi="Times New Roman" w:cs="Times New Roman"/>
        </w:rPr>
        <w:t>9</w:t>
      </w:r>
      <w:r w:rsidR="00C93006">
        <w:rPr>
          <w:rFonts w:ascii="Times New Roman" w:hAnsi="Times New Roman" w:cs="Times New Roman"/>
        </w:rPr>
        <w:t>-01/</w:t>
      </w:r>
      <w:r w:rsidR="004A1192">
        <w:rPr>
          <w:rFonts w:ascii="Times New Roman" w:hAnsi="Times New Roman" w:cs="Times New Roman"/>
        </w:rPr>
        <w:t>1</w:t>
      </w:r>
    </w:p>
    <w:p w:rsidR="004A1192" w:rsidRDefault="00ED1C3F" w:rsidP="001B12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93006">
        <w:rPr>
          <w:rFonts w:ascii="Times New Roman" w:hAnsi="Times New Roman" w:cs="Times New Roman"/>
        </w:rPr>
        <w:t>RBROJ</w:t>
      </w:r>
      <w:r>
        <w:rPr>
          <w:rFonts w:ascii="Times New Roman" w:hAnsi="Times New Roman" w:cs="Times New Roman"/>
        </w:rPr>
        <w:t>:</w:t>
      </w:r>
      <w:r w:rsidR="00C93006">
        <w:rPr>
          <w:rFonts w:ascii="Times New Roman" w:hAnsi="Times New Roman" w:cs="Times New Roman"/>
        </w:rPr>
        <w:t xml:space="preserve"> 2182/03-02-1</w:t>
      </w:r>
      <w:r w:rsidR="00890149">
        <w:rPr>
          <w:rFonts w:ascii="Times New Roman" w:hAnsi="Times New Roman" w:cs="Times New Roman"/>
        </w:rPr>
        <w:t>9</w:t>
      </w:r>
      <w:r w:rsidR="00C93006">
        <w:rPr>
          <w:rFonts w:ascii="Times New Roman" w:hAnsi="Times New Roman" w:cs="Times New Roman"/>
        </w:rPr>
        <w:t>-</w:t>
      </w:r>
      <w:r w:rsidR="004A1192">
        <w:rPr>
          <w:rFonts w:ascii="Times New Roman" w:hAnsi="Times New Roman" w:cs="Times New Roman"/>
        </w:rPr>
        <w:t>1</w:t>
      </w:r>
    </w:p>
    <w:p w:rsidR="00ED1C3F" w:rsidRDefault="00ED1C3F" w:rsidP="001B12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Skradin,</w:t>
      </w:r>
      <w:r w:rsidR="004A1192">
        <w:rPr>
          <w:rFonts w:ascii="Times New Roman" w:hAnsi="Times New Roman" w:cs="Times New Roman"/>
        </w:rPr>
        <w:t xml:space="preserve"> 31.</w:t>
      </w:r>
      <w:r w:rsidR="00FA3832">
        <w:rPr>
          <w:rFonts w:ascii="Times New Roman" w:hAnsi="Times New Roman" w:cs="Times New Roman"/>
        </w:rPr>
        <w:t xml:space="preserve"> siječnja</w:t>
      </w:r>
      <w:r w:rsidR="004A1192">
        <w:rPr>
          <w:rFonts w:ascii="Times New Roman" w:hAnsi="Times New Roman" w:cs="Times New Roman"/>
        </w:rPr>
        <w:t>. 2019.</w:t>
      </w:r>
    </w:p>
    <w:p w:rsidR="00ED1C3F" w:rsidRDefault="00ED1C3F" w:rsidP="0092739D">
      <w:pPr>
        <w:jc w:val="both"/>
        <w:rPr>
          <w:rFonts w:ascii="Times New Roman" w:hAnsi="Times New Roman" w:cs="Times New Roman"/>
        </w:rPr>
      </w:pPr>
    </w:p>
    <w:p w:rsidR="00ED1C3F" w:rsidRDefault="00ED1C3F" w:rsidP="001B12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GRADSKO VIJEĆE</w:t>
      </w:r>
    </w:p>
    <w:p w:rsidR="005A3F97" w:rsidRDefault="00ED1C3F" w:rsidP="001B12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G</w:t>
      </w:r>
      <w:r w:rsidR="00AB662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ADA SKRADINA</w:t>
      </w:r>
      <w:r w:rsidR="004C6BDE">
        <w:rPr>
          <w:rFonts w:ascii="Times New Roman" w:hAnsi="Times New Roman" w:cs="Times New Roman"/>
        </w:rPr>
        <w:t xml:space="preserve"> </w:t>
      </w:r>
    </w:p>
    <w:p w:rsidR="00ED1C3F" w:rsidRDefault="00ED1C3F" w:rsidP="001B129B">
      <w:pPr>
        <w:spacing w:after="0"/>
        <w:jc w:val="both"/>
        <w:rPr>
          <w:rFonts w:ascii="Times New Roman" w:hAnsi="Times New Roman" w:cs="Times New Roman"/>
        </w:rPr>
      </w:pPr>
    </w:p>
    <w:p w:rsidR="00ED1C3F" w:rsidRDefault="00ED1C3F" w:rsidP="001B12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</w:t>
      </w:r>
    </w:p>
    <w:p w:rsidR="007E270C" w:rsidRPr="00370A6C" w:rsidRDefault="007E270C" w:rsidP="001B12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Nadija</w:t>
      </w:r>
      <w:proofErr w:type="spellEnd"/>
      <w:r>
        <w:rPr>
          <w:rFonts w:ascii="Times New Roman" w:hAnsi="Times New Roman" w:cs="Times New Roman"/>
        </w:rPr>
        <w:t xml:space="preserve"> Zorica</w:t>
      </w:r>
      <w:r w:rsidR="008D0ADF">
        <w:rPr>
          <w:rFonts w:ascii="Times New Roman" w:hAnsi="Times New Roman" w:cs="Times New Roman"/>
        </w:rPr>
        <w:t>, v.r.</w:t>
      </w:r>
      <w:bookmarkStart w:id="1" w:name="_GoBack"/>
      <w:bookmarkEnd w:id="1"/>
    </w:p>
    <w:sectPr w:rsidR="007E270C" w:rsidRPr="0037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D3"/>
    <w:rsid w:val="000103DD"/>
    <w:rsid w:val="000E4A24"/>
    <w:rsid w:val="000F035D"/>
    <w:rsid w:val="00151F06"/>
    <w:rsid w:val="00154A8F"/>
    <w:rsid w:val="001655B6"/>
    <w:rsid w:val="0019162E"/>
    <w:rsid w:val="00191ABB"/>
    <w:rsid w:val="001B129B"/>
    <w:rsid w:val="001D69FF"/>
    <w:rsid w:val="00297A0F"/>
    <w:rsid w:val="002F5E3E"/>
    <w:rsid w:val="00345F46"/>
    <w:rsid w:val="00356448"/>
    <w:rsid w:val="00370A6C"/>
    <w:rsid w:val="00374FAD"/>
    <w:rsid w:val="0037694E"/>
    <w:rsid w:val="003856ED"/>
    <w:rsid w:val="004037BE"/>
    <w:rsid w:val="00415DC6"/>
    <w:rsid w:val="004609D3"/>
    <w:rsid w:val="0049030F"/>
    <w:rsid w:val="004A1192"/>
    <w:rsid w:val="004B5582"/>
    <w:rsid w:val="004C1037"/>
    <w:rsid w:val="004C6BDE"/>
    <w:rsid w:val="004E6D9C"/>
    <w:rsid w:val="00506A4A"/>
    <w:rsid w:val="00527AF8"/>
    <w:rsid w:val="00532FB3"/>
    <w:rsid w:val="005A3F97"/>
    <w:rsid w:val="005C02C8"/>
    <w:rsid w:val="005E3188"/>
    <w:rsid w:val="00633E7D"/>
    <w:rsid w:val="00640502"/>
    <w:rsid w:val="00640CF5"/>
    <w:rsid w:val="00651A28"/>
    <w:rsid w:val="0069356C"/>
    <w:rsid w:val="006A2B3E"/>
    <w:rsid w:val="006B464B"/>
    <w:rsid w:val="006D7727"/>
    <w:rsid w:val="006F6035"/>
    <w:rsid w:val="006F6D36"/>
    <w:rsid w:val="007617F7"/>
    <w:rsid w:val="007E270C"/>
    <w:rsid w:val="007F555E"/>
    <w:rsid w:val="00890149"/>
    <w:rsid w:val="008D0ADF"/>
    <w:rsid w:val="0092739D"/>
    <w:rsid w:val="00A11630"/>
    <w:rsid w:val="00A2062C"/>
    <w:rsid w:val="00A850C1"/>
    <w:rsid w:val="00A864BF"/>
    <w:rsid w:val="00AB6628"/>
    <w:rsid w:val="00BA77D3"/>
    <w:rsid w:val="00BC70EA"/>
    <w:rsid w:val="00C8066B"/>
    <w:rsid w:val="00C93006"/>
    <w:rsid w:val="00D005AF"/>
    <w:rsid w:val="00D12047"/>
    <w:rsid w:val="00DE06F6"/>
    <w:rsid w:val="00DF2B27"/>
    <w:rsid w:val="00EA7409"/>
    <w:rsid w:val="00ED1C3F"/>
    <w:rsid w:val="00F54359"/>
    <w:rsid w:val="00FA3832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720"/>
  <w15:chartTrackingRefBased/>
  <w15:docId w15:val="{8978AC0E-A99E-4059-8A99-6E7BBBA7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5A3F9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A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Anka</cp:lastModifiedBy>
  <cp:revision>36</cp:revision>
  <cp:lastPrinted>2019-02-08T10:42:00Z</cp:lastPrinted>
  <dcterms:created xsi:type="dcterms:W3CDTF">2018-10-30T10:48:00Z</dcterms:created>
  <dcterms:modified xsi:type="dcterms:W3CDTF">2019-02-12T11:02:00Z</dcterms:modified>
</cp:coreProperties>
</file>