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936" w:rsidRPr="0041531E" w:rsidRDefault="00F75936" w:rsidP="00F75936">
      <w:pPr>
        <w:jc w:val="both"/>
        <w:rPr>
          <w:rFonts w:eastAsia="Times New Roman"/>
        </w:rPr>
      </w:pPr>
    </w:p>
    <w:p w:rsidR="009904D2" w:rsidRPr="0041531E" w:rsidRDefault="009904D2" w:rsidP="009904D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iCs/>
          <w:lang w:eastAsia="hr-HR"/>
        </w:rPr>
      </w:pPr>
      <w:r w:rsidRPr="0041531E">
        <w:rPr>
          <w:rFonts w:eastAsia="Times New Roman"/>
          <w:lang w:eastAsia="hr-HR"/>
        </w:rPr>
        <w:tab/>
        <w:t xml:space="preserve">Na temelju članaka </w:t>
      </w:r>
      <w:r w:rsidR="006164F4" w:rsidRPr="0041531E">
        <w:rPr>
          <w:rFonts w:eastAsia="Times New Roman"/>
          <w:lang w:eastAsia="hr-HR"/>
        </w:rPr>
        <w:t>3</w:t>
      </w:r>
      <w:r w:rsidR="0041531E">
        <w:rPr>
          <w:rFonts w:eastAsia="Times New Roman"/>
          <w:lang w:eastAsia="hr-HR"/>
        </w:rPr>
        <w:t>2</w:t>
      </w:r>
      <w:r w:rsidRPr="0041531E">
        <w:rPr>
          <w:rFonts w:eastAsia="Times New Roman"/>
          <w:lang w:eastAsia="hr-HR"/>
        </w:rPr>
        <w:t xml:space="preserve">. Statuta </w:t>
      </w:r>
      <w:r w:rsidR="0041531E">
        <w:rPr>
          <w:rFonts w:eastAsia="Times New Roman"/>
          <w:lang w:eastAsia="hr-HR"/>
        </w:rPr>
        <w:t>Grada Skradina</w:t>
      </w:r>
      <w:r w:rsidRPr="0041531E">
        <w:rPr>
          <w:rFonts w:eastAsia="Times New Roman"/>
          <w:lang w:eastAsia="hr-HR"/>
        </w:rPr>
        <w:t xml:space="preserve"> (</w:t>
      </w:r>
      <w:r w:rsidR="0041531E">
        <w:rPr>
          <w:rFonts w:eastAsia="Times New Roman"/>
          <w:lang w:eastAsia="hr-HR"/>
        </w:rPr>
        <w:t>„</w:t>
      </w:r>
      <w:r w:rsidR="006164F4" w:rsidRPr="0041531E">
        <w:rPr>
          <w:rFonts w:eastAsia="Times New Roman"/>
          <w:lang w:eastAsia="hr-HR"/>
        </w:rPr>
        <w:t xml:space="preserve">Službeni </w:t>
      </w:r>
      <w:r w:rsidR="0041531E">
        <w:rPr>
          <w:rFonts w:eastAsia="Times New Roman"/>
          <w:lang w:eastAsia="hr-HR"/>
        </w:rPr>
        <w:t>vjesnik Šibensko-kninske županije“</w:t>
      </w:r>
      <w:r w:rsidR="006164F4" w:rsidRPr="0041531E">
        <w:rPr>
          <w:rFonts w:eastAsia="Times New Roman"/>
          <w:lang w:eastAsia="hr-HR"/>
        </w:rPr>
        <w:t xml:space="preserve">, broj </w:t>
      </w:r>
      <w:r w:rsidR="0041531E">
        <w:rPr>
          <w:rFonts w:eastAsia="Times New Roman"/>
          <w:lang w:eastAsia="hr-HR"/>
        </w:rPr>
        <w:t>10/09, 5/13 i 3/18</w:t>
      </w:r>
      <w:r w:rsidRPr="0041531E">
        <w:rPr>
          <w:rFonts w:eastAsia="Times New Roman"/>
          <w:lang w:eastAsia="hr-HR"/>
        </w:rPr>
        <w:t>) i članka 29. stavak 2. Zakona o poljoprivrednom zemljištu (</w:t>
      </w:r>
      <w:r w:rsidR="00325377">
        <w:rPr>
          <w:rFonts w:eastAsia="Times New Roman"/>
          <w:lang w:eastAsia="hr-HR"/>
        </w:rPr>
        <w:t>„</w:t>
      </w:r>
      <w:r w:rsidR="006164F4" w:rsidRPr="0041531E">
        <w:rPr>
          <w:rFonts w:eastAsia="Times New Roman"/>
          <w:lang w:eastAsia="hr-HR"/>
        </w:rPr>
        <w:t>Narodne novine</w:t>
      </w:r>
      <w:r w:rsidR="00325377">
        <w:rPr>
          <w:rFonts w:eastAsia="Times New Roman"/>
          <w:lang w:eastAsia="hr-HR"/>
        </w:rPr>
        <w:t>“</w:t>
      </w:r>
      <w:r w:rsidR="006164F4" w:rsidRPr="0041531E">
        <w:rPr>
          <w:rFonts w:eastAsia="Times New Roman"/>
          <w:lang w:eastAsia="hr-HR"/>
        </w:rPr>
        <w:t>, broj</w:t>
      </w:r>
      <w:r w:rsidRPr="0041531E">
        <w:rPr>
          <w:rFonts w:eastAsia="Times New Roman"/>
          <w:lang w:eastAsia="hr-HR"/>
        </w:rPr>
        <w:t xml:space="preserve"> 20/18</w:t>
      </w:r>
      <w:r w:rsidR="004978B0">
        <w:rPr>
          <w:rFonts w:eastAsia="Times New Roman"/>
          <w:lang w:eastAsia="hr-HR"/>
        </w:rPr>
        <w:t xml:space="preserve"> i 115/18</w:t>
      </w:r>
      <w:r w:rsidRPr="0041531E">
        <w:rPr>
          <w:rFonts w:eastAsia="Times New Roman"/>
          <w:lang w:eastAsia="hr-HR"/>
        </w:rPr>
        <w:t>)</w:t>
      </w:r>
      <w:r w:rsidR="00325377">
        <w:rPr>
          <w:rFonts w:eastAsia="Times New Roman"/>
          <w:lang w:eastAsia="hr-HR"/>
        </w:rPr>
        <w:t>,</w:t>
      </w:r>
      <w:r w:rsidRPr="0041531E">
        <w:rPr>
          <w:rFonts w:eastAsia="Times New Roman"/>
          <w:lang w:eastAsia="hr-HR"/>
        </w:rPr>
        <w:t xml:space="preserve">  </w:t>
      </w:r>
      <w:r w:rsidR="00325377">
        <w:rPr>
          <w:rFonts w:eastAsia="Times New Roman"/>
          <w:lang w:eastAsia="hr-HR"/>
        </w:rPr>
        <w:t xml:space="preserve">Gradsko </w:t>
      </w:r>
      <w:r w:rsidR="006164F4" w:rsidRPr="0041531E">
        <w:rPr>
          <w:rFonts w:eastAsia="Times New Roman"/>
          <w:iCs/>
          <w:lang w:eastAsia="hr-HR"/>
        </w:rPr>
        <w:t xml:space="preserve"> vijeće </w:t>
      </w:r>
      <w:r w:rsidR="00325377">
        <w:rPr>
          <w:rFonts w:eastAsia="Times New Roman"/>
          <w:iCs/>
          <w:lang w:eastAsia="hr-HR"/>
        </w:rPr>
        <w:t>Grada Skradina</w:t>
      </w:r>
      <w:r w:rsidR="00BA2A30">
        <w:rPr>
          <w:rFonts w:eastAsia="Times New Roman"/>
          <w:iCs/>
          <w:lang w:eastAsia="hr-HR"/>
        </w:rPr>
        <w:t>,</w:t>
      </w:r>
      <w:r w:rsidRPr="0041531E">
        <w:rPr>
          <w:rFonts w:eastAsia="Times New Roman"/>
          <w:iCs/>
          <w:lang w:eastAsia="hr-HR"/>
        </w:rPr>
        <w:t xml:space="preserve">  na </w:t>
      </w:r>
      <w:r w:rsidR="004978B0">
        <w:rPr>
          <w:rFonts w:eastAsia="Times New Roman"/>
          <w:iCs/>
          <w:lang w:eastAsia="hr-HR"/>
        </w:rPr>
        <w:t>15</w:t>
      </w:r>
      <w:r w:rsidR="008977D5">
        <w:rPr>
          <w:rFonts w:eastAsia="Times New Roman"/>
          <w:iCs/>
          <w:lang w:eastAsia="hr-HR"/>
        </w:rPr>
        <w:t>.</w:t>
      </w:r>
      <w:r w:rsidRPr="0041531E">
        <w:rPr>
          <w:rFonts w:eastAsia="Times New Roman"/>
          <w:iCs/>
          <w:lang w:eastAsia="hr-HR"/>
        </w:rPr>
        <w:t xml:space="preserve"> sjednici od </w:t>
      </w:r>
      <w:r w:rsidR="008977D5">
        <w:rPr>
          <w:rFonts w:eastAsia="Times New Roman"/>
          <w:iCs/>
          <w:lang w:eastAsia="hr-HR"/>
        </w:rPr>
        <w:t>2</w:t>
      </w:r>
      <w:r w:rsidR="004978B0">
        <w:rPr>
          <w:rFonts w:eastAsia="Times New Roman"/>
          <w:iCs/>
          <w:lang w:eastAsia="hr-HR"/>
        </w:rPr>
        <w:t>8</w:t>
      </w:r>
      <w:r w:rsidR="008977D5">
        <w:rPr>
          <w:rFonts w:eastAsia="Times New Roman"/>
          <w:iCs/>
          <w:lang w:eastAsia="hr-HR"/>
        </w:rPr>
        <w:t>.</w:t>
      </w:r>
      <w:r w:rsidR="00325377">
        <w:rPr>
          <w:rFonts w:eastAsia="Times New Roman"/>
          <w:iCs/>
          <w:lang w:eastAsia="hr-HR"/>
        </w:rPr>
        <w:t xml:space="preserve"> lipnja </w:t>
      </w:r>
      <w:r w:rsidRPr="0041531E">
        <w:rPr>
          <w:rFonts w:eastAsia="Times New Roman"/>
          <w:iCs/>
          <w:lang w:eastAsia="hr-HR"/>
        </w:rPr>
        <w:t>201</w:t>
      </w:r>
      <w:r w:rsidR="004978B0">
        <w:rPr>
          <w:rFonts w:eastAsia="Times New Roman"/>
          <w:iCs/>
          <w:lang w:eastAsia="hr-HR"/>
        </w:rPr>
        <w:t>9</w:t>
      </w:r>
      <w:r w:rsidRPr="0041531E">
        <w:rPr>
          <w:rFonts w:eastAsia="Times New Roman"/>
          <w:iCs/>
          <w:lang w:eastAsia="hr-HR"/>
        </w:rPr>
        <w:t>. godine</w:t>
      </w:r>
      <w:r w:rsidR="00BA2A30">
        <w:rPr>
          <w:rFonts w:eastAsia="Times New Roman"/>
          <w:iCs/>
          <w:lang w:eastAsia="hr-HR"/>
        </w:rPr>
        <w:t>,</w:t>
      </w:r>
      <w:r w:rsidRPr="0041531E">
        <w:rPr>
          <w:rFonts w:eastAsia="Times New Roman"/>
          <w:iCs/>
          <w:lang w:eastAsia="hr-HR"/>
        </w:rPr>
        <w:t xml:space="preserve"> </w:t>
      </w:r>
      <w:r w:rsidR="006164F4" w:rsidRPr="0041531E">
        <w:rPr>
          <w:rFonts w:eastAsia="Times New Roman"/>
          <w:iCs/>
          <w:lang w:eastAsia="hr-HR"/>
        </w:rPr>
        <w:t>donosi</w:t>
      </w:r>
    </w:p>
    <w:p w:rsidR="008977D5" w:rsidRDefault="008977D5" w:rsidP="006164F4">
      <w:pPr>
        <w:numPr>
          <w:ilvl w:val="12"/>
          <w:numId w:val="0"/>
        </w:numPr>
        <w:spacing w:line="276" w:lineRule="auto"/>
        <w:jc w:val="center"/>
        <w:rPr>
          <w:rFonts w:eastAsiaTheme="minorHAnsi" w:cstheme="minorBidi"/>
          <w:b/>
        </w:rPr>
      </w:pPr>
    </w:p>
    <w:p w:rsidR="008977D5" w:rsidRDefault="008977D5" w:rsidP="006164F4">
      <w:pPr>
        <w:numPr>
          <w:ilvl w:val="12"/>
          <w:numId w:val="0"/>
        </w:numPr>
        <w:spacing w:line="276" w:lineRule="auto"/>
        <w:jc w:val="center"/>
        <w:rPr>
          <w:rFonts w:eastAsiaTheme="minorHAnsi" w:cstheme="minorBidi"/>
          <w:b/>
        </w:rPr>
      </w:pPr>
    </w:p>
    <w:p w:rsidR="009904D2" w:rsidRDefault="009904D2" w:rsidP="006164F4">
      <w:pPr>
        <w:numPr>
          <w:ilvl w:val="12"/>
          <w:numId w:val="0"/>
        </w:numPr>
        <w:spacing w:line="276" w:lineRule="auto"/>
        <w:jc w:val="center"/>
        <w:rPr>
          <w:rFonts w:eastAsiaTheme="minorHAnsi" w:cstheme="minorBidi"/>
          <w:b/>
        </w:rPr>
      </w:pPr>
      <w:r w:rsidRPr="0041531E">
        <w:rPr>
          <w:rFonts w:eastAsiaTheme="minorHAnsi" w:cstheme="minorBidi"/>
          <w:b/>
        </w:rPr>
        <w:t>ODLUKU</w:t>
      </w:r>
    </w:p>
    <w:p w:rsidR="00325377" w:rsidRPr="0041531E" w:rsidRDefault="00325377" w:rsidP="006164F4">
      <w:pPr>
        <w:numPr>
          <w:ilvl w:val="12"/>
          <w:numId w:val="0"/>
        </w:numPr>
        <w:spacing w:line="276" w:lineRule="auto"/>
        <w:jc w:val="center"/>
        <w:rPr>
          <w:rFonts w:eastAsiaTheme="minorHAnsi" w:cstheme="minorBidi"/>
          <w:b/>
        </w:rPr>
      </w:pPr>
    </w:p>
    <w:p w:rsidR="00325377" w:rsidRDefault="006164F4" w:rsidP="006164F4">
      <w:pPr>
        <w:numPr>
          <w:ilvl w:val="12"/>
          <w:numId w:val="0"/>
        </w:numPr>
        <w:spacing w:line="276" w:lineRule="auto"/>
        <w:jc w:val="center"/>
        <w:rPr>
          <w:rFonts w:eastAsiaTheme="minorHAnsi" w:cstheme="minorBidi"/>
          <w:b/>
        </w:rPr>
      </w:pPr>
      <w:r w:rsidRPr="0041531E">
        <w:rPr>
          <w:rFonts w:eastAsiaTheme="minorHAnsi" w:cstheme="minorBidi"/>
          <w:b/>
        </w:rPr>
        <w:t xml:space="preserve">O </w:t>
      </w:r>
      <w:r w:rsidR="004978B0">
        <w:rPr>
          <w:rFonts w:eastAsiaTheme="minorHAnsi" w:cstheme="minorBidi"/>
          <w:b/>
        </w:rPr>
        <w:t>ISPRAVKU</w:t>
      </w:r>
      <w:r w:rsidRPr="0041531E">
        <w:rPr>
          <w:rFonts w:eastAsiaTheme="minorHAnsi" w:cstheme="minorBidi"/>
          <w:b/>
        </w:rPr>
        <w:t xml:space="preserve"> PROGRAMA</w:t>
      </w:r>
      <w:r w:rsidR="00325377">
        <w:rPr>
          <w:rFonts w:eastAsiaTheme="minorHAnsi" w:cstheme="minorBidi"/>
          <w:b/>
        </w:rPr>
        <w:t xml:space="preserve"> </w:t>
      </w:r>
      <w:r w:rsidR="00325377" w:rsidRPr="00325377">
        <w:rPr>
          <w:rFonts w:eastAsiaTheme="minorHAnsi" w:cstheme="minorBidi"/>
          <w:b/>
        </w:rPr>
        <w:t>RASPOLAGANJA</w:t>
      </w:r>
      <w:r w:rsidRPr="0041531E">
        <w:rPr>
          <w:rFonts w:eastAsiaTheme="minorHAnsi" w:cstheme="minorBidi"/>
          <w:b/>
        </w:rPr>
        <w:t xml:space="preserve"> POLJOPRIVREDNIM </w:t>
      </w:r>
      <w:r w:rsidR="00325377">
        <w:rPr>
          <w:rFonts w:eastAsiaTheme="minorHAnsi" w:cstheme="minorBidi"/>
          <w:b/>
        </w:rPr>
        <w:t>Z</w:t>
      </w:r>
      <w:r w:rsidRPr="0041531E">
        <w:rPr>
          <w:rFonts w:eastAsiaTheme="minorHAnsi" w:cstheme="minorBidi"/>
          <w:b/>
        </w:rPr>
        <w:t>EMLJIŠTEM U VLASNIŠTVU REPUBLIKE HRVATSKE</w:t>
      </w:r>
    </w:p>
    <w:p w:rsidR="006164F4" w:rsidRPr="0041531E" w:rsidRDefault="006164F4" w:rsidP="006164F4">
      <w:pPr>
        <w:numPr>
          <w:ilvl w:val="12"/>
          <w:numId w:val="0"/>
        </w:numPr>
        <w:spacing w:line="276" w:lineRule="auto"/>
        <w:jc w:val="center"/>
        <w:rPr>
          <w:rFonts w:eastAsiaTheme="minorHAnsi" w:cstheme="minorBidi"/>
          <w:b/>
        </w:rPr>
      </w:pPr>
      <w:r w:rsidRPr="0041531E">
        <w:rPr>
          <w:rFonts w:eastAsiaTheme="minorHAnsi" w:cstheme="minorBidi"/>
          <w:b/>
        </w:rPr>
        <w:t xml:space="preserve"> </w:t>
      </w:r>
      <w:r w:rsidR="00465EDA">
        <w:rPr>
          <w:rFonts w:eastAsiaTheme="minorHAnsi" w:cstheme="minorBidi"/>
          <w:b/>
        </w:rPr>
        <w:t>ZA</w:t>
      </w:r>
      <w:r w:rsidR="00325377">
        <w:rPr>
          <w:rFonts w:eastAsiaTheme="minorHAnsi" w:cstheme="minorBidi"/>
          <w:b/>
        </w:rPr>
        <w:t xml:space="preserve"> PODRUČJ</w:t>
      </w:r>
      <w:r w:rsidR="00465EDA">
        <w:rPr>
          <w:rFonts w:eastAsiaTheme="minorHAnsi" w:cstheme="minorBidi"/>
          <w:b/>
        </w:rPr>
        <w:t>E</w:t>
      </w:r>
      <w:r w:rsidRPr="0041531E">
        <w:rPr>
          <w:rFonts w:eastAsiaTheme="minorHAnsi" w:cstheme="minorBidi"/>
          <w:b/>
        </w:rPr>
        <w:t xml:space="preserve"> </w:t>
      </w:r>
      <w:r w:rsidR="00325377">
        <w:rPr>
          <w:rFonts w:eastAsiaTheme="minorHAnsi" w:cstheme="minorBidi"/>
          <w:b/>
        </w:rPr>
        <w:t>GRADA SKRADINA</w:t>
      </w:r>
    </w:p>
    <w:p w:rsidR="001117B9" w:rsidRPr="0041531E" w:rsidRDefault="001117B9" w:rsidP="006164F4">
      <w:pPr>
        <w:numPr>
          <w:ilvl w:val="12"/>
          <w:numId w:val="0"/>
        </w:numPr>
        <w:spacing w:line="276" w:lineRule="auto"/>
        <w:jc w:val="center"/>
        <w:rPr>
          <w:rFonts w:eastAsiaTheme="minorHAnsi" w:cstheme="minorBidi"/>
          <w:b/>
        </w:rPr>
      </w:pPr>
    </w:p>
    <w:p w:rsidR="009904D2" w:rsidRPr="0041531E" w:rsidRDefault="009904D2" w:rsidP="009904D2">
      <w:pPr>
        <w:numPr>
          <w:ilvl w:val="12"/>
          <w:numId w:val="0"/>
        </w:numPr>
        <w:spacing w:line="276" w:lineRule="auto"/>
        <w:jc w:val="both"/>
        <w:rPr>
          <w:rFonts w:eastAsiaTheme="minorHAnsi" w:cstheme="minorBidi"/>
        </w:rPr>
      </w:pPr>
      <w:r w:rsidRPr="0041531E">
        <w:rPr>
          <w:rFonts w:eastAsiaTheme="minorHAnsi" w:cstheme="minorBidi"/>
        </w:rPr>
        <w:tab/>
      </w:r>
      <w:r w:rsidRPr="0041531E">
        <w:rPr>
          <w:rFonts w:eastAsiaTheme="minorHAnsi" w:cstheme="minorBidi"/>
        </w:rPr>
        <w:tab/>
      </w:r>
      <w:r w:rsidRPr="0041531E">
        <w:rPr>
          <w:rFonts w:eastAsiaTheme="minorHAnsi" w:cstheme="minorBidi"/>
        </w:rPr>
        <w:tab/>
      </w:r>
      <w:r w:rsidRPr="0041531E">
        <w:rPr>
          <w:rFonts w:eastAsiaTheme="minorHAnsi" w:cstheme="minorBidi"/>
        </w:rPr>
        <w:tab/>
      </w:r>
      <w:r w:rsidRPr="0041531E">
        <w:rPr>
          <w:rFonts w:eastAsiaTheme="minorHAnsi" w:cstheme="minorBidi"/>
        </w:rPr>
        <w:tab/>
      </w:r>
      <w:r w:rsidRPr="0041531E">
        <w:rPr>
          <w:rFonts w:eastAsiaTheme="minorHAnsi" w:cstheme="minorBidi"/>
        </w:rPr>
        <w:tab/>
        <w:t xml:space="preserve">  </w:t>
      </w:r>
    </w:p>
    <w:p w:rsidR="006A089E" w:rsidRPr="0041531E" w:rsidRDefault="006A089E" w:rsidP="009904D2">
      <w:pPr>
        <w:numPr>
          <w:ilvl w:val="12"/>
          <w:numId w:val="0"/>
        </w:numPr>
        <w:spacing w:line="276" w:lineRule="auto"/>
        <w:jc w:val="both"/>
        <w:rPr>
          <w:rFonts w:eastAsiaTheme="minorHAnsi" w:cstheme="minorBidi"/>
        </w:rPr>
      </w:pPr>
    </w:p>
    <w:p w:rsidR="009904D2" w:rsidRPr="0041531E" w:rsidRDefault="006164F4" w:rsidP="009904D2">
      <w:pPr>
        <w:numPr>
          <w:ilvl w:val="12"/>
          <w:numId w:val="0"/>
        </w:numPr>
        <w:spacing w:line="276" w:lineRule="auto"/>
        <w:jc w:val="center"/>
        <w:rPr>
          <w:rFonts w:eastAsiaTheme="minorHAnsi" w:cstheme="minorBidi"/>
        </w:rPr>
      </w:pPr>
      <w:r w:rsidRPr="0041531E">
        <w:rPr>
          <w:rFonts w:eastAsiaTheme="minorHAnsi" w:cstheme="minorBidi"/>
        </w:rPr>
        <w:t>Članak 1.</w:t>
      </w:r>
    </w:p>
    <w:p w:rsidR="009904D2" w:rsidRPr="0041531E" w:rsidRDefault="009904D2" w:rsidP="008977D5">
      <w:pPr>
        <w:numPr>
          <w:ilvl w:val="12"/>
          <w:numId w:val="0"/>
        </w:numPr>
        <w:tabs>
          <w:tab w:val="left" w:pos="709"/>
        </w:tabs>
        <w:spacing w:line="276" w:lineRule="auto"/>
        <w:jc w:val="both"/>
        <w:rPr>
          <w:rFonts w:eastAsiaTheme="minorHAnsi" w:cstheme="minorBidi"/>
          <w:b/>
        </w:rPr>
      </w:pPr>
      <w:r w:rsidRPr="0041531E">
        <w:rPr>
          <w:rFonts w:eastAsiaTheme="minorHAnsi" w:cstheme="minorBidi"/>
        </w:rPr>
        <w:tab/>
      </w:r>
      <w:r w:rsidR="004978B0">
        <w:rPr>
          <w:rFonts w:eastAsiaTheme="minorHAnsi" w:cstheme="minorBidi"/>
        </w:rPr>
        <w:t xml:space="preserve">U </w:t>
      </w:r>
      <w:r w:rsidR="008977D5">
        <w:rPr>
          <w:rFonts w:eastAsiaTheme="minorHAnsi" w:cstheme="minorBidi"/>
        </w:rPr>
        <w:t xml:space="preserve"> </w:t>
      </w:r>
      <w:r w:rsidRPr="0041531E">
        <w:rPr>
          <w:rFonts w:eastAsiaTheme="minorHAnsi" w:cstheme="minorBidi"/>
        </w:rPr>
        <w:t>Program</w:t>
      </w:r>
      <w:r w:rsidR="004978B0">
        <w:rPr>
          <w:rFonts w:eastAsiaTheme="minorHAnsi" w:cstheme="minorBidi"/>
        </w:rPr>
        <w:t xml:space="preserve">u </w:t>
      </w:r>
      <w:r w:rsidRPr="0041531E">
        <w:rPr>
          <w:rFonts w:eastAsiaTheme="minorHAnsi" w:cstheme="minorBidi"/>
        </w:rPr>
        <w:t xml:space="preserve">raspolaganja poljoprivrednim zemljištem u vlasništvu Republike Hrvatske </w:t>
      </w:r>
      <w:r w:rsidR="00465EDA">
        <w:rPr>
          <w:rFonts w:eastAsiaTheme="minorHAnsi" w:cstheme="minorBidi"/>
        </w:rPr>
        <w:t>za</w:t>
      </w:r>
      <w:r w:rsidR="00325377">
        <w:rPr>
          <w:rFonts w:eastAsiaTheme="minorHAnsi" w:cstheme="minorBidi"/>
        </w:rPr>
        <w:t xml:space="preserve"> područj</w:t>
      </w:r>
      <w:r w:rsidR="00465EDA">
        <w:rPr>
          <w:rFonts w:eastAsiaTheme="minorHAnsi" w:cstheme="minorBidi"/>
        </w:rPr>
        <w:t>e</w:t>
      </w:r>
      <w:r w:rsidR="00325377">
        <w:rPr>
          <w:rFonts w:eastAsiaTheme="minorHAnsi" w:cstheme="minorBidi"/>
        </w:rPr>
        <w:t xml:space="preserve"> Grada Skradina</w:t>
      </w:r>
      <w:r w:rsidR="004978B0">
        <w:rPr>
          <w:rFonts w:eastAsiaTheme="minorHAnsi" w:cstheme="minorBidi"/>
        </w:rPr>
        <w:t xml:space="preserve">, KLASA: 320-02/18-01/3, URBROJ: 2182/03-02-18-3 od 29. lipnja 2018., dio pod nazivom „ Čestice koje će se uključiti u program“ ispravlja se na način da „ katastarska čestica 3215/37 K.O. Skradin“ postaje „ dio katastarske čestice 3215/37 K.O. Skradin koji nije obuhvaćen Turističkom zonom Prukljan“, a </w:t>
      </w:r>
      <w:r w:rsidR="00D05948">
        <w:rPr>
          <w:rFonts w:eastAsiaTheme="minorHAnsi" w:cstheme="minorBidi"/>
        </w:rPr>
        <w:t>„ katastarska čestica 321</w:t>
      </w:r>
      <w:r w:rsidR="00D05948">
        <w:rPr>
          <w:rFonts w:eastAsiaTheme="minorHAnsi" w:cstheme="minorBidi"/>
        </w:rPr>
        <w:t>6/1</w:t>
      </w:r>
      <w:r w:rsidR="00D05948">
        <w:rPr>
          <w:rFonts w:eastAsiaTheme="minorHAnsi" w:cstheme="minorBidi"/>
        </w:rPr>
        <w:t xml:space="preserve"> K.O. Skradin“ postaje „ dio katastarske čestice 321</w:t>
      </w:r>
      <w:r w:rsidR="00D05948">
        <w:rPr>
          <w:rFonts w:eastAsiaTheme="minorHAnsi" w:cstheme="minorBidi"/>
        </w:rPr>
        <w:t>6/1</w:t>
      </w:r>
      <w:r w:rsidR="00D05948">
        <w:rPr>
          <w:rFonts w:eastAsiaTheme="minorHAnsi" w:cstheme="minorBidi"/>
        </w:rPr>
        <w:t xml:space="preserve"> K.O. Skradin koji nije obuhvaćen Turističkom zonom Prukljan“</w:t>
      </w:r>
      <w:r w:rsidR="00D05948">
        <w:rPr>
          <w:rFonts w:eastAsiaTheme="minorHAnsi" w:cstheme="minorBidi"/>
        </w:rPr>
        <w:t>.</w:t>
      </w:r>
      <w:r w:rsidR="008977D5" w:rsidRPr="0041531E">
        <w:rPr>
          <w:rFonts w:eastAsiaTheme="minorHAnsi" w:cstheme="minorBidi"/>
          <w:b/>
        </w:rPr>
        <w:t xml:space="preserve"> </w:t>
      </w:r>
    </w:p>
    <w:p w:rsidR="001117B9" w:rsidRPr="0041531E" w:rsidRDefault="001117B9" w:rsidP="009904D2">
      <w:pPr>
        <w:numPr>
          <w:ilvl w:val="12"/>
          <w:numId w:val="0"/>
        </w:numPr>
        <w:spacing w:line="276" w:lineRule="auto"/>
        <w:jc w:val="both"/>
        <w:rPr>
          <w:rFonts w:eastAsiaTheme="minorHAnsi" w:cstheme="minorBidi"/>
          <w:b/>
        </w:rPr>
      </w:pPr>
    </w:p>
    <w:p w:rsidR="006A089E" w:rsidRPr="0041531E" w:rsidRDefault="006A089E" w:rsidP="009904D2">
      <w:pPr>
        <w:numPr>
          <w:ilvl w:val="12"/>
          <w:numId w:val="0"/>
        </w:numPr>
        <w:spacing w:line="276" w:lineRule="auto"/>
        <w:jc w:val="both"/>
        <w:rPr>
          <w:rFonts w:eastAsiaTheme="minorHAnsi" w:cstheme="minorBidi"/>
          <w:b/>
        </w:rPr>
      </w:pPr>
    </w:p>
    <w:p w:rsidR="009904D2" w:rsidRPr="0041531E" w:rsidRDefault="009904D2" w:rsidP="009904D2">
      <w:pPr>
        <w:numPr>
          <w:ilvl w:val="12"/>
          <w:numId w:val="0"/>
        </w:numPr>
        <w:spacing w:line="276" w:lineRule="auto"/>
        <w:jc w:val="both"/>
        <w:rPr>
          <w:rFonts w:eastAsiaTheme="minorHAnsi" w:cstheme="minorBidi"/>
        </w:rPr>
      </w:pPr>
      <w:r w:rsidRPr="0041531E">
        <w:rPr>
          <w:rFonts w:eastAsiaTheme="minorHAnsi" w:cstheme="minorBidi"/>
        </w:rPr>
        <w:tab/>
      </w:r>
      <w:r w:rsidRPr="0041531E">
        <w:rPr>
          <w:rFonts w:eastAsiaTheme="minorHAnsi" w:cstheme="minorBidi"/>
        </w:rPr>
        <w:tab/>
      </w:r>
      <w:r w:rsidRPr="0041531E">
        <w:rPr>
          <w:rFonts w:eastAsiaTheme="minorHAnsi" w:cstheme="minorBidi"/>
        </w:rPr>
        <w:tab/>
      </w:r>
      <w:r w:rsidRPr="0041531E">
        <w:rPr>
          <w:rFonts w:eastAsiaTheme="minorHAnsi" w:cstheme="minorBidi"/>
        </w:rPr>
        <w:tab/>
      </w:r>
      <w:r w:rsidRPr="0041531E">
        <w:rPr>
          <w:rFonts w:eastAsiaTheme="minorHAnsi" w:cstheme="minorBidi"/>
        </w:rPr>
        <w:tab/>
      </w:r>
      <w:r w:rsidRPr="0041531E">
        <w:rPr>
          <w:rFonts w:eastAsiaTheme="minorHAnsi" w:cstheme="minorBidi"/>
        </w:rPr>
        <w:tab/>
      </w:r>
      <w:r w:rsidR="006164F4" w:rsidRPr="0041531E">
        <w:rPr>
          <w:rFonts w:eastAsiaTheme="minorHAnsi" w:cstheme="minorBidi"/>
        </w:rPr>
        <w:t>Članak 2.</w:t>
      </w:r>
    </w:p>
    <w:p w:rsidR="009904D2" w:rsidRPr="0041531E" w:rsidRDefault="009904D2" w:rsidP="009904D2">
      <w:pPr>
        <w:numPr>
          <w:ilvl w:val="12"/>
          <w:numId w:val="0"/>
        </w:numPr>
        <w:spacing w:line="276" w:lineRule="auto"/>
        <w:jc w:val="both"/>
        <w:rPr>
          <w:rFonts w:eastAsiaTheme="minorHAnsi" w:cstheme="minorBidi"/>
          <w:b/>
        </w:rPr>
      </w:pPr>
      <w:r w:rsidRPr="0041531E">
        <w:rPr>
          <w:rFonts w:eastAsiaTheme="minorHAnsi" w:cstheme="minorBidi"/>
        </w:rPr>
        <w:tab/>
        <w:t xml:space="preserve">  Ova Odluka objavit će se u</w:t>
      </w:r>
      <w:r w:rsidR="00325377">
        <w:rPr>
          <w:rFonts w:eastAsiaTheme="minorHAnsi" w:cstheme="minorBidi"/>
        </w:rPr>
        <w:t xml:space="preserve"> „ Službenom vjesniku Šibensko-kninske županije“</w:t>
      </w:r>
      <w:r w:rsidRPr="0041531E">
        <w:rPr>
          <w:rFonts w:eastAsiaTheme="minorHAnsi" w:cstheme="minorBidi"/>
        </w:rPr>
        <w:t xml:space="preserve"> </w:t>
      </w:r>
      <w:r w:rsidR="007F307B" w:rsidRPr="0041531E">
        <w:rPr>
          <w:rFonts w:eastAsiaTheme="minorHAnsi" w:cstheme="minorBidi"/>
        </w:rPr>
        <w:t xml:space="preserve"> i</w:t>
      </w:r>
      <w:r w:rsidRPr="0041531E">
        <w:rPr>
          <w:rFonts w:eastAsiaTheme="minorHAnsi" w:cstheme="minorBidi"/>
        </w:rPr>
        <w:t xml:space="preserve"> stupa na snagu prvog dana od dana objave. </w:t>
      </w:r>
    </w:p>
    <w:p w:rsidR="006A089E" w:rsidRPr="0041531E" w:rsidRDefault="006A089E" w:rsidP="009904D2">
      <w:pPr>
        <w:widowControl w:val="0"/>
        <w:tabs>
          <w:tab w:val="left" w:pos="2153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hr-HR"/>
        </w:rPr>
      </w:pPr>
    </w:p>
    <w:p w:rsidR="009904D2" w:rsidRPr="0041531E" w:rsidRDefault="009904D2" w:rsidP="00836B9D">
      <w:pPr>
        <w:ind w:left="390"/>
        <w:jc w:val="both"/>
        <w:rPr>
          <w:rFonts w:eastAsiaTheme="minorHAnsi"/>
        </w:rPr>
      </w:pPr>
      <w:r w:rsidRPr="0041531E">
        <w:rPr>
          <w:rFonts w:eastAsiaTheme="minorHAnsi"/>
        </w:rPr>
        <w:t xml:space="preserve"> </w:t>
      </w:r>
      <w:r w:rsidRPr="0041531E">
        <w:rPr>
          <w:rFonts w:eastAsiaTheme="minorHAnsi"/>
        </w:rPr>
        <w:tab/>
      </w:r>
      <w:r w:rsidRPr="0041531E">
        <w:rPr>
          <w:rFonts w:eastAsiaTheme="minorHAnsi"/>
        </w:rPr>
        <w:tab/>
      </w:r>
    </w:p>
    <w:p w:rsidR="00F75936" w:rsidRPr="0041531E" w:rsidRDefault="00FB60BA" w:rsidP="00FB60BA">
      <w:bookmarkStart w:id="0" w:name="_Toc512267629"/>
      <w:r w:rsidRPr="0041531E">
        <w:t>KLASA:</w:t>
      </w:r>
      <w:r w:rsidR="00EA45BD">
        <w:t>320-02/18-01/</w:t>
      </w:r>
      <w:r w:rsidR="00836B9D">
        <w:t>3</w:t>
      </w:r>
    </w:p>
    <w:p w:rsidR="00FB60BA" w:rsidRPr="0041531E" w:rsidRDefault="00FB60BA" w:rsidP="00FB60BA">
      <w:r w:rsidRPr="0041531E">
        <w:t>URBROJ:</w:t>
      </w:r>
      <w:r w:rsidR="00836B9D">
        <w:t>2182/03-02-1</w:t>
      </w:r>
      <w:r w:rsidR="00D05948">
        <w:t>9</w:t>
      </w:r>
      <w:r w:rsidR="00836B9D">
        <w:t>-</w:t>
      </w:r>
      <w:r w:rsidR="00D05948">
        <w:t>4</w:t>
      </w:r>
    </w:p>
    <w:p w:rsidR="00FB60BA" w:rsidRDefault="00FB60BA" w:rsidP="00FB60BA">
      <w:r w:rsidRPr="0041531E">
        <w:t>S</w:t>
      </w:r>
      <w:r w:rsidR="00255523">
        <w:t xml:space="preserve">kradin, </w:t>
      </w:r>
      <w:r w:rsidR="008977D5">
        <w:t>2</w:t>
      </w:r>
      <w:r w:rsidR="00D05948">
        <w:t>8</w:t>
      </w:r>
      <w:r w:rsidR="00255523">
        <w:t>. lipnja 201</w:t>
      </w:r>
      <w:r w:rsidR="00D05948">
        <w:t>9</w:t>
      </w:r>
      <w:r w:rsidR="00255523">
        <w:t>.</w:t>
      </w:r>
    </w:p>
    <w:p w:rsidR="00255523" w:rsidRDefault="00255523" w:rsidP="00255523">
      <w:pPr>
        <w:jc w:val="center"/>
      </w:pPr>
      <w:r>
        <w:t>GRADSKO VIJEĆE</w:t>
      </w:r>
    </w:p>
    <w:p w:rsidR="00255523" w:rsidRDefault="00255523" w:rsidP="00255523">
      <w:pPr>
        <w:jc w:val="center"/>
      </w:pPr>
      <w:r>
        <w:t>GRADA SKRADINA</w:t>
      </w:r>
    </w:p>
    <w:p w:rsidR="00255523" w:rsidRPr="0041531E" w:rsidRDefault="00255523" w:rsidP="00255523">
      <w:pPr>
        <w:jc w:val="right"/>
      </w:pPr>
      <w:r>
        <w:t>PREDSJEDNICA</w:t>
      </w:r>
    </w:p>
    <w:p w:rsidR="00F75936" w:rsidRPr="00255523" w:rsidRDefault="00255523" w:rsidP="00255523">
      <w:pPr>
        <w:jc w:val="right"/>
      </w:pPr>
      <w:r>
        <w:t>Nadija Zorica</w:t>
      </w:r>
      <w:r w:rsidR="00D05948">
        <w:t>, v.r.</w:t>
      </w:r>
      <w:bookmarkStart w:id="1" w:name="_GoBack"/>
      <w:bookmarkEnd w:id="1"/>
    </w:p>
    <w:bookmarkEnd w:id="0"/>
    <w:p w:rsidR="00F75936" w:rsidRPr="0041531E" w:rsidRDefault="00F75936" w:rsidP="00F75936">
      <w:pPr>
        <w:jc w:val="center"/>
        <w:rPr>
          <w:b/>
        </w:rPr>
      </w:pPr>
    </w:p>
    <w:sectPr w:rsidR="00F75936" w:rsidRPr="0041531E" w:rsidSect="005C5638"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C9A" w:rsidRDefault="00975C9A">
      <w:r>
        <w:separator/>
      </w:r>
    </w:p>
  </w:endnote>
  <w:endnote w:type="continuationSeparator" w:id="0">
    <w:p w:rsidR="00975C9A" w:rsidRDefault="0097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C9A" w:rsidRDefault="00975C9A">
      <w:r>
        <w:separator/>
      </w:r>
    </w:p>
  </w:footnote>
  <w:footnote w:type="continuationSeparator" w:id="0">
    <w:p w:rsidR="00975C9A" w:rsidRDefault="0097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E55"/>
    <w:multiLevelType w:val="hybridMultilevel"/>
    <w:tmpl w:val="40B60486"/>
    <w:lvl w:ilvl="0" w:tplc="6A2A6F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27F6"/>
    <w:multiLevelType w:val="hybridMultilevel"/>
    <w:tmpl w:val="C36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57D5"/>
    <w:multiLevelType w:val="hybridMultilevel"/>
    <w:tmpl w:val="EEC49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3AA1"/>
    <w:multiLevelType w:val="hybridMultilevel"/>
    <w:tmpl w:val="2D9E8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84812"/>
    <w:multiLevelType w:val="hybridMultilevel"/>
    <w:tmpl w:val="9560FC6C"/>
    <w:lvl w:ilvl="0" w:tplc="16CCC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6601168"/>
    <w:multiLevelType w:val="hybridMultilevel"/>
    <w:tmpl w:val="527005E0"/>
    <w:lvl w:ilvl="0" w:tplc="15DAA3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9853A78"/>
    <w:multiLevelType w:val="hybridMultilevel"/>
    <w:tmpl w:val="BE204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61EBE"/>
    <w:multiLevelType w:val="hybridMultilevel"/>
    <w:tmpl w:val="47224C38"/>
    <w:lvl w:ilvl="0" w:tplc="2B62B5EC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A8672C"/>
    <w:multiLevelType w:val="hybridMultilevel"/>
    <w:tmpl w:val="915AC00E"/>
    <w:lvl w:ilvl="0" w:tplc="5414E9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88"/>
    <w:rsid w:val="00066EF3"/>
    <w:rsid w:val="0007684D"/>
    <w:rsid w:val="00093697"/>
    <w:rsid w:val="000F012A"/>
    <w:rsid w:val="000F3A48"/>
    <w:rsid w:val="001117B9"/>
    <w:rsid w:val="00164FAA"/>
    <w:rsid w:val="0024586F"/>
    <w:rsid w:val="00255523"/>
    <w:rsid w:val="002C2CB7"/>
    <w:rsid w:val="002C694D"/>
    <w:rsid w:val="00323185"/>
    <w:rsid w:val="00325377"/>
    <w:rsid w:val="0039295A"/>
    <w:rsid w:val="003C3307"/>
    <w:rsid w:val="0041531E"/>
    <w:rsid w:val="00417B89"/>
    <w:rsid w:val="00465EDA"/>
    <w:rsid w:val="0047712F"/>
    <w:rsid w:val="00496DEE"/>
    <w:rsid w:val="004978B0"/>
    <w:rsid w:val="004B0BC9"/>
    <w:rsid w:val="004D1B6D"/>
    <w:rsid w:val="005D65E2"/>
    <w:rsid w:val="006164F4"/>
    <w:rsid w:val="006A089E"/>
    <w:rsid w:val="00731415"/>
    <w:rsid w:val="00733082"/>
    <w:rsid w:val="00754738"/>
    <w:rsid w:val="007F307B"/>
    <w:rsid w:val="00822E3A"/>
    <w:rsid w:val="00836B9D"/>
    <w:rsid w:val="0084502F"/>
    <w:rsid w:val="00847CC9"/>
    <w:rsid w:val="00851944"/>
    <w:rsid w:val="0088760E"/>
    <w:rsid w:val="00897534"/>
    <w:rsid w:val="008977D5"/>
    <w:rsid w:val="00903CC5"/>
    <w:rsid w:val="00975C9A"/>
    <w:rsid w:val="009904D2"/>
    <w:rsid w:val="009A0FC1"/>
    <w:rsid w:val="00A718FA"/>
    <w:rsid w:val="00B07348"/>
    <w:rsid w:val="00BA2A30"/>
    <w:rsid w:val="00C27EBD"/>
    <w:rsid w:val="00CA1147"/>
    <w:rsid w:val="00D05948"/>
    <w:rsid w:val="00D411AE"/>
    <w:rsid w:val="00D92DAD"/>
    <w:rsid w:val="00DA0389"/>
    <w:rsid w:val="00E07749"/>
    <w:rsid w:val="00E43F24"/>
    <w:rsid w:val="00E8448E"/>
    <w:rsid w:val="00EA1DA7"/>
    <w:rsid w:val="00EA45BD"/>
    <w:rsid w:val="00EE5C96"/>
    <w:rsid w:val="00F13288"/>
    <w:rsid w:val="00F75936"/>
    <w:rsid w:val="00FB60BA"/>
    <w:rsid w:val="00F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36DF0"/>
  <w15:docId w15:val="{EB95429E-03B2-4E7C-B3BE-85ADE8C6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AA"/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64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164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64FAA"/>
    <w:pPr>
      <w:keepNext/>
      <w:pBdr>
        <w:bottom w:val="single" w:sz="4" w:space="1" w:color="auto"/>
      </w:pBdr>
      <w:tabs>
        <w:tab w:val="num" w:pos="567"/>
      </w:tabs>
      <w:spacing w:before="360" w:after="360"/>
      <w:ind w:left="567" w:hanging="567"/>
      <w:outlineLvl w:val="3"/>
    </w:pPr>
    <w:rPr>
      <w:rFonts w:eastAsia="Times New Roman"/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64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164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rsid w:val="00164FAA"/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styleId="Naglaeno">
    <w:name w:val="Strong"/>
    <w:basedOn w:val="Zadanifontodlomka"/>
    <w:uiPriority w:val="22"/>
    <w:qFormat/>
    <w:rsid w:val="00164FAA"/>
    <w:rPr>
      <w:b/>
      <w:bCs/>
    </w:rPr>
  </w:style>
  <w:style w:type="character" w:styleId="Istaknuto">
    <w:name w:val="Emphasis"/>
    <w:basedOn w:val="Zadanifontodlomka"/>
    <w:uiPriority w:val="20"/>
    <w:qFormat/>
    <w:rsid w:val="00164FAA"/>
    <w:rPr>
      <w:i/>
      <w:iCs/>
    </w:rPr>
  </w:style>
  <w:style w:type="paragraph" w:styleId="Odlomakpopisa">
    <w:name w:val="List Paragraph"/>
    <w:basedOn w:val="Normal"/>
    <w:link w:val="OdlomakpopisaChar"/>
    <w:uiPriority w:val="34"/>
    <w:qFormat/>
    <w:rsid w:val="00164FAA"/>
    <w:pPr>
      <w:ind w:left="720"/>
    </w:pPr>
    <w:rPr>
      <w:rFonts w:eastAsia="Times New Roman"/>
    </w:rPr>
  </w:style>
  <w:style w:type="character" w:styleId="Jakoisticanje">
    <w:name w:val="Intense Emphasis"/>
    <w:basedOn w:val="Zadanifontodlomka"/>
    <w:uiPriority w:val="21"/>
    <w:qFormat/>
    <w:rsid w:val="00164FAA"/>
    <w:rPr>
      <w:b/>
      <w:bCs/>
      <w:i/>
      <w:iCs/>
      <w:color w:val="4F81BD" w:themeColor="accent1"/>
    </w:rPr>
  </w:style>
  <w:style w:type="paragraph" w:styleId="Podnoje">
    <w:name w:val="footer"/>
    <w:basedOn w:val="Normal"/>
    <w:link w:val="PodnojeChar"/>
    <w:uiPriority w:val="99"/>
    <w:unhideWhenUsed/>
    <w:rsid w:val="009A0F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9A0FC1"/>
    <w:rPr>
      <w:rFonts w:asciiTheme="minorHAnsi" w:eastAsiaTheme="minorHAnsi" w:hAnsiTheme="minorHAnsi" w:cstheme="minorBidi"/>
    </w:rPr>
  </w:style>
  <w:style w:type="table" w:styleId="Reetkatablice">
    <w:name w:val="Table Grid"/>
    <w:basedOn w:val="Obinatablica"/>
    <w:uiPriority w:val="59"/>
    <w:rsid w:val="009A0FC1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0F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FC1"/>
    <w:rPr>
      <w:rFonts w:ascii="Tahoma" w:hAnsi="Tahoma" w:cs="Tahoma"/>
      <w:sz w:val="16"/>
      <w:szCs w:val="16"/>
    </w:rPr>
  </w:style>
  <w:style w:type="paragraph" w:styleId="Bezproreda">
    <w:name w:val="No Spacing"/>
    <w:aliases w:val="POPIS GRAFOVA"/>
    <w:link w:val="BezproredaChar"/>
    <w:uiPriority w:val="1"/>
    <w:qFormat/>
    <w:rsid w:val="00F75936"/>
    <w:rPr>
      <w:rFonts w:asciiTheme="minorHAnsi" w:eastAsiaTheme="minorEastAsia" w:hAnsiTheme="minorHAnsi" w:cstheme="minorBidi"/>
      <w:lang w:eastAsia="hr-HR"/>
    </w:r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F75936"/>
    <w:rPr>
      <w:rFonts w:asciiTheme="minorHAnsi" w:eastAsiaTheme="minorEastAsia" w:hAnsiTheme="minorHAnsi" w:cstheme="minorBidi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F75936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Zadanifontodlomka"/>
    <w:rsid w:val="00F759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x457264">
    <w:name w:val="box_457264"/>
    <w:basedOn w:val="Normal"/>
    <w:rsid w:val="00F75936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bold">
    <w:name w:val="bold"/>
    <w:basedOn w:val="Zadanifontodlomka"/>
    <w:rsid w:val="00F75936"/>
  </w:style>
  <w:style w:type="paragraph" w:styleId="Zaglavlje">
    <w:name w:val="header"/>
    <w:basedOn w:val="Normal"/>
    <w:link w:val="ZaglavljeChar"/>
    <w:uiPriority w:val="99"/>
    <w:unhideWhenUsed/>
    <w:rsid w:val="006A08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089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7DD2152-21C4-4985-B70C-518AC9CC8049" xsi:nil="true"/>
    <DisplayName xmlns="67DD2152-21C4-4985-B70C-518AC9CC8049">2018/Session-636621539050206484/SessionItem-636625970582287069/12gv-Odluka o donošenju Program raspolaganja poljoprivrednim zemljištem.docx|1050;#Ø;#</DisplayName>
    <ArchiveNumber xmlns="67DD2152-21C4-4985-B70C-518AC9CC8049" xsi:nil="true"/>
    <ClassCode xmlns="67DD2152-21C4-4985-B70C-518AC9CC80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A11AECF555072E4EA138AF650C6CD3EB" ma:contentTypeVersion="6" ma:contentTypeDescription="Dodavanje dokumenta" ma:contentTypeScope="" ma:versionID="60e07113be1f6e7bfb898590fadc60c4">
  <xsd:schema xmlns:xsd="http://www.w3.org/2001/XMLSchema" xmlns:xs="http://www.w3.org/2001/XMLSchema" xmlns:p="http://schemas.microsoft.com/office/2006/metadata/properties" xmlns:ns2="67DD2152-21C4-4985-B70C-518AC9CC8049" targetNamespace="http://schemas.microsoft.com/office/2006/metadata/properties" ma:root="true" ma:fieldsID="21a648f68695cfdfd947c91d339d631a" ns2:_="">
    <xsd:import namespace="67DD2152-21C4-4985-B70C-518AC9CC8049"/>
    <xsd:element name="properties">
      <xsd:complexType>
        <xsd:sequence>
          <xsd:element name="documentManagement">
            <xsd:complexType>
              <xsd:all>
                <xsd:element ref="ns2:DisplayName" minOccurs="0"/>
                <xsd:element ref="ns2:DocumentType" minOccurs="0"/>
                <xsd:element ref="ns2:ArchiveNumber" minOccurs="0"/>
                <xsd:element ref="ns2:Class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2152-21C4-4985-B70C-518AC9CC8049" elementFormDefault="qualified">
    <xsd:import namespace="http://schemas.microsoft.com/office/2006/documentManagement/types"/>
    <xsd:import namespace="http://schemas.microsoft.com/office/infopath/2007/PartnerControls"/>
    <xsd:element name="DisplayName" ma:index="2" nillable="true" ma:displayName="Naslov" ma:internalName="DisplayName">
      <xsd:simpleType>
        <xsd:restriction base="dms:Unknown"/>
      </xsd:simpleType>
    </xsd:element>
    <xsd:element name="DocumentType" ma:index="3" nillable="true" ma:displayName="Vrsta dokumenta" ma:internalName="DocumentType">
      <xsd:simpleType>
        <xsd:restriction base="dms:Unknown"/>
      </xsd:simpleType>
    </xsd:element>
    <xsd:element name="ArchiveNumber" ma:index="4" nillable="true" ma:displayName="Protokol" ma:internalName="ArchiveNumber">
      <xsd:simpleType>
        <xsd:restriction base="dms:Text"/>
      </xsd:simpleType>
    </xsd:element>
    <xsd:element name="ClassCode" ma:index="5" nillable="true" ma:displayName="Klasa" ma:internalName="Class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4F103-BAC6-40FC-BF1A-B5A90C274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0881E-C19D-4253-9B27-CC7D693AEE8D}">
  <ds:schemaRefs>
    <ds:schemaRef ds:uri="http://schemas.microsoft.com/office/2006/metadata/properties"/>
    <ds:schemaRef ds:uri="http://schemas.microsoft.com/office/infopath/2007/PartnerControls"/>
    <ds:schemaRef ds:uri="67DD2152-21C4-4985-B70C-518AC9CC8049"/>
  </ds:schemaRefs>
</ds:datastoreItem>
</file>

<file path=customXml/itemProps3.xml><?xml version="1.0" encoding="utf-8"?>
<ds:datastoreItem xmlns:ds="http://schemas.openxmlformats.org/officeDocument/2006/customXml" ds:itemID="{4A208A15-BD3B-4590-B86D-4018AEB00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D2152-21C4-4985-B70C-518AC9CC8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Andea Vrbanek</dc:creator>
  <cp:lastModifiedBy>Grad Skradin Josip</cp:lastModifiedBy>
  <cp:revision>6</cp:revision>
  <cp:lastPrinted>2019-07-09T12:28:00Z</cp:lastPrinted>
  <dcterms:created xsi:type="dcterms:W3CDTF">2019-06-21T11:17:00Z</dcterms:created>
  <dcterms:modified xsi:type="dcterms:W3CDTF">2019-07-09T12:30:00Z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0x01010072B777E8F4644A8A94BF456F3347498000A11AECF555072E4EA138AF650C6CD3EB</vt:lpwstr>
  </property>
</Properties>
</file>