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D44B" w14:textId="77777777" w:rsidR="005D79AE" w:rsidRPr="001B0B22" w:rsidRDefault="00007924" w:rsidP="006A3D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B0B2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5D79AE" w:rsidRPr="001B0B22" w14:paraId="6E8BFD97" w14:textId="77777777" w:rsidTr="005D79AE">
        <w:tc>
          <w:tcPr>
            <w:tcW w:w="3708" w:type="dxa"/>
            <w:hideMark/>
          </w:tcPr>
          <w:p w14:paraId="07193ED4" w14:textId="672F2110" w:rsidR="005D79AE" w:rsidRPr="001B0B22" w:rsidRDefault="005D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CE24E7" wp14:editId="6F9A87BA">
                  <wp:extent cx="695325" cy="77152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9AE" w:rsidRPr="001B0B22" w14:paraId="27576D44" w14:textId="77777777" w:rsidTr="005D79AE">
        <w:tc>
          <w:tcPr>
            <w:tcW w:w="3708" w:type="dxa"/>
            <w:hideMark/>
          </w:tcPr>
          <w:p w14:paraId="0B8C7B00" w14:textId="55F1688D" w:rsidR="005D79AE" w:rsidRPr="001B0B22" w:rsidRDefault="00FF2152" w:rsidP="00FF215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5D79AE" w:rsidRPr="001B0B22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</w:tc>
      </w:tr>
      <w:tr w:rsidR="005D79AE" w:rsidRPr="001B0B22" w14:paraId="1FC680EC" w14:textId="77777777" w:rsidTr="005D79AE">
        <w:tc>
          <w:tcPr>
            <w:tcW w:w="3708" w:type="dxa"/>
            <w:hideMark/>
          </w:tcPr>
          <w:p w14:paraId="6007A15E" w14:textId="37CDE26C" w:rsidR="005D79AE" w:rsidRPr="001B0B22" w:rsidRDefault="00FF2152" w:rsidP="00FF2152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5D79AE" w:rsidRPr="001B0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ŠIBENSKO-KNINSKA ŽUPANIJA</w:t>
            </w:r>
          </w:p>
        </w:tc>
      </w:tr>
      <w:tr w:rsidR="005D79AE" w:rsidRPr="001B0B22" w14:paraId="1E03EF70" w14:textId="77777777" w:rsidTr="005D79AE">
        <w:tc>
          <w:tcPr>
            <w:tcW w:w="3708" w:type="dxa"/>
            <w:hideMark/>
          </w:tcPr>
          <w:p w14:paraId="1D4C952F" w14:textId="17B7C187" w:rsidR="005D79AE" w:rsidRPr="001B0B22" w:rsidRDefault="009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540" w:dyaOrig="690" w14:anchorId="636A7BB8">
                <v:shape id="_x0000_i1026" type="#_x0000_t75" style="width:43.2pt;height:50.4pt" o:ole="">
                  <v:imagedata r:id="rId8" o:title=""/>
                </v:shape>
                <o:OLEObject Type="Embed" ProgID="CorelDRAW.Graphic.13" ShapeID="_x0000_i1026" DrawAspect="Content" ObjectID="_1755462994" r:id="rId9"/>
              </w:object>
            </w:r>
          </w:p>
        </w:tc>
      </w:tr>
      <w:tr w:rsidR="005D79AE" w:rsidRPr="001B0B22" w14:paraId="206CDC67" w14:textId="77777777" w:rsidTr="005D79AE">
        <w:tc>
          <w:tcPr>
            <w:tcW w:w="3708" w:type="dxa"/>
            <w:hideMark/>
          </w:tcPr>
          <w:p w14:paraId="18055A7B" w14:textId="488D4460" w:rsidR="005D79AE" w:rsidRPr="001B0B22" w:rsidRDefault="00FF2152" w:rsidP="00FF215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5D79AE" w:rsidRPr="001B0B22">
              <w:rPr>
                <w:rFonts w:ascii="Times New Roman" w:hAnsi="Times New Roman" w:cs="Times New Roman"/>
                <w:b/>
                <w:sz w:val="24"/>
                <w:szCs w:val="24"/>
              </w:rPr>
              <w:t>GRAD SKRADIN</w:t>
            </w:r>
          </w:p>
        </w:tc>
      </w:tr>
    </w:tbl>
    <w:p w14:paraId="2D468DC3" w14:textId="481CAAF4" w:rsidR="005D79AE" w:rsidRPr="001B0B22" w:rsidRDefault="005D79AE" w:rsidP="005D79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0B2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bookmarkStart w:id="0" w:name="_GoBack"/>
      <w:bookmarkEnd w:id="0"/>
    </w:p>
    <w:p w14:paraId="59C26199" w14:textId="39018BA0" w:rsidR="007233A5" w:rsidRPr="001B0B22" w:rsidRDefault="00007924" w:rsidP="005D79A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B0B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B0B22">
        <w:rPr>
          <w:rFonts w:ascii="Times New Roman" w:hAnsi="Times New Roman" w:cs="Times New Roman"/>
          <w:sz w:val="24"/>
          <w:szCs w:val="24"/>
        </w:rPr>
        <w:tab/>
      </w:r>
      <w:r w:rsidRPr="001B0B2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B0B2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1B0B22">
        <w:rPr>
          <w:rFonts w:ascii="Times New Roman" w:hAnsi="Times New Roman" w:cs="Times New Roman"/>
          <w:sz w:val="24"/>
          <w:szCs w:val="24"/>
        </w:rPr>
        <w:tab/>
      </w:r>
      <w:r w:rsidRPr="001B0B22">
        <w:rPr>
          <w:rFonts w:ascii="Times New Roman" w:hAnsi="Times New Roman" w:cs="Times New Roman"/>
          <w:sz w:val="24"/>
          <w:szCs w:val="24"/>
        </w:rPr>
        <w:tab/>
      </w:r>
      <w:r w:rsidRPr="001B0B22">
        <w:rPr>
          <w:rFonts w:ascii="Times New Roman" w:hAnsi="Times New Roman" w:cs="Times New Roman"/>
          <w:sz w:val="24"/>
          <w:szCs w:val="24"/>
        </w:rPr>
        <w:tab/>
      </w:r>
      <w:r w:rsidRPr="001B0B22">
        <w:rPr>
          <w:rFonts w:ascii="Times New Roman" w:hAnsi="Times New Roman" w:cs="Times New Roman"/>
          <w:sz w:val="24"/>
          <w:szCs w:val="24"/>
        </w:rPr>
        <w:tab/>
      </w:r>
    </w:p>
    <w:p w14:paraId="26390EFD" w14:textId="072D34BC" w:rsidR="007B1E66" w:rsidRPr="001B0B22" w:rsidRDefault="00441EE9" w:rsidP="009E2E7A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>OBRAZLOŽENJE</w:t>
      </w:r>
      <w:r w:rsidR="00191680" w:rsidRPr="001B0B22">
        <w:rPr>
          <w:rFonts w:ascii="Times New Roman" w:hAnsi="Times New Roman" w:cs="Times New Roman"/>
          <w:b/>
          <w:sz w:val="24"/>
          <w:szCs w:val="24"/>
        </w:rPr>
        <w:t xml:space="preserve"> UZ</w:t>
      </w:r>
      <w:r w:rsidRPr="001B0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680" w:rsidRPr="001B0B22">
        <w:rPr>
          <w:rFonts w:ascii="Times New Roman" w:hAnsi="Times New Roman" w:cs="Times New Roman"/>
          <w:b/>
          <w:sz w:val="24"/>
          <w:szCs w:val="24"/>
        </w:rPr>
        <w:t>II.</w:t>
      </w:r>
      <w:r w:rsidRPr="001B0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3E9" w:rsidRPr="001B0B22">
        <w:rPr>
          <w:rFonts w:ascii="Times New Roman" w:hAnsi="Times New Roman" w:cs="Times New Roman"/>
          <w:b/>
          <w:sz w:val="24"/>
          <w:szCs w:val="24"/>
        </w:rPr>
        <w:t>IZMJEN</w:t>
      </w:r>
      <w:r w:rsidR="00191680" w:rsidRPr="001B0B22">
        <w:rPr>
          <w:rFonts w:ascii="Times New Roman" w:hAnsi="Times New Roman" w:cs="Times New Roman"/>
          <w:b/>
          <w:sz w:val="24"/>
          <w:szCs w:val="24"/>
        </w:rPr>
        <w:t>E</w:t>
      </w:r>
      <w:r w:rsidR="000843E9" w:rsidRPr="001B0B22">
        <w:rPr>
          <w:rFonts w:ascii="Times New Roman" w:hAnsi="Times New Roman" w:cs="Times New Roman"/>
          <w:b/>
          <w:sz w:val="24"/>
          <w:szCs w:val="24"/>
        </w:rPr>
        <w:t xml:space="preserve"> I DOPUN</w:t>
      </w:r>
      <w:r w:rsidR="00191680" w:rsidRPr="001B0B22">
        <w:rPr>
          <w:rFonts w:ascii="Times New Roman" w:hAnsi="Times New Roman" w:cs="Times New Roman"/>
          <w:b/>
          <w:sz w:val="24"/>
          <w:szCs w:val="24"/>
        </w:rPr>
        <w:t>E</w:t>
      </w:r>
      <w:r w:rsidR="000843E9" w:rsidRPr="001B0B22">
        <w:rPr>
          <w:rFonts w:ascii="Times New Roman" w:hAnsi="Times New Roman" w:cs="Times New Roman"/>
          <w:b/>
          <w:sz w:val="24"/>
          <w:szCs w:val="24"/>
        </w:rPr>
        <w:t xml:space="preserve"> PRORAČUNA </w:t>
      </w:r>
      <w:r w:rsidR="00BF207A" w:rsidRPr="001B0B22">
        <w:rPr>
          <w:rFonts w:ascii="Times New Roman" w:hAnsi="Times New Roman" w:cs="Times New Roman"/>
          <w:b/>
          <w:sz w:val="24"/>
          <w:szCs w:val="24"/>
        </w:rPr>
        <w:t>GRADA SKRADINA</w:t>
      </w:r>
      <w:r w:rsidR="000843E9" w:rsidRPr="001B0B22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0C654C" w:rsidRPr="001B0B22">
        <w:rPr>
          <w:rFonts w:ascii="Times New Roman" w:hAnsi="Times New Roman" w:cs="Times New Roman"/>
          <w:b/>
          <w:sz w:val="24"/>
          <w:szCs w:val="24"/>
        </w:rPr>
        <w:t>3</w:t>
      </w:r>
      <w:r w:rsidR="000843E9" w:rsidRPr="001B0B22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4FDC0177" w14:textId="77777777" w:rsidR="009E2E7A" w:rsidRPr="001B0B22" w:rsidRDefault="009E2E7A" w:rsidP="009E2E7A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F3C06" w14:textId="7842CBEE" w:rsidR="000843E9" w:rsidRPr="001B0B22" w:rsidRDefault="000843E9" w:rsidP="009E2E7A">
      <w:pPr>
        <w:shd w:val="clear" w:color="auto" w:fill="FFFFFF"/>
        <w:spacing w:after="315" w:line="315" w:lineRule="atLeast"/>
        <w:ind w:left="142" w:firstLine="56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odredbama Zakona o proračunu, </w:t>
      </w:r>
      <w:r w:rsidR="00BF207A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Grad</w:t>
      </w:r>
      <w:r w:rsidR="007B1E66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sko vijeće </w:t>
      </w:r>
      <w:r w:rsidR="00BF207A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grada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207A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Skradina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</w:t>
      </w:r>
      <w:r w:rsidR="007B1E66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4264FD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. Izmjene i dopune proračuna za 202</w:t>
      </w:r>
      <w:r w:rsidR="001D7BB9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godinu. </w:t>
      </w:r>
    </w:p>
    <w:p w14:paraId="0ACCB786" w14:textId="480BCB64" w:rsidR="000E5D56" w:rsidRPr="001B0B22" w:rsidRDefault="000843E9" w:rsidP="009E2E7A">
      <w:pPr>
        <w:shd w:val="clear" w:color="auto" w:fill="FFFFFF"/>
        <w:spacing w:after="315" w:line="315" w:lineRule="atLeast"/>
        <w:ind w:left="142" w:firstLine="56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proračuna donose se, kao i proračun, na trećoj razini računskog plana, uz poštivanje proračunskih klasifikacija – organizacijska, funkcijska i ekonomska klasifikacija te izvori financiranja.     </w:t>
      </w:r>
      <w:r w:rsidR="006456E8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069A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674F5D32" w14:textId="0843819A" w:rsidR="00D370B5" w:rsidRPr="001B0B22" w:rsidRDefault="00D624ED" w:rsidP="009E2E7A">
      <w:pPr>
        <w:shd w:val="clear" w:color="auto" w:fill="FFFFFF"/>
        <w:spacing w:after="315" w:line="315" w:lineRule="atLeast"/>
        <w:ind w:left="142" w:firstLine="56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E4BFE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370B5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. Izmjenama i dopuna proračuna za 202</w:t>
      </w:r>
      <w:r w:rsidR="001D7BB9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370B5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predlažu se korekcije u odnosu na izvorni plan za 202</w:t>
      </w:r>
      <w:r w:rsidR="001D7BB9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370B5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kako slijedi:</w:t>
      </w:r>
    </w:p>
    <w:p w14:paraId="5AFA2B9D" w14:textId="60C28583" w:rsidR="003E4187" w:rsidRPr="001B0B22" w:rsidRDefault="003E4187" w:rsidP="00837AD0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 DIO</w:t>
      </w:r>
    </w:p>
    <w:p w14:paraId="1596EF4B" w14:textId="5A66BC27" w:rsidR="00D370B5" w:rsidRPr="001B0B22" w:rsidRDefault="00D370B5" w:rsidP="006A3D11">
      <w:pPr>
        <w:shd w:val="clear" w:color="auto" w:fill="FFFFFF"/>
        <w:spacing w:after="315" w:line="315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A.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B0B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 PRIHODA I RASHODA</w:t>
      </w:r>
    </w:p>
    <w:p w14:paraId="5143072C" w14:textId="7ABAFB8E" w:rsidR="00D370B5" w:rsidRPr="001B0B22" w:rsidRDefault="00D370B5" w:rsidP="006A3D11">
      <w:pPr>
        <w:shd w:val="clear" w:color="auto" w:fill="FFFFFF"/>
        <w:spacing w:after="315" w:line="315" w:lineRule="atLeast"/>
        <w:ind w:left="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PRIHODI</w:t>
      </w:r>
      <w:r w:rsidR="0085297B" w:rsidRPr="001B0B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 </w:t>
      </w:r>
    </w:p>
    <w:p w14:paraId="6D9F4286" w14:textId="1E2CC515" w:rsidR="006012B6" w:rsidRPr="001B0B22" w:rsidRDefault="006012B6" w:rsidP="009E2E7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hAnsi="Times New Roman" w:cs="Times New Roman"/>
          <w:sz w:val="24"/>
          <w:szCs w:val="24"/>
          <w:lang w:eastAsia="hr-HR"/>
        </w:rPr>
        <w:t xml:space="preserve">Prihodi poslovanja i prihodi od prodaje nefinancijske imovine povećavaju se </w:t>
      </w:r>
      <w:r w:rsidR="00E6331D" w:rsidRPr="001B0B22">
        <w:rPr>
          <w:rFonts w:ascii="Times New Roman" w:hAnsi="Times New Roman" w:cs="Times New Roman"/>
          <w:sz w:val="24"/>
          <w:szCs w:val="24"/>
          <w:lang w:eastAsia="hr-HR"/>
        </w:rPr>
        <w:t xml:space="preserve">u iznosu od 130.647,10 € </w:t>
      </w:r>
      <w:r w:rsidR="009E2E7A" w:rsidRPr="001B0B22">
        <w:rPr>
          <w:rFonts w:ascii="Times New Roman" w:hAnsi="Times New Roman" w:cs="Times New Roman"/>
          <w:sz w:val="24"/>
          <w:szCs w:val="24"/>
          <w:lang w:eastAsia="hr-HR"/>
        </w:rPr>
        <w:t>na slijedećim pozicijama:</w:t>
      </w:r>
    </w:p>
    <w:p w14:paraId="28549600" w14:textId="77777777" w:rsidR="00914674" w:rsidRPr="001B0B22" w:rsidRDefault="00914674" w:rsidP="009E2E7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2F0F0EA" w14:textId="6FEC2E11" w:rsidR="009A4AC4" w:rsidRPr="001B0B22" w:rsidRDefault="009A4AC4" w:rsidP="006012B6">
      <w:pPr>
        <w:pStyle w:val="Odlomakpopisa"/>
        <w:numPr>
          <w:ilvl w:val="0"/>
          <w:numId w:val="23"/>
        </w:num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poreza (skupina 61) povećavaju se za 65.042,10 €,</w:t>
      </w:r>
    </w:p>
    <w:p w14:paraId="27E7E82E" w14:textId="4F511096" w:rsidR="006012B6" w:rsidRPr="001B0B22" w:rsidRDefault="006012B6" w:rsidP="006012B6">
      <w:pPr>
        <w:pStyle w:val="Odlomakpopisa"/>
        <w:numPr>
          <w:ilvl w:val="0"/>
          <w:numId w:val="23"/>
        </w:num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Pomoći </w:t>
      </w:r>
      <w:r w:rsidR="004C0555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iz inozemstva i od subjekata unutar općeg proračuna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(skupina 63) </w:t>
      </w:r>
      <w:r w:rsidR="00E87938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povećava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za </w:t>
      </w:r>
      <w:r w:rsidR="009A4AC4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50.605,00 €</w:t>
      </w:r>
      <w:r w:rsidR="00A039D8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, a odnose se na pomoći proračunu iz drugih pomoći, te na pomoći od izvanproračunskih korisnika</w:t>
      </w:r>
      <w:r w:rsidR="009A4AC4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0350149" w14:textId="73F6382F" w:rsidR="009A4AC4" w:rsidRPr="001B0B22" w:rsidRDefault="009A4AC4" w:rsidP="006012B6">
      <w:pPr>
        <w:pStyle w:val="Odlomakpopisa"/>
        <w:numPr>
          <w:ilvl w:val="0"/>
          <w:numId w:val="23"/>
        </w:num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imovine (skupina 64) povećavaju se za 5.000,00 €,</w:t>
      </w:r>
    </w:p>
    <w:p w14:paraId="79539F91" w14:textId="6DE65469" w:rsidR="00F26A5C" w:rsidRPr="001B0B22" w:rsidRDefault="00805136" w:rsidP="004855B0">
      <w:pPr>
        <w:pStyle w:val="Odlomakpopisa"/>
        <w:numPr>
          <w:ilvl w:val="0"/>
          <w:numId w:val="23"/>
        </w:num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od upravnih i administrativnih pristojbi, pristojbi po posebnim propisima i naknadama </w:t>
      </w:r>
      <w:r w:rsidR="00F26A5C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(skupina 65) 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povećavaju se za</w:t>
      </w:r>
      <w:r w:rsidR="00F26A5C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A4AC4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10.000,00 €.</w:t>
      </w:r>
    </w:p>
    <w:p w14:paraId="3AE3BB8F" w14:textId="77777777" w:rsidR="00F26A5C" w:rsidRPr="001B0B22" w:rsidRDefault="00F26A5C" w:rsidP="00E46D72">
      <w:pPr>
        <w:shd w:val="clear" w:color="auto" w:fill="FFFFFF"/>
        <w:spacing w:after="315" w:line="315" w:lineRule="atLeast"/>
        <w:ind w:left="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14:paraId="7F29271F" w14:textId="181D6621" w:rsidR="00E46D72" w:rsidRPr="001B0B22" w:rsidRDefault="00E46D72" w:rsidP="00E46D72">
      <w:pPr>
        <w:shd w:val="clear" w:color="auto" w:fill="FFFFFF"/>
        <w:spacing w:after="315" w:line="315" w:lineRule="atLeast"/>
        <w:ind w:left="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RASHODI </w:t>
      </w:r>
    </w:p>
    <w:p w14:paraId="68CED9E7" w14:textId="6BFE8F1A" w:rsidR="00E46D72" w:rsidRPr="001B0B22" w:rsidRDefault="00E46D72" w:rsidP="00E46D72">
      <w:pPr>
        <w:shd w:val="clear" w:color="auto" w:fill="FFFFFF"/>
        <w:spacing w:after="315" w:line="315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poslovanja i rashodi za nabavu nefinancijske imovine </w:t>
      </w:r>
      <w:r w:rsidR="00E6331D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povećavaju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="00E6331D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iznosu od </w:t>
      </w:r>
      <w:proofErr w:type="spellStart"/>
      <w:r w:rsidR="00E6331D" w:rsidRPr="001B0B22">
        <w:rPr>
          <w:rFonts w:ascii="Times New Roman" w:hAnsi="Times New Roman" w:cs="Times New Roman"/>
          <w:sz w:val="24"/>
          <w:szCs w:val="24"/>
          <w:lang w:eastAsia="hr-HR"/>
        </w:rPr>
        <w:t>od</w:t>
      </w:r>
      <w:proofErr w:type="spellEnd"/>
      <w:r w:rsidR="00E6331D" w:rsidRPr="001B0B22">
        <w:rPr>
          <w:rFonts w:ascii="Times New Roman" w:hAnsi="Times New Roman" w:cs="Times New Roman"/>
          <w:sz w:val="24"/>
          <w:szCs w:val="24"/>
          <w:lang w:eastAsia="hr-HR"/>
        </w:rPr>
        <w:t xml:space="preserve"> 130.647,10 € 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na slijedećim pozicijama:</w:t>
      </w:r>
    </w:p>
    <w:p w14:paraId="7F49ECB4" w14:textId="14D51269" w:rsidR="00E054F3" w:rsidRPr="001B0B22" w:rsidRDefault="00E054F3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za zaposlene</w:t>
      </w:r>
      <w:r w:rsidR="00FD5F94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(skupina 31)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povećavaju se </w:t>
      </w:r>
      <w:r w:rsidR="00FD5F94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za 7.000,00 €,</w:t>
      </w:r>
    </w:p>
    <w:p w14:paraId="5DF2E317" w14:textId="6C02C594" w:rsidR="00FD5F94" w:rsidRPr="001B0B22" w:rsidRDefault="00FD5F94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Materijalni rashodi (skupina 32) povećavaju se za 4.969,00 €,</w:t>
      </w:r>
    </w:p>
    <w:p w14:paraId="66CB827E" w14:textId="05549653" w:rsidR="00FD5F94" w:rsidRPr="001B0B22" w:rsidRDefault="00FD5F94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građanima i kućanstvima na temelju osiguranja i druge naknade (skupina 37) povećavaju se za 17.000,00 €,</w:t>
      </w:r>
    </w:p>
    <w:p w14:paraId="7951C08C" w14:textId="1EE18243" w:rsidR="00FD5F94" w:rsidRPr="001B0B22" w:rsidRDefault="00FD5F94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rashodi (skupina 38)  povećavaju se za 34.441,16 €</w:t>
      </w:r>
    </w:p>
    <w:p w14:paraId="698BA2E1" w14:textId="49460E96" w:rsidR="00FD5F94" w:rsidRPr="001B0B22" w:rsidRDefault="00FD5F94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za nabavu </w:t>
      </w:r>
      <w:proofErr w:type="spellStart"/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neproizvedene</w:t>
      </w:r>
      <w:proofErr w:type="spellEnd"/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dugotrajne imovine (skupina 41) smanjuju se za 10.676,96 €</w:t>
      </w:r>
    </w:p>
    <w:p w14:paraId="1FAA6BD5" w14:textId="3E1851DD" w:rsidR="00FD5F94" w:rsidRPr="001B0B22" w:rsidRDefault="00FD5F94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za nabavu proizvedene dugotrajne imovine (skupina 42) povećavaju se za 77.913,90 €</w:t>
      </w:r>
    </w:p>
    <w:p w14:paraId="46096CB1" w14:textId="77777777" w:rsidR="00FD5F94" w:rsidRPr="001B0B22" w:rsidRDefault="00FD5F94" w:rsidP="00FD5F94">
      <w:pPr>
        <w:pStyle w:val="Odlomakpopisa"/>
        <w:shd w:val="clear" w:color="auto" w:fill="FFFFFF"/>
        <w:spacing w:after="315" w:line="315" w:lineRule="atLeast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1C5420" w14:textId="77777777" w:rsidR="00E46D72" w:rsidRPr="001B0B22" w:rsidRDefault="00E46D72" w:rsidP="00FD5F94">
      <w:pPr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B22">
        <w:rPr>
          <w:rFonts w:ascii="Times New Roman" w:hAnsi="Times New Roman" w:cs="Times New Roman"/>
          <w:b/>
          <w:bCs/>
          <w:sz w:val="24"/>
          <w:szCs w:val="24"/>
        </w:rPr>
        <w:t>POSEBNI DIO</w:t>
      </w:r>
    </w:p>
    <w:p w14:paraId="7FD42CD5" w14:textId="77777777" w:rsidR="00E46D72" w:rsidRPr="00F03364" w:rsidRDefault="00E46D72" w:rsidP="00E46D72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364">
        <w:rPr>
          <w:rFonts w:ascii="Times New Roman" w:hAnsi="Times New Roman" w:cs="Times New Roman"/>
          <w:bCs/>
          <w:sz w:val="24"/>
          <w:szCs w:val="24"/>
        </w:rPr>
        <w:t>Rashodi i izdaci u Posebnom dijelu proračuna povećavaju se ili smanjuju na slijedeći način:</w:t>
      </w:r>
    </w:p>
    <w:p w14:paraId="09C8E616" w14:textId="22A09AE7" w:rsidR="00E46D72" w:rsidRPr="001B0B22" w:rsidRDefault="001B0B22" w:rsidP="00E46D72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03882793"/>
      <w:r w:rsidRPr="001B0B22">
        <w:rPr>
          <w:rFonts w:ascii="Times New Roman" w:hAnsi="Times New Roman" w:cs="Times New Roman"/>
          <w:b/>
          <w:sz w:val="24"/>
          <w:szCs w:val="24"/>
        </w:rPr>
        <w:t xml:space="preserve">GLAVA </w:t>
      </w:r>
      <w:r w:rsidR="00E46D72" w:rsidRPr="001B0B22">
        <w:rPr>
          <w:rFonts w:ascii="Times New Roman" w:hAnsi="Times New Roman" w:cs="Times New Roman"/>
          <w:b/>
          <w:sz w:val="24"/>
          <w:szCs w:val="24"/>
        </w:rPr>
        <w:t>00501 –  UPRAVNI ODJEL ZA FINANCIJE, IMOVINSKO-PRAVNE POSLOVE I DRUŠTVENE DJELATNOSTI</w:t>
      </w:r>
    </w:p>
    <w:p w14:paraId="7B2F9375" w14:textId="36C988C4" w:rsidR="00E46D72" w:rsidRPr="001B0B22" w:rsidRDefault="00E46D72" w:rsidP="00E46D72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03925752"/>
      <w:bookmarkEnd w:id="1"/>
      <w:r w:rsidRPr="001B0B22">
        <w:rPr>
          <w:rFonts w:ascii="Times New Roman" w:hAnsi="Times New Roman" w:cs="Times New Roman"/>
          <w:b/>
          <w:sz w:val="24"/>
          <w:szCs w:val="24"/>
        </w:rPr>
        <w:t>PROGRAM</w:t>
      </w:r>
      <w:r w:rsidR="00092975" w:rsidRPr="001B0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430" w:rsidRPr="001B0B22">
        <w:rPr>
          <w:rFonts w:ascii="Times New Roman" w:hAnsi="Times New Roman" w:cs="Times New Roman"/>
          <w:b/>
          <w:sz w:val="24"/>
          <w:szCs w:val="24"/>
        </w:rPr>
        <w:t>1002 REDOVNA DJELATNOST UPRAVNOG ODJELA ZA FINANCIJE, IMOVINSKO-PRAVNE POSLOVE I DRUŠTVENE DJELATNOSTI</w:t>
      </w:r>
      <w:r w:rsidRPr="001B0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2"/>
    <w:p w14:paraId="25135414" w14:textId="09A1BBCE" w:rsidR="001379C5" w:rsidRDefault="00E46D72" w:rsidP="00E6331D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>A1000</w:t>
      </w:r>
      <w:r w:rsidR="00DA3430" w:rsidRPr="001B0B22">
        <w:rPr>
          <w:rFonts w:ascii="Times New Roman" w:hAnsi="Times New Roman" w:cs="Times New Roman"/>
          <w:b/>
          <w:sz w:val="24"/>
          <w:szCs w:val="24"/>
        </w:rPr>
        <w:t>1</w:t>
      </w:r>
      <w:r w:rsidRPr="001B0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430" w:rsidRPr="001B0B22">
        <w:rPr>
          <w:rFonts w:ascii="Times New Roman" w:hAnsi="Times New Roman" w:cs="Times New Roman"/>
          <w:b/>
          <w:sz w:val="24"/>
          <w:szCs w:val="24"/>
        </w:rPr>
        <w:t>Zajednički poslovi gradske uprave</w:t>
      </w:r>
    </w:p>
    <w:p w14:paraId="1CAE84FC" w14:textId="7DDC2FEE" w:rsidR="001B0B22" w:rsidRPr="001B0B22" w:rsidRDefault="001B0B22" w:rsidP="00E6331D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B0B22">
        <w:rPr>
          <w:rFonts w:ascii="Times New Roman" w:hAnsi="Times New Roman" w:cs="Times New Roman"/>
          <w:sz w:val="24"/>
          <w:szCs w:val="24"/>
        </w:rPr>
        <w:t xml:space="preserve">Zbog procjene potreba do kraja godine korigirane su sljedeće pozicije: </w:t>
      </w:r>
    </w:p>
    <w:p w14:paraId="52853CAB" w14:textId="21D5F387" w:rsidR="001379C5" w:rsidRPr="001B0B22" w:rsidRDefault="001B0B22" w:rsidP="009E2E7A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B0B22">
        <w:rPr>
          <w:rFonts w:ascii="Times New Roman" w:hAnsi="Times New Roman" w:cs="Times New Roman"/>
          <w:sz w:val="24"/>
          <w:szCs w:val="24"/>
        </w:rPr>
        <w:t xml:space="preserve">Pozicija - </w:t>
      </w:r>
      <w:r w:rsidR="001379C5" w:rsidRPr="001B0B22">
        <w:rPr>
          <w:rFonts w:ascii="Times New Roman" w:hAnsi="Times New Roman" w:cs="Times New Roman"/>
          <w:sz w:val="24"/>
          <w:szCs w:val="24"/>
        </w:rPr>
        <w:t>Doprinosi za obv</w:t>
      </w:r>
      <w:r w:rsidR="004870A6" w:rsidRPr="001B0B22">
        <w:rPr>
          <w:rFonts w:ascii="Times New Roman" w:hAnsi="Times New Roman" w:cs="Times New Roman"/>
          <w:sz w:val="24"/>
          <w:szCs w:val="24"/>
        </w:rPr>
        <w:t>e</w:t>
      </w:r>
      <w:r w:rsidR="001379C5" w:rsidRPr="001B0B22">
        <w:rPr>
          <w:rFonts w:ascii="Times New Roman" w:hAnsi="Times New Roman" w:cs="Times New Roman"/>
          <w:sz w:val="24"/>
          <w:szCs w:val="24"/>
        </w:rPr>
        <w:t>zno zdravstveno osiguranje planiran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79C5" w:rsidRPr="001B0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379C5" w:rsidRPr="001B0B22">
        <w:rPr>
          <w:rFonts w:ascii="Times New Roman" w:hAnsi="Times New Roman" w:cs="Times New Roman"/>
          <w:sz w:val="24"/>
          <w:szCs w:val="24"/>
        </w:rPr>
        <w:t xml:space="preserve"> u iznosu 33.181,00 €, a izmjenama i dopunama poveć</w:t>
      </w:r>
      <w:r>
        <w:rPr>
          <w:rFonts w:ascii="Times New Roman" w:hAnsi="Times New Roman" w:cs="Times New Roman"/>
          <w:sz w:val="24"/>
          <w:szCs w:val="24"/>
        </w:rPr>
        <w:t>ana je</w:t>
      </w:r>
      <w:r w:rsidR="001379C5" w:rsidRPr="001B0B22">
        <w:rPr>
          <w:rFonts w:ascii="Times New Roman" w:hAnsi="Times New Roman" w:cs="Times New Roman"/>
          <w:sz w:val="24"/>
          <w:szCs w:val="24"/>
        </w:rPr>
        <w:t xml:space="preserve"> na 34.181,00 €. </w:t>
      </w:r>
    </w:p>
    <w:p w14:paraId="1A42F95B" w14:textId="3601D298" w:rsidR="001379C5" w:rsidRPr="001B0B22" w:rsidRDefault="001B0B22" w:rsidP="009E2E7A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Pozicija - </w:t>
      </w:r>
      <w:r w:rsidR="001379C5" w:rsidRPr="001B0B22">
        <w:rPr>
          <w:rFonts w:ascii="Times New Roman" w:hAnsi="Times New Roman" w:cs="Times New Roman"/>
          <w:sz w:val="24"/>
          <w:szCs w:val="24"/>
        </w:rPr>
        <w:t>Ostali rashodi za zaposlene planiran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79C5" w:rsidRPr="001B0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379C5" w:rsidRPr="001B0B22">
        <w:rPr>
          <w:rFonts w:ascii="Times New Roman" w:hAnsi="Times New Roman" w:cs="Times New Roman"/>
          <w:sz w:val="24"/>
          <w:szCs w:val="24"/>
        </w:rPr>
        <w:t xml:space="preserve"> u iznosu od 13.273,00 €, a izmjenama i dopunama  povećan</w:t>
      </w:r>
      <w:r>
        <w:rPr>
          <w:rFonts w:ascii="Times New Roman" w:hAnsi="Times New Roman" w:cs="Times New Roman"/>
          <w:sz w:val="24"/>
          <w:szCs w:val="24"/>
        </w:rPr>
        <w:t>a je</w:t>
      </w:r>
      <w:r w:rsidR="001379C5" w:rsidRPr="001B0B22">
        <w:rPr>
          <w:rFonts w:ascii="Times New Roman" w:hAnsi="Times New Roman" w:cs="Times New Roman"/>
          <w:sz w:val="24"/>
          <w:szCs w:val="24"/>
        </w:rPr>
        <w:t xml:space="preserve"> na 19.273,00 €.</w:t>
      </w:r>
    </w:p>
    <w:p w14:paraId="522593C6" w14:textId="549FF2CB" w:rsidR="001379C5" w:rsidRPr="001B0B22" w:rsidRDefault="00F03364" w:rsidP="009E2E7A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Pozicija - </w:t>
      </w:r>
      <w:r w:rsidR="001379C5" w:rsidRPr="001B0B22">
        <w:rPr>
          <w:rFonts w:ascii="Times New Roman" w:hAnsi="Times New Roman" w:cs="Times New Roman"/>
          <w:sz w:val="24"/>
          <w:szCs w:val="24"/>
        </w:rPr>
        <w:t>Naknade za prijevoz na posao i s posla planiran</w:t>
      </w:r>
      <w:r>
        <w:rPr>
          <w:rFonts w:ascii="Times New Roman" w:hAnsi="Times New Roman" w:cs="Times New Roman"/>
          <w:sz w:val="24"/>
          <w:szCs w:val="24"/>
        </w:rPr>
        <w:t>a je</w:t>
      </w:r>
      <w:r w:rsidR="001379C5" w:rsidRPr="001B0B22">
        <w:rPr>
          <w:rFonts w:ascii="Times New Roman" w:hAnsi="Times New Roman" w:cs="Times New Roman"/>
          <w:sz w:val="24"/>
          <w:szCs w:val="24"/>
        </w:rPr>
        <w:t xml:space="preserve"> u iznosu od 20.000,00 €, a izmjenama i dopunama smanjen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79C5" w:rsidRPr="001B0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379C5" w:rsidRPr="001B0B22">
        <w:rPr>
          <w:rFonts w:ascii="Times New Roman" w:hAnsi="Times New Roman" w:cs="Times New Roman"/>
          <w:sz w:val="24"/>
          <w:szCs w:val="24"/>
        </w:rPr>
        <w:t xml:space="preserve"> na 18.000,00 €. </w:t>
      </w:r>
    </w:p>
    <w:p w14:paraId="3CDE2A0D" w14:textId="57467643" w:rsidR="001379C5" w:rsidRPr="001B0B22" w:rsidRDefault="00F03364" w:rsidP="009E2E7A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Pozicija - </w:t>
      </w:r>
      <w:r w:rsidR="001379C5" w:rsidRPr="001B0B22">
        <w:rPr>
          <w:rFonts w:ascii="Times New Roman" w:hAnsi="Times New Roman" w:cs="Times New Roman"/>
          <w:sz w:val="24"/>
          <w:szCs w:val="24"/>
        </w:rPr>
        <w:t>Seminari, savjetovanja i simpoziji planiran</w:t>
      </w:r>
      <w:r>
        <w:rPr>
          <w:rFonts w:ascii="Times New Roman" w:hAnsi="Times New Roman" w:cs="Times New Roman"/>
          <w:sz w:val="24"/>
          <w:szCs w:val="24"/>
        </w:rPr>
        <w:t xml:space="preserve">a je </w:t>
      </w:r>
      <w:r w:rsidR="001379C5" w:rsidRPr="001B0B22">
        <w:rPr>
          <w:rFonts w:ascii="Times New Roman" w:hAnsi="Times New Roman" w:cs="Times New Roman"/>
          <w:sz w:val="24"/>
          <w:szCs w:val="24"/>
        </w:rPr>
        <w:t xml:space="preserve">u iznosu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1379C5" w:rsidRPr="001B0B22">
        <w:rPr>
          <w:rFonts w:ascii="Times New Roman" w:hAnsi="Times New Roman" w:cs="Times New Roman"/>
          <w:sz w:val="24"/>
          <w:szCs w:val="24"/>
        </w:rPr>
        <w:t>1.990,00 €, a ovim izmjenama i dopunama smanjen</w:t>
      </w:r>
      <w:r>
        <w:rPr>
          <w:rFonts w:ascii="Times New Roman" w:hAnsi="Times New Roman" w:cs="Times New Roman"/>
          <w:sz w:val="24"/>
          <w:szCs w:val="24"/>
        </w:rPr>
        <w:t>a je</w:t>
      </w:r>
      <w:r w:rsidR="001379C5" w:rsidRPr="001B0B22">
        <w:rPr>
          <w:rFonts w:ascii="Times New Roman" w:hAnsi="Times New Roman" w:cs="Times New Roman"/>
          <w:sz w:val="24"/>
          <w:szCs w:val="24"/>
        </w:rPr>
        <w:t xml:space="preserve"> na 990,00 €. </w:t>
      </w:r>
    </w:p>
    <w:p w14:paraId="4E0D28C3" w14:textId="4B8A2F92" w:rsidR="001379C5" w:rsidRPr="001B0B22" w:rsidRDefault="00F03364" w:rsidP="009E2E7A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Pozicija - </w:t>
      </w:r>
      <w:r w:rsidR="001379C5" w:rsidRPr="001B0B22">
        <w:rPr>
          <w:rFonts w:ascii="Times New Roman" w:hAnsi="Times New Roman" w:cs="Times New Roman"/>
          <w:sz w:val="24"/>
          <w:szCs w:val="24"/>
        </w:rPr>
        <w:t>Usluge telefona, pošte i prijevoza planiran</w:t>
      </w:r>
      <w:r>
        <w:rPr>
          <w:rFonts w:ascii="Times New Roman" w:hAnsi="Times New Roman" w:cs="Times New Roman"/>
          <w:sz w:val="24"/>
          <w:szCs w:val="24"/>
        </w:rPr>
        <w:t xml:space="preserve">a je </w:t>
      </w:r>
      <w:r w:rsidR="001379C5" w:rsidRPr="001B0B22">
        <w:rPr>
          <w:rFonts w:ascii="Times New Roman" w:hAnsi="Times New Roman" w:cs="Times New Roman"/>
          <w:sz w:val="24"/>
          <w:szCs w:val="24"/>
        </w:rPr>
        <w:t>u iznosu od 16.000,00 €, a izmjenama i dopunama smanje</w:t>
      </w:r>
      <w:r>
        <w:rPr>
          <w:rFonts w:ascii="Times New Roman" w:hAnsi="Times New Roman" w:cs="Times New Roman"/>
          <w:sz w:val="24"/>
          <w:szCs w:val="24"/>
        </w:rPr>
        <w:t xml:space="preserve">na je </w:t>
      </w:r>
      <w:r w:rsidR="001379C5" w:rsidRPr="001B0B22">
        <w:rPr>
          <w:rFonts w:ascii="Times New Roman" w:hAnsi="Times New Roman" w:cs="Times New Roman"/>
          <w:sz w:val="24"/>
          <w:szCs w:val="24"/>
        </w:rPr>
        <w:t>na 15.000,00 €.</w:t>
      </w:r>
    </w:p>
    <w:p w14:paraId="43B79AE8" w14:textId="59F7B659" w:rsidR="001379C5" w:rsidRPr="001B0B22" w:rsidRDefault="00F03364" w:rsidP="009E2E7A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Pozicija - U</w:t>
      </w:r>
      <w:r w:rsidR="001379C5" w:rsidRPr="001B0B22">
        <w:rPr>
          <w:rFonts w:ascii="Times New Roman" w:hAnsi="Times New Roman" w:cs="Times New Roman"/>
          <w:sz w:val="24"/>
          <w:szCs w:val="24"/>
        </w:rPr>
        <w:t>sluge natječaja i oglasa planiran</w:t>
      </w:r>
      <w:r>
        <w:rPr>
          <w:rFonts w:ascii="Times New Roman" w:hAnsi="Times New Roman" w:cs="Times New Roman"/>
          <w:sz w:val="24"/>
          <w:szCs w:val="24"/>
        </w:rPr>
        <w:t>a je</w:t>
      </w:r>
      <w:r w:rsidR="001379C5" w:rsidRPr="001B0B22">
        <w:rPr>
          <w:rFonts w:ascii="Times New Roman" w:hAnsi="Times New Roman" w:cs="Times New Roman"/>
          <w:sz w:val="24"/>
          <w:szCs w:val="24"/>
        </w:rPr>
        <w:t xml:space="preserve"> u iznosu od 4.000,00 €, a izmjenama i dopunama povećan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79C5" w:rsidRPr="001B0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379C5" w:rsidRPr="001B0B22">
        <w:rPr>
          <w:rFonts w:ascii="Times New Roman" w:hAnsi="Times New Roman" w:cs="Times New Roman"/>
          <w:sz w:val="24"/>
          <w:szCs w:val="24"/>
        </w:rPr>
        <w:t xml:space="preserve"> na 7.000,00 €.</w:t>
      </w:r>
    </w:p>
    <w:p w14:paraId="7F56DDC3" w14:textId="2B261077" w:rsidR="004870A6" w:rsidRPr="001B0B22" w:rsidRDefault="00F03364" w:rsidP="004870A6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Pozicija - </w:t>
      </w:r>
      <w:r w:rsidR="004870A6" w:rsidRPr="001B0B22">
        <w:rPr>
          <w:rFonts w:ascii="Times New Roman" w:hAnsi="Times New Roman" w:cs="Times New Roman"/>
          <w:sz w:val="24"/>
          <w:szCs w:val="24"/>
        </w:rPr>
        <w:t>Ostale tekuće donacije planiran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870A6" w:rsidRPr="001B0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4870A6" w:rsidRPr="001B0B22">
        <w:rPr>
          <w:rFonts w:ascii="Times New Roman" w:hAnsi="Times New Roman" w:cs="Times New Roman"/>
          <w:sz w:val="24"/>
          <w:szCs w:val="24"/>
        </w:rPr>
        <w:t>u iznosu od 4.645,30 €, a izmjenama i dopunama povećan</w:t>
      </w:r>
      <w:r>
        <w:rPr>
          <w:rFonts w:ascii="Times New Roman" w:hAnsi="Times New Roman" w:cs="Times New Roman"/>
          <w:sz w:val="24"/>
          <w:szCs w:val="24"/>
        </w:rPr>
        <w:t xml:space="preserve">a je </w:t>
      </w:r>
      <w:r w:rsidR="004870A6" w:rsidRPr="001B0B22">
        <w:rPr>
          <w:rFonts w:ascii="Times New Roman" w:hAnsi="Times New Roman" w:cs="Times New Roman"/>
          <w:sz w:val="24"/>
          <w:szCs w:val="24"/>
        </w:rPr>
        <w:t xml:space="preserve">na 7.845,30 €. </w:t>
      </w:r>
    </w:p>
    <w:p w14:paraId="42868F9B" w14:textId="5DD21ABF" w:rsidR="004870A6" w:rsidRPr="001B0B22" w:rsidRDefault="00F03364" w:rsidP="004870A6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Pozicija - </w:t>
      </w:r>
      <w:r w:rsidR="004870A6" w:rsidRPr="001B0B22">
        <w:rPr>
          <w:rFonts w:ascii="Times New Roman" w:hAnsi="Times New Roman" w:cs="Times New Roman"/>
          <w:sz w:val="24"/>
          <w:szCs w:val="24"/>
        </w:rPr>
        <w:t>Donacije turističkoj zajednici za promidžbu planiran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870A6" w:rsidRPr="001B0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870A6" w:rsidRPr="001B0B22">
        <w:rPr>
          <w:rFonts w:ascii="Times New Roman" w:hAnsi="Times New Roman" w:cs="Times New Roman"/>
          <w:sz w:val="24"/>
          <w:szCs w:val="24"/>
        </w:rPr>
        <w:t xml:space="preserve"> u iznosu od 15.930,00 €, dok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870A6" w:rsidRPr="001B0B22">
        <w:rPr>
          <w:rFonts w:ascii="Times New Roman" w:hAnsi="Times New Roman" w:cs="Times New Roman"/>
          <w:sz w:val="24"/>
          <w:szCs w:val="24"/>
        </w:rPr>
        <w:t xml:space="preserve"> izmjenama i dopunama povećan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870A6" w:rsidRPr="001B0B22">
        <w:rPr>
          <w:rFonts w:ascii="Times New Roman" w:hAnsi="Times New Roman" w:cs="Times New Roman"/>
          <w:sz w:val="24"/>
          <w:szCs w:val="24"/>
        </w:rPr>
        <w:t xml:space="preserve"> na 26.930,00 €. </w:t>
      </w:r>
    </w:p>
    <w:p w14:paraId="0009498A" w14:textId="77777777" w:rsidR="004870A6" w:rsidRPr="001B0B22" w:rsidRDefault="004870A6" w:rsidP="009E2E7A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C9B7F" w14:textId="2948ECBC" w:rsidR="004870A6" w:rsidRPr="001B0B22" w:rsidRDefault="004870A6" w:rsidP="009E2E7A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>PROGRAM 2000 PROGRAMSKA DJELATNOST JAVNIH POTREBA U KULTURI</w:t>
      </w:r>
    </w:p>
    <w:p w14:paraId="2F483224" w14:textId="5E5B28A2" w:rsidR="004870A6" w:rsidRPr="001B0B22" w:rsidRDefault="004870A6" w:rsidP="004870A6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>Aktivnost A200001 Kulturne manifestacije</w:t>
      </w:r>
    </w:p>
    <w:p w14:paraId="69EC349F" w14:textId="18FD46F0" w:rsidR="004870A6" w:rsidRDefault="00F03364" w:rsidP="004870A6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A0C92">
        <w:rPr>
          <w:rFonts w:ascii="Times New Roman" w:hAnsi="Times New Roman" w:cs="Times New Roman"/>
          <w:sz w:val="24"/>
          <w:szCs w:val="24"/>
        </w:rPr>
        <w:t xml:space="preserve">Pozicija - </w:t>
      </w:r>
      <w:r w:rsidR="004870A6" w:rsidRPr="007A0C92">
        <w:rPr>
          <w:rFonts w:ascii="Times New Roman" w:hAnsi="Times New Roman" w:cs="Times New Roman"/>
          <w:sz w:val="24"/>
          <w:szCs w:val="24"/>
        </w:rPr>
        <w:t>Organizacija kulturnih manifestacija planirana je u iznosu od 21.634,77 €, a izmjenama i dopunama povećana je na 28.634,77 €.</w:t>
      </w:r>
    </w:p>
    <w:p w14:paraId="479717D7" w14:textId="77777777" w:rsidR="00F03364" w:rsidRPr="00F03364" w:rsidRDefault="00F03364" w:rsidP="004870A6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3082E67" w14:textId="0F2AA2CB" w:rsidR="004870A6" w:rsidRPr="001B0B22" w:rsidRDefault="004870A6" w:rsidP="004870A6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>PROGRAM 4000 SOCIJALNA SKRB</w:t>
      </w:r>
    </w:p>
    <w:p w14:paraId="71B3EBE2" w14:textId="39C1FFDF" w:rsidR="004870A6" w:rsidRPr="001B0B22" w:rsidRDefault="004870A6" w:rsidP="004870A6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 xml:space="preserve">Aktivnost A400002 Sufinanciranje cijene prijevoza učenika srednjih škola </w:t>
      </w:r>
    </w:p>
    <w:p w14:paraId="06C8E014" w14:textId="26BA8B1C" w:rsidR="00A7164E" w:rsidRPr="00C069ED" w:rsidRDefault="00F03364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256B0">
        <w:rPr>
          <w:rFonts w:ascii="Times New Roman" w:hAnsi="Times New Roman" w:cs="Times New Roman"/>
          <w:sz w:val="24"/>
          <w:szCs w:val="24"/>
        </w:rPr>
        <w:t xml:space="preserve">Pozicija - </w:t>
      </w:r>
      <w:r w:rsidR="004870A6" w:rsidRPr="000256B0">
        <w:rPr>
          <w:rFonts w:ascii="Times New Roman" w:hAnsi="Times New Roman" w:cs="Times New Roman"/>
          <w:sz w:val="24"/>
          <w:szCs w:val="24"/>
        </w:rPr>
        <w:t>Sufinanciranje cijene prijevoza planiran</w:t>
      </w:r>
      <w:r w:rsidRPr="000256B0">
        <w:rPr>
          <w:rFonts w:ascii="Times New Roman" w:hAnsi="Times New Roman" w:cs="Times New Roman"/>
          <w:sz w:val="24"/>
          <w:szCs w:val="24"/>
        </w:rPr>
        <w:t>a</w:t>
      </w:r>
      <w:r w:rsidR="004870A6" w:rsidRPr="000256B0">
        <w:rPr>
          <w:rFonts w:ascii="Times New Roman" w:hAnsi="Times New Roman" w:cs="Times New Roman"/>
          <w:sz w:val="24"/>
          <w:szCs w:val="24"/>
        </w:rPr>
        <w:t xml:space="preserve"> je u iznosu od 60.000,00 €,</w:t>
      </w:r>
      <w:r w:rsidRPr="000256B0">
        <w:rPr>
          <w:rFonts w:ascii="Times New Roman" w:hAnsi="Times New Roman" w:cs="Times New Roman"/>
          <w:sz w:val="24"/>
          <w:szCs w:val="24"/>
        </w:rPr>
        <w:t xml:space="preserve"> a izmjenama i dopunama povećana je na 80.000,00 €</w:t>
      </w:r>
      <w:r w:rsidR="000256B0">
        <w:rPr>
          <w:rFonts w:ascii="Times New Roman" w:hAnsi="Times New Roman" w:cs="Times New Roman"/>
          <w:sz w:val="24"/>
          <w:szCs w:val="24"/>
        </w:rPr>
        <w:t xml:space="preserve"> zbo</w:t>
      </w:r>
      <w:r w:rsidR="00891F45">
        <w:rPr>
          <w:rFonts w:ascii="Times New Roman" w:hAnsi="Times New Roman" w:cs="Times New Roman"/>
          <w:sz w:val="24"/>
          <w:szCs w:val="24"/>
        </w:rPr>
        <w:t>g procjene potreba do kraja 2023. godine</w:t>
      </w:r>
      <w:r w:rsidR="00210096" w:rsidRPr="000256B0">
        <w:rPr>
          <w:rFonts w:ascii="Times New Roman" w:hAnsi="Times New Roman" w:cs="Times New Roman"/>
          <w:sz w:val="24"/>
          <w:szCs w:val="24"/>
        </w:rPr>
        <w:t>.</w:t>
      </w:r>
      <w:r w:rsidR="00803329" w:rsidRPr="00C06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CB653" w14:textId="5BAB7C4C" w:rsidR="00A7164E" w:rsidRPr="001B0B22" w:rsidRDefault="00A7164E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C60E6" w14:textId="38A3EB2D" w:rsidR="00A7164E" w:rsidRPr="001B0B22" w:rsidRDefault="00A7164E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 xml:space="preserve">PROGRAM 5000 PROGRAMSKA DJELATNOST PREDŠKOLSKOG ODGOJA </w:t>
      </w:r>
    </w:p>
    <w:p w14:paraId="0381EC2D" w14:textId="644A9699" w:rsidR="00A7164E" w:rsidRPr="001B0B22" w:rsidRDefault="00A7164E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>Aktivnost A500001 Sufinanciranje privatnog vrtića</w:t>
      </w:r>
    </w:p>
    <w:p w14:paraId="147BDF8E" w14:textId="4A0392F7" w:rsidR="00F03364" w:rsidRDefault="00FD338D" w:rsidP="00891F45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Pozicija - </w:t>
      </w:r>
      <w:r w:rsidR="00A7164E" w:rsidRPr="00F03364">
        <w:rPr>
          <w:rFonts w:ascii="Times New Roman" w:hAnsi="Times New Roman" w:cs="Times New Roman"/>
          <w:sz w:val="24"/>
          <w:szCs w:val="24"/>
        </w:rPr>
        <w:t>Sufinanciranje cijene privatnog dječjeg vrtića planiran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A7164E" w:rsidRPr="00F03364">
        <w:rPr>
          <w:rFonts w:ascii="Times New Roman" w:hAnsi="Times New Roman" w:cs="Times New Roman"/>
          <w:sz w:val="24"/>
          <w:szCs w:val="24"/>
        </w:rPr>
        <w:t xml:space="preserve"> je u iznosu od 13.272,00 €, dok je izmjenama i dopunama smanjen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A7164E" w:rsidRPr="00F03364">
        <w:rPr>
          <w:rFonts w:ascii="Times New Roman" w:hAnsi="Times New Roman" w:cs="Times New Roman"/>
          <w:sz w:val="24"/>
          <w:szCs w:val="24"/>
        </w:rPr>
        <w:t xml:space="preserve"> na 10.272,00 €</w:t>
      </w:r>
      <w:r w:rsidR="00803329">
        <w:rPr>
          <w:rFonts w:ascii="Times New Roman" w:hAnsi="Times New Roman" w:cs="Times New Roman"/>
          <w:sz w:val="24"/>
          <w:szCs w:val="24"/>
        </w:rPr>
        <w:t xml:space="preserve"> zbog procjene potreba do kraja 2023. godine</w:t>
      </w:r>
      <w:r w:rsidR="00A7164E" w:rsidRPr="00F03364">
        <w:rPr>
          <w:rFonts w:ascii="Times New Roman" w:hAnsi="Times New Roman" w:cs="Times New Roman"/>
          <w:sz w:val="24"/>
          <w:szCs w:val="24"/>
        </w:rPr>
        <w:t>.</w:t>
      </w:r>
    </w:p>
    <w:p w14:paraId="0629EF24" w14:textId="77777777" w:rsidR="00891F45" w:rsidRPr="00F03364" w:rsidRDefault="00891F45" w:rsidP="00891F45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8AE9B39" w14:textId="3FBBB403" w:rsidR="00A7164E" w:rsidRPr="001B0B22" w:rsidRDefault="00A7164E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>PROGRAM 7000 PRORAMSKA DJELATNOST ZAŠTITE I SPAŠAVANJA</w:t>
      </w:r>
    </w:p>
    <w:p w14:paraId="1EF59A61" w14:textId="6149C9ED" w:rsidR="00A7164E" w:rsidRPr="001B0B22" w:rsidRDefault="00A7164E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>Aktivnost A700003 Udruge građana od značaja za ZIS</w:t>
      </w:r>
    </w:p>
    <w:p w14:paraId="66D46BB4" w14:textId="6FF094CC" w:rsidR="00A7164E" w:rsidRPr="00F03364" w:rsidRDefault="00FD338D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Pozicija - </w:t>
      </w:r>
      <w:r w:rsidR="00A7164E" w:rsidRPr="00F03364">
        <w:rPr>
          <w:rFonts w:ascii="Times New Roman" w:hAnsi="Times New Roman" w:cs="Times New Roman"/>
          <w:sz w:val="24"/>
          <w:szCs w:val="24"/>
        </w:rPr>
        <w:t>Tekuće donacije Crvenom križu planiran</w:t>
      </w:r>
      <w:r>
        <w:rPr>
          <w:rFonts w:ascii="Times New Roman" w:hAnsi="Times New Roman" w:cs="Times New Roman"/>
          <w:sz w:val="24"/>
          <w:szCs w:val="24"/>
        </w:rPr>
        <w:t>a je</w:t>
      </w:r>
      <w:r w:rsidR="00A7164E" w:rsidRPr="00F03364">
        <w:rPr>
          <w:rFonts w:ascii="Times New Roman" w:hAnsi="Times New Roman" w:cs="Times New Roman"/>
          <w:sz w:val="24"/>
          <w:szCs w:val="24"/>
        </w:rPr>
        <w:t xml:space="preserve"> u iznosu od 3.982,00 €, a izmjenama i dopunama povećan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A7164E" w:rsidRPr="00F03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A7164E" w:rsidRPr="00F03364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na 4.223,16 €</w:t>
      </w:r>
      <w:r w:rsidR="00210096">
        <w:rPr>
          <w:rFonts w:ascii="Times New Roman" w:hAnsi="Times New Roman" w:cs="Times New Roman"/>
          <w:sz w:val="24"/>
          <w:szCs w:val="24"/>
        </w:rPr>
        <w:t xml:space="preserve"> jer je iznos donacije određen ugovorom koji je sklopljen u 2023. godini, tj. prije donošenja samog proračuna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164E" w:rsidRPr="00F03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41229" w14:textId="44597028" w:rsidR="00A7164E" w:rsidRPr="001B0B22" w:rsidRDefault="00A7164E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09063" w14:textId="3A6022BA" w:rsidR="00A7164E" w:rsidRPr="001B0B22" w:rsidRDefault="00A7164E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 xml:space="preserve">GLAVA 00503 </w:t>
      </w:r>
      <w:r w:rsidR="00FD338D">
        <w:rPr>
          <w:rFonts w:ascii="Times New Roman" w:hAnsi="Times New Roman" w:cs="Times New Roman"/>
          <w:b/>
          <w:sz w:val="24"/>
          <w:szCs w:val="24"/>
        </w:rPr>
        <w:t>DJEČJI VRTIĆ GRADA SKRADINA</w:t>
      </w:r>
    </w:p>
    <w:p w14:paraId="2AEAD0FE" w14:textId="65CBC086" w:rsidR="00A7164E" w:rsidRPr="001B0B22" w:rsidRDefault="00A7164E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 xml:space="preserve">PROGRAM 5000 PROGRAMSKA DJELATNOST PREDŠKLSKOG ODGOJA </w:t>
      </w:r>
    </w:p>
    <w:p w14:paraId="54A5BE2E" w14:textId="35127FB4" w:rsidR="00A7164E" w:rsidRPr="001B0B22" w:rsidRDefault="00A7164E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>Aktivnost A500003 Redovna djelatnost Dječjeg vrtića Skradin</w:t>
      </w:r>
    </w:p>
    <w:p w14:paraId="21B9DE2E" w14:textId="579623CB" w:rsidR="00A7164E" w:rsidRPr="00FD338D" w:rsidRDefault="00FD338D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Pozicija - </w:t>
      </w:r>
      <w:r w:rsidR="00A7164E" w:rsidRPr="00FD338D">
        <w:rPr>
          <w:rFonts w:ascii="Times New Roman" w:hAnsi="Times New Roman" w:cs="Times New Roman"/>
          <w:sz w:val="24"/>
          <w:szCs w:val="24"/>
        </w:rPr>
        <w:t>Ostale usluge planiran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A7164E" w:rsidRPr="00FD3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7164E" w:rsidRPr="00FD338D">
        <w:rPr>
          <w:rFonts w:ascii="Times New Roman" w:hAnsi="Times New Roman" w:cs="Times New Roman"/>
          <w:sz w:val="24"/>
          <w:szCs w:val="24"/>
        </w:rPr>
        <w:t xml:space="preserve">  u iznosu od 663,61 €, a izmjenama i dopunama povećan</w:t>
      </w:r>
      <w:r>
        <w:rPr>
          <w:rFonts w:ascii="Times New Roman" w:hAnsi="Times New Roman" w:cs="Times New Roman"/>
          <w:sz w:val="24"/>
          <w:szCs w:val="24"/>
        </w:rPr>
        <w:t>a je</w:t>
      </w:r>
      <w:r w:rsidR="00A7164E" w:rsidRPr="00FD338D">
        <w:rPr>
          <w:rFonts w:ascii="Times New Roman" w:hAnsi="Times New Roman" w:cs="Times New Roman"/>
          <w:sz w:val="24"/>
          <w:szCs w:val="24"/>
        </w:rPr>
        <w:t xml:space="preserve"> na 4.663,61 €</w:t>
      </w:r>
      <w:r w:rsidR="00803329">
        <w:rPr>
          <w:rFonts w:ascii="Times New Roman" w:hAnsi="Times New Roman" w:cs="Times New Roman"/>
          <w:sz w:val="24"/>
          <w:szCs w:val="24"/>
        </w:rPr>
        <w:t xml:space="preserve"> zbog mogućih dodatnih troškova vrtića</w:t>
      </w:r>
      <w:r w:rsidR="00A7164E" w:rsidRPr="00FD33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F2966D" w14:textId="345A75EF" w:rsidR="00F03364" w:rsidRDefault="00F03364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B132A" w14:textId="5FCAF4B8" w:rsidR="00891F45" w:rsidRDefault="00891F45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B151B" w14:textId="1205739E" w:rsidR="00891F45" w:rsidRDefault="00891F45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140D3" w14:textId="5A90C2FB" w:rsidR="00891F45" w:rsidRDefault="00891F45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4F969" w14:textId="77777777" w:rsidR="00891F45" w:rsidRPr="001B0B22" w:rsidRDefault="00891F45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8F128" w14:textId="1C03C042" w:rsidR="00A7164E" w:rsidRPr="001B0B22" w:rsidRDefault="00A7164E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lastRenderedPageBreak/>
        <w:t>GLAVA 00601 UPRAVNI ODJEL ZA GOSPODARSTVO, KOMUNALNE DJELATNOSTI I LOKALNU SAMOUPRAVU</w:t>
      </w:r>
    </w:p>
    <w:p w14:paraId="56F37785" w14:textId="4C4DAF05" w:rsidR="00A7164E" w:rsidRPr="001B0B22" w:rsidRDefault="00A7164E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>PROGRAM 6000 ODRŽAVANJE KOMUNALNE INFRASTRUKTURE</w:t>
      </w:r>
    </w:p>
    <w:p w14:paraId="025A9372" w14:textId="4D9C5E5E" w:rsidR="00A7164E" w:rsidRPr="001B0B22" w:rsidRDefault="00A7164E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 xml:space="preserve">Aktivnost A600003 Usluge tekućeg i investicijskog održavanja </w:t>
      </w:r>
    </w:p>
    <w:p w14:paraId="02DD21C1" w14:textId="2FB8D3FD" w:rsidR="00A7164E" w:rsidRPr="00FD338D" w:rsidRDefault="00FD338D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2400F">
        <w:rPr>
          <w:rFonts w:ascii="Times New Roman" w:hAnsi="Times New Roman" w:cs="Times New Roman"/>
          <w:sz w:val="24"/>
          <w:szCs w:val="24"/>
        </w:rPr>
        <w:t xml:space="preserve">Pozicija - </w:t>
      </w:r>
      <w:r w:rsidR="00A7164E" w:rsidRPr="0062400F">
        <w:rPr>
          <w:rFonts w:ascii="Times New Roman" w:hAnsi="Times New Roman" w:cs="Times New Roman"/>
          <w:sz w:val="24"/>
          <w:szCs w:val="24"/>
        </w:rPr>
        <w:t>Usluge tekućeg i investicijskog održavanja cesta planiran</w:t>
      </w:r>
      <w:r w:rsidRPr="0062400F">
        <w:rPr>
          <w:rFonts w:ascii="Times New Roman" w:hAnsi="Times New Roman" w:cs="Times New Roman"/>
          <w:sz w:val="24"/>
          <w:szCs w:val="24"/>
        </w:rPr>
        <w:t xml:space="preserve">a je </w:t>
      </w:r>
      <w:r w:rsidR="00A7164E" w:rsidRPr="0062400F">
        <w:rPr>
          <w:rFonts w:ascii="Times New Roman" w:hAnsi="Times New Roman" w:cs="Times New Roman"/>
          <w:sz w:val="24"/>
          <w:szCs w:val="24"/>
        </w:rPr>
        <w:t xml:space="preserve">u iznosu od 86.270,00 €, dok </w:t>
      </w:r>
      <w:r w:rsidRPr="0062400F">
        <w:rPr>
          <w:rFonts w:ascii="Times New Roman" w:hAnsi="Times New Roman" w:cs="Times New Roman"/>
          <w:sz w:val="24"/>
          <w:szCs w:val="24"/>
        </w:rPr>
        <w:t>je</w:t>
      </w:r>
      <w:r w:rsidR="00A7164E" w:rsidRPr="0062400F">
        <w:rPr>
          <w:rFonts w:ascii="Times New Roman" w:hAnsi="Times New Roman" w:cs="Times New Roman"/>
          <w:sz w:val="24"/>
          <w:szCs w:val="24"/>
        </w:rPr>
        <w:t xml:space="preserve"> izmjenama i dopunama povećan</w:t>
      </w:r>
      <w:r w:rsidRPr="0062400F">
        <w:rPr>
          <w:rFonts w:ascii="Times New Roman" w:hAnsi="Times New Roman" w:cs="Times New Roman"/>
          <w:sz w:val="24"/>
          <w:szCs w:val="24"/>
        </w:rPr>
        <w:t>a</w:t>
      </w:r>
      <w:r w:rsidR="00A7164E" w:rsidRPr="0062400F">
        <w:rPr>
          <w:rFonts w:ascii="Times New Roman" w:hAnsi="Times New Roman" w:cs="Times New Roman"/>
          <w:sz w:val="24"/>
          <w:szCs w:val="24"/>
        </w:rPr>
        <w:t xml:space="preserve"> na 96.270,00 €</w:t>
      </w:r>
      <w:r w:rsidR="006E0B4C" w:rsidRPr="0062400F">
        <w:rPr>
          <w:rFonts w:ascii="Times New Roman" w:hAnsi="Times New Roman" w:cs="Times New Roman"/>
          <w:sz w:val="24"/>
          <w:szCs w:val="24"/>
        </w:rPr>
        <w:t xml:space="preserve"> zbog sklapanja nov</w:t>
      </w:r>
      <w:r w:rsidR="0062400F" w:rsidRPr="0062400F">
        <w:rPr>
          <w:rFonts w:ascii="Times New Roman" w:hAnsi="Times New Roman" w:cs="Times New Roman"/>
          <w:sz w:val="24"/>
          <w:szCs w:val="24"/>
        </w:rPr>
        <w:t>ih ugovora za</w:t>
      </w:r>
      <w:r w:rsidR="00C069ED">
        <w:rPr>
          <w:rFonts w:ascii="Times New Roman" w:hAnsi="Times New Roman" w:cs="Times New Roman"/>
          <w:sz w:val="24"/>
          <w:szCs w:val="24"/>
        </w:rPr>
        <w:t xml:space="preserve"> održavanje</w:t>
      </w:r>
      <w:r w:rsidR="00A7164E" w:rsidRPr="0062400F">
        <w:rPr>
          <w:rFonts w:ascii="Times New Roman" w:hAnsi="Times New Roman" w:cs="Times New Roman"/>
          <w:sz w:val="24"/>
          <w:szCs w:val="24"/>
        </w:rPr>
        <w:t>.</w:t>
      </w:r>
      <w:r w:rsidR="00A7164E" w:rsidRPr="00FD3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D2D83" w14:textId="6FB183EA" w:rsidR="00A7164E" w:rsidRPr="001B0B22" w:rsidRDefault="00A7164E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>Aktivnost A600008 Ostale usluge održavanja javnih površina</w:t>
      </w:r>
    </w:p>
    <w:p w14:paraId="081E9794" w14:textId="385ABA52" w:rsidR="00A7164E" w:rsidRPr="00C069ED" w:rsidRDefault="00FD338D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069ED">
        <w:rPr>
          <w:rFonts w:ascii="Times New Roman" w:hAnsi="Times New Roman" w:cs="Times New Roman"/>
          <w:sz w:val="24"/>
          <w:szCs w:val="24"/>
        </w:rPr>
        <w:t xml:space="preserve">Pozicija - </w:t>
      </w:r>
      <w:r w:rsidR="00A7164E" w:rsidRPr="00C069ED">
        <w:rPr>
          <w:rFonts w:ascii="Times New Roman" w:hAnsi="Times New Roman" w:cs="Times New Roman"/>
          <w:sz w:val="24"/>
          <w:szCs w:val="24"/>
        </w:rPr>
        <w:t xml:space="preserve">Uređenje pomorskog dobra na </w:t>
      </w:r>
      <w:proofErr w:type="spellStart"/>
      <w:r w:rsidR="00A7164E" w:rsidRPr="00C069ED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A7164E" w:rsidRPr="00C069ED">
        <w:rPr>
          <w:rFonts w:ascii="Times New Roman" w:hAnsi="Times New Roman" w:cs="Times New Roman"/>
          <w:sz w:val="24"/>
          <w:szCs w:val="24"/>
        </w:rPr>
        <w:t>. 148/16 planiran</w:t>
      </w:r>
      <w:r w:rsidRPr="00C069ED">
        <w:rPr>
          <w:rFonts w:ascii="Times New Roman" w:hAnsi="Times New Roman" w:cs="Times New Roman"/>
          <w:sz w:val="24"/>
          <w:szCs w:val="24"/>
        </w:rPr>
        <w:t>a</w:t>
      </w:r>
      <w:r w:rsidR="00A7164E" w:rsidRPr="00C069ED">
        <w:rPr>
          <w:rFonts w:ascii="Times New Roman" w:hAnsi="Times New Roman" w:cs="Times New Roman"/>
          <w:sz w:val="24"/>
          <w:szCs w:val="24"/>
        </w:rPr>
        <w:t xml:space="preserve"> je u iznosu od 20.000,00 €, a izmjenama i dopunama je povećan</w:t>
      </w:r>
      <w:r w:rsidRPr="00C069ED">
        <w:rPr>
          <w:rFonts w:ascii="Times New Roman" w:hAnsi="Times New Roman" w:cs="Times New Roman"/>
          <w:sz w:val="24"/>
          <w:szCs w:val="24"/>
        </w:rPr>
        <w:t xml:space="preserve">a  </w:t>
      </w:r>
      <w:r w:rsidR="00A7164E" w:rsidRPr="00C069ED">
        <w:rPr>
          <w:rFonts w:ascii="Times New Roman" w:hAnsi="Times New Roman" w:cs="Times New Roman"/>
          <w:sz w:val="24"/>
          <w:szCs w:val="24"/>
        </w:rPr>
        <w:t>na 35.000,00 €</w:t>
      </w:r>
      <w:r w:rsidR="00C069ED" w:rsidRPr="00C069ED">
        <w:rPr>
          <w:rFonts w:ascii="Times New Roman" w:hAnsi="Times New Roman" w:cs="Times New Roman"/>
          <w:sz w:val="24"/>
          <w:szCs w:val="24"/>
        </w:rPr>
        <w:t xml:space="preserve"> zbog izgradnje </w:t>
      </w:r>
      <w:proofErr w:type="spellStart"/>
      <w:r w:rsidR="00C069ED" w:rsidRPr="00C069ED">
        <w:rPr>
          <w:rFonts w:ascii="Times New Roman" w:hAnsi="Times New Roman" w:cs="Times New Roman"/>
          <w:sz w:val="24"/>
          <w:szCs w:val="24"/>
        </w:rPr>
        <w:t>istezališta</w:t>
      </w:r>
      <w:proofErr w:type="spellEnd"/>
      <w:r w:rsidR="00C069ED" w:rsidRPr="00C069ED">
        <w:rPr>
          <w:rFonts w:ascii="Times New Roman" w:hAnsi="Times New Roman" w:cs="Times New Roman"/>
          <w:sz w:val="24"/>
          <w:szCs w:val="24"/>
        </w:rPr>
        <w:t xml:space="preserve"> za brodove.</w:t>
      </w:r>
      <w:r w:rsidR="006E0B4C" w:rsidRPr="00C06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E88B6" w14:textId="69E9B7D6" w:rsidR="00A7164E" w:rsidRPr="00C069ED" w:rsidRDefault="008C2CB3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ED">
        <w:rPr>
          <w:rFonts w:ascii="Times New Roman" w:hAnsi="Times New Roman" w:cs="Times New Roman"/>
          <w:b/>
          <w:sz w:val="24"/>
          <w:szCs w:val="24"/>
        </w:rPr>
        <w:t xml:space="preserve">Aktivnost A600012 Uređenje javnog parkirališta </w:t>
      </w:r>
    </w:p>
    <w:p w14:paraId="535FED0A" w14:textId="2A4C8D08" w:rsidR="008C2CB3" w:rsidRPr="00C069ED" w:rsidRDefault="00FD338D" w:rsidP="00F03364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069ED">
        <w:rPr>
          <w:rFonts w:ascii="Times New Roman" w:hAnsi="Times New Roman" w:cs="Times New Roman"/>
          <w:sz w:val="24"/>
          <w:szCs w:val="24"/>
        </w:rPr>
        <w:t xml:space="preserve">Pozicija - </w:t>
      </w:r>
      <w:r w:rsidR="008C2CB3" w:rsidRPr="00C069ED">
        <w:rPr>
          <w:rFonts w:ascii="Times New Roman" w:hAnsi="Times New Roman" w:cs="Times New Roman"/>
          <w:sz w:val="24"/>
          <w:szCs w:val="24"/>
        </w:rPr>
        <w:t>Uređenje javno prometne površine u Rupama (Marasovića guvno) planiran</w:t>
      </w:r>
      <w:r w:rsidRPr="00C069ED">
        <w:rPr>
          <w:rFonts w:ascii="Times New Roman" w:hAnsi="Times New Roman" w:cs="Times New Roman"/>
          <w:sz w:val="24"/>
          <w:szCs w:val="24"/>
        </w:rPr>
        <w:t>a</w:t>
      </w:r>
      <w:r w:rsidR="008C2CB3" w:rsidRPr="00C069ED">
        <w:rPr>
          <w:rFonts w:ascii="Times New Roman" w:hAnsi="Times New Roman" w:cs="Times New Roman"/>
          <w:sz w:val="24"/>
          <w:szCs w:val="24"/>
        </w:rPr>
        <w:t xml:space="preserve"> je u iznosu od 31.181,00 €, a izmjenama i dopunama ova se stavka </w:t>
      </w:r>
      <w:r w:rsidR="00803329" w:rsidRPr="00C069ED">
        <w:rPr>
          <w:rFonts w:ascii="Times New Roman" w:hAnsi="Times New Roman" w:cs="Times New Roman"/>
          <w:sz w:val="24"/>
          <w:szCs w:val="24"/>
        </w:rPr>
        <w:t xml:space="preserve">za sada </w:t>
      </w:r>
      <w:r w:rsidRPr="00C069ED">
        <w:rPr>
          <w:rFonts w:ascii="Times New Roman" w:hAnsi="Times New Roman" w:cs="Times New Roman"/>
          <w:sz w:val="24"/>
          <w:szCs w:val="24"/>
        </w:rPr>
        <w:t>uklanja</w:t>
      </w:r>
      <w:r w:rsidR="008C2CB3" w:rsidRPr="00C069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23124" w14:textId="34C8CC9A" w:rsidR="008C2CB3" w:rsidRPr="00C069ED" w:rsidRDefault="008C2CB3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ED">
        <w:rPr>
          <w:rFonts w:ascii="Times New Roman" w:hAnsi="Times New Roman" w:cs="Times New Roman"/>
          <w:b/>
          <w:sz w:val="24"/>
          <w:szCs w:val="24"/>
        </w:rPr>
        <w:t>Aktivnost A600014 Projekt uređenja pomorskog dobra</w:t>
      </w:r>
    </w:p>
    <w:p w14:paraId="165DF1F6" w14:textId="3E67EF77" w:rsidR="008C2CB3" w:rsidRPr="00891F45" w:rsidRDefault="00FD338D" w:rsidP="00891F45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A0C92">
        <w:rPr>
          <w:rFonts w:ascii="Times New Roman" w:hAnsi="Times New Roman" w:cs="Times New Roman"/>
          <w:sz w:val="24"/>
          <w:szCs w:val="24"/>
        </w:rPr>
        <w:t xml:space="preserve">Pozicija - </w:t>
      </w:r>
      <w:r w:rsidR="008C2CB3" w:rsidRPr="007A0C92">
        <w:rPr>
          <w:rFonts w:ascii="Times New Roman" w:hAnsi="Times New Roman" w:cs="Times New Roman"/>
          <w:sz w:val="24"/>
          <w:szCs w:val="24"/>
        </w:rPr>
        <w:t>Projekt uređenja pomorskog dobra nova je pozicija koja se dodaje u iznosu od 3.150,00 €</w:t>
      </w:r>
      <w:r w:rsidR="00C069ED" w:rsidRPr="007A0C9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E5B34" w:rsidRPr="007A0C92">
        <w:rPr>
          <w:rFonts w:ascii="Times New Roman" w:hAnsi="Times New Roman" w:cs="Times New Roman"/>
          <w:sz w:val="24"/>
          <w:szCs w:val="24"/>
        </w:rPr>
        <w:t>parterno</w:t>
      </w:r>
      <w:proofErr w:type="spellEnd"/>
      <w:r w:rsidR="007E5B34" w:rsidRPr="007A0C92">
        <w:rPr>
          <w:rFonts w:ascii="Times New Roman" w:hAnsi="Times New Roman" w:cs="Times New Roman"/>
          <w:sz w:val="24"/>
          <w:szCs w:val="24"/>
        </w:rPr>
        <w:t xml:space="preserve"> </w:t>
      </w:r>
      <w:r w:rsidR="00C069ED" w:rsidRPr="007A0C92">
        <w:rPr>
          <w:rFonts w:ascii="Times New Roman" w:hAnsi="Times New Roman" w:cs="Times New Roman"/>
          <w:sz w:val="24"/>
          <w:szCs w:val="24"/>
        </w:rPr>
        <w:t>uređenje</w:t>
      </w:r>
      <w:r w:rsidR="00FE6E08" w:rsidRPr="007A0C92">
        <w:rPr>
          <w:rFonts w:ascii="Times New Roman" w:hAnsi="Times New Roman" w:cs="Times New Roman"/>
          <w:sz w:val="24"/>
          <w:szCs w:val="24"/>
        </w:rPr>
        <w:t xml:space="preserve"> pomorskog dobra uz komunalnu luku Mala Jaruga.</w:t>
      </w:r>
    </w:p>
    <w:p w14:paraId="33D18DB6" w14:textId="0936561D" w:rsidR="008C2CB3" w:rsidRPr="001B0B22" w:rsidRDefault="008C2CB3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924598" w14:textId="244B5428" w:rsidR="008C2CB3" w:rsidRPr="001B0B22" w:rsidRDefault="008C2CB3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>PROGRAM 7000 PROGRAMSKA DJELATNOST ZAŠTITE I SPAŠAVANJA</w:t>
      </w:r>
    </w:p>
    <w:p w14:paraId="78E83E05" w14:textId="44EEF9D9" w:rsidR="008C2CB3" w:rsidRPr="001B0B22" w:rsidRDefault="008C2CB3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>Aktivnost A700001 Vatrogastvo</w:t>
      </w:r>
    </w:p>
    <w:p w14:paraId="1EF3C7C3" w14:textId="29A03341" w:rsidR="008C2CB3" w:rsidRPr="00FD338D" w:rsidRDefault="00FD338D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Pozicija - </w:t>
      </w:r>
      <w:r w:rsidR="008C2CB3" w:rsidRPr="00FD338D">
        <w:rPr>
          <w:rFonts w:ascii="Times New Roman" w:hAnsi="Times New Roman" w:cs="Times New Roman"/>
          <w:sz w:val="24"/>
          <w:szCs w:val="24"/>
        </w:rPr>
        <w:t>Tekuće donacije-DVD Skradin i Dubravice planiran</w:t>
      </w:r>
      <w:r>
        <w:rPr>
          <w:rFonts w:ascii="Times New Roman" w:hAnsi="Times New Roman" w:cs="Times New Roman"/>
          <w:sz w:val="24"/>
          <w:szCs w:val="24"/>
        </w:rPr>
        <w:t>a je</w:t>
      </w:r>
      <w:r w:rsidR="008C2CB3" w:rsidRPr="00FD338D">
        <w:rPr>
          <w:rFonts w:ascii="Times New Roman" w:hAnsi="Times New Roman" w:cs="Times New Roman"/>
          <w:sz w:val="24"/>
          <w:szCs w:val="24"/>
        </w:rPr>
        <w:t xml:space="preserve"> u iznosu od 39.817,00 €, a izmjenama i dopunama iznos</w:t>
      </w:r>
      <w:r>
        <w:rPr>
          <w:rFonts w:ascii="Times New Roman" w:hAnsi="Times New Roman" w:cs="Times New Roman"/>
          <w:sz w:val="24"/>
          <w:szCs w:val="24"/>
        </w:rPr>
        <w:t>i</w:t>
      </w:r>
      <w:r w:rsidR="008C2CB3" w:rsidRPr="00FD338D">
        <w:rPr>
          <w:rFonts w:ascii="Times New Roman" w:hAnsi="Times New Roman" w:cs="Times New Roman"/>
          <w:sz w:val="24"/>
          <w:szCs w:val="24"/>
        </w:rPr>
        <w:t xml:space="preserve"> 59.817,00 €</w:t>
      </w:r>
      <w:r w:rsidR="00803329">
        <w:rPr>
          <w:rFonts w:ascii="Times New Roman" w:hAnsi="Times New Roman" w:cs="Times New Roman"/>
          <w:sz w:val="24"/>
          <w:szCs w:val="24"/>
        </w:rPr>
        <w:t xml:space="preserve"> zbog troškova sezonskih vatrogasaca koje je Grad Skradin obavezan financirati.</w:t>
      </w:r>
    </w:p>
    <w:p w14:paraId="2F481B25" w14:textId="77777777" w:rsidR="00F03364" w:rsidRPr="001B0B22" w:rsidRDefault="00F03364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42BBC" w14:textId="25E32B1D" w:rsidR="008C2CB3" w:rsidRPr="001B0B22" w:rsidRDefault="008C2CB3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 xml:space="preserve">GLAVA UPRAVNI ODJEL ZA FINANCIJE, IMOVINSKO-PRAVNE POSLOVE I DRUŠTVENE DJELATNOSTI </w:t>
      </w:r>
    </w:p>
    <w:p w14:paraId="06867CB6" w14:textId="706AF435" w:rsidR="008C2CB3" w:rsidRPr="001B0B22" w:rsidRDefault="008C2CB3" w:rsidP="008C2CB3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 xml:space="preserve">PROGRAM REDOVNA DJELATNOST UPRAVNOG ODJELA ZA FINANCIJE, IMOVINSKO-PRAVNE POSLOVE I DRUŠTVENE DJELATNOSTI </w:t>
      </w:r>
    </w:p>
    <w:p w14:paraId="522787E5" w14:textId="600B14B2" w:rsidR="008C2CB3" w:rsidRPr="001B0B22" w:rsidRDefault="008C2CB3" w:rsidP="008C2CB3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>Kapitalni projekt K100001 Nabava uredske opreme</w:t>
      </w:r>
    </w:p>
    <w:p w14:paraId="2425E089" w14:textId="641FC697" w:rsidR="008C2CB3" w:rsidRPr="00D63E47" w:rsidRDefault="00D63E47" w:rsidP="008C2CB3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Pozicija - </w:t>
      </w:r>
      <w:r w:rsidR="008C2CB3" w:rsidRPr="00D63E47">
        <w:rPr>
          <w:rFonts w:ascii="Times New Roman" w:hAnsi="Times New Roman" w:cs="Times New Roman"/>
          <w:sz w:val="24"/>
          <w:szCs w:val="24"/>
        </w:rPr>
        <w:t>Uredski namještaj planirana je u iznosu od 2.655,00 €, a izmjenama i dopunama smanjena je na 1.795,96 €</w:t>
      </w:r>
      <w:r w:rsidR="00803329">
        <w:rPr>
          <w:rFonts w:ascii="Times New Roman" w:hAnsi="Times New Roman" w:cs="Times New Roman"/>
          <w:sz w:val="24"/>
          <w:szCs w:val="24"/>
        </w:rPr>
        <w:t xml:space="preserve"> zbog procjene potreba do kraja 2023. godine</w:t>
      </w:r>
      <w:r w:rsidR="008C2CB3" w:rsidRPr="00D63E47">
        <w:rPr>
          <w:rFonts w:ascii="Times New Roman" w:hAnsi="Times New Roman" w:cs="Times New Roman"/>
          <w:sz w:val="24"/>
          <w:szCs w:val="24"/>
        </w:rPr>
        <w:t>.</w:t>
      </w:r>
    </w:p>
    <w:p w14:paraId="297C206C" w14:textId="77777777" w:rsidR="00F03364" w:rsidRPr="001B0B22" w:rsidRDefault="00F03364" w:rsidP="008C2CB3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BC946" w14:textId="77327D74" w:rsidR="008C2CB3" w:rsidRPr="001B0B22" w:rsidRDefault="008C2CB3" w:rsidP="008C2CB3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 xml:space="preserve">PROGRAM 1300 GRAĐENJE OBJEKATA U UREĐENJA KOMUNALNE INFRASTRUKTURE </w:t>
      </w:r>
    </w:p>
    <w:p w14:paraId="6703B204" w14:textId="58CDFD5C" w:rsidR="008C2CB3" w:rsidRPr="001B0B22" w:rsidRDefault="008C2CB3" w:rsidP="008C2CB3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 xml:space="preserve">Kapitalni projekt K130020 Program potpore stambenog zbrinjavanja </w:t>
      </w:r>
    </w:p>
    <w:p w14:paraId="717D97F2" w14:textId="19454310" w:rsidR="008C2CB3" w:rsidRPr="00D63E47" w:rsidRDefault="00D63E47" w:rsidP="008C2CB3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256B0">
        <w:rPr>
          <w:rFonts w:ascii="Times New Roman" w:hAnsi="Times New Roman" w:cs="Times New Roman"/>
          <w:sz w:val="24"/>
          <w:szCs w:val="24"/>
        </w:rPr>
        <w:t xml:space="preserve">Pozicija - </w:t>
      </w:r>
      <w:r w:rsidR="008C2CB3" w:rsidRPr="000256B0">
        <w:rPr>
          <w:rFonts w:ascii="Times New Roman" w:hAnsi="Times New Roman" w:cs="Times New Roman"/>
          <w:sz w:val="24"/>
          <w:szCs w:val="24"/>
        </w:rPr>
        <w:t>Program poticane stanogradnje planiran</w:t>
      </w:r>
      <w:r w:rsidRPr="000256B0">
        <w:rPr>
          <w:rFonts w:ascii="Times New Roman" w:hAnsi="Times New Roman" w:cs="Times New Roman"/>
          <w:sz w:val="24"/>
          <w:szCs w:val="24"/>
        </w:rPr>
        <w:t>a</w:t>
      </w:r>
      <w:r w:rsidR="008C2CB3" w:rsidRPr="000256B0">
        <w:rPr>
          <w:rFonts w:ascii="Times New Roman" w:hAnsi="Times New Roman" w:cs="Times New Roman"/>
          <w:sz w:val="24"/>
          <w:szCs w:val="24"/>
        </w:rPr>
        <w:t xml:space="preserve"> je u iznosu od 26.545,00 € a izmjenama i dopunama smanjen</w:t>
      </w:r>
      <w:r w:rsidRPr="000256B0">
        <w:rPr>
          <w:rFonts w:ascii="Times New Roman" w:hAnsi="Times New Roman" w:cs="Times New Roman"/>
          <w:sz w:val="24"/>
          <w:szCs w:val="24"/>
        </w:rPr>
        <w:t>a</w:t>
      </w:r>
      <w:r w:rsidR="008C2CB3" w:rsidRPr="000256B0">
        <w:rPr>
          <w:rFonts w:ascii="Times New Roman" w:hAnsi="Times New Roman" w:cs="Times New Roman"/>
          <w:sz w:val="24"/>
          <w:szCs w:val="24"/>
        </w:rPr>
        <w:t xml:space="preserve"> je na 6.545,00 €</w:t>
      </w:r>
      <w:r w:rsidR="000256B0">
        <w:rPr>
          <w:rFonts w:ascii="Times New Roman" w:hAnsi="Times New Roman" w:cs="Times New Roman"/>
          <w:sz w:val="24"/>
          <w:szCs w:val="24"/>
        </w:rPr>
        <w:t xml:space="preserve"> s obzirom da do realizacije još nije došlo</w:t>
      </w:r>
      <w:r w:rsidR="008C2CB3" w:rsidRPr="000256B0">
        <w:rPr>
          <w:rFonts w:ascii="Times New Roman" w:hAnsi="Times New Roman" w:cs="Times New Roman"/>
          <w:sz w:val="24"/>
          <w:szCs w:val="24"/>
        </w:rPr>
        <w:t>.</w:t>
      </w:r>
      <w:r w:rsidR="00803329" w:rsidRPr="000256B0">
        <w:rPr>
          <w:rFonts w:ascii="Times New Roman" w:hAnsi="Times New Roman" w:cs="Times New Roman"/>
          <w:sz w:val="24"/>
          <w:szCs w:val="24"/>
        </w:rPr>
        <w:t xml:space="preserve"> Isti program planirat će se proračunom za 2024. godinu.</w:t>
      </w:r>
      <w:r w:rsidR="008033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34DA6" w14:textId="77777777" w:rsidR="00F03364" w:rsidRPr="001B0B22" w:rsidRDefault="00F03364" w:rsidP="008C2CB3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2692" w14:textId="58F043F0" w:rsidR="00014804" w:rsidRPr="001B0B22" w:rsidRDefault="00014804" w:rsidP="008C2CB3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>GLAVA 00601 UPRAVNI ODJEL ZA GOSPODARSTVO, KOMUNALNE DJELATNOSTI I LOKALNU SAMOUPRAVU</w:t>
      </w:r>
    </w:p>
    <w:p w14:paraId="146B3F08" w14:textId="26498C05" w:rsidR="00014804" w:rsidRPr="001B0B22" w:rsidRDefault="00014804" w:rsidP="008C2CB3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 xml:space="preserve">PROGRAM 1002 REDOVNA DJELATNOST UPRAVNOG ODJELA ZA FINANCIJE, IMOVINSKO-PRAVNE POSLOVE I DRUŠTVENE  DJELATNOSTI </w:t>
      </w:r>
    </w:p>
    <w:p w14:paraId="6E8D6F5C" w14:textId="7EC687EC" w:rsidR="00014804" w:rsidRPr="001B0B22" w:rsidRDefault="00014804" w:rsidP="008C2CB3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>Aktivnost A100002 Usluge tekućeg i investicijskog održavanja</w:t>
      </w:r>
    </w:p>
    <w:p w14:paraId="21595695" w14:textId="09F941F4" w:rsidR="00014804" w:rsidRPr="00C069ED" w:rsidRDefault="00D63E47" w:rsidP="008C2CB3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069ED">
        <w:rPr>
          <w:rFonts w:ascii="Times New Roman" w:hAnsi="Times New Roman" w:cs="Times New Roman"/>
          <w:sz w:val="24"/>
          <w:szCs w:val="24"/>
        </w:rPr>
        <w:t xml:space="preserve">Pozicija </w:t>
      </w:r>
      <w:r w:rsidR="00014804" w:rsidRPr="00C069ED">
        <w:rPr>
          <w:rFonts w:ascii="Times New Roman" w:hAnsi="Times New Roman" w:cs="Times New Roman"/>
          <w:sz w:val="24"/>
          <w:szCs w:val="24"/>
        </w:rPr>
        <w:t xml:space="preserve">Sanacija krovišta zgrade </w:t>
      </w:r>
      <w:proofErr w:type="spellStart"/>
      <w:r w:rsidR="00014804" w:rsidRPr="00C069ED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014804" w:rsidRPr="00C069ED">
        <w:rPr>
          <w:rFonts w:ascii="Times New Roman" w:hAnsi="Times New Roman" w:cs="Times New Roman"/>
          <w:sz w:val="24"/>
          <w:szCs w:val="24"/>
        </w:rPr>
        <w:t>. 559 planirana je u ukupno iznosu od 86.201,67 €, a izmjenama i dopunama</w:t>
      </w:r>
      <w:r w:rsidRPr="00C069ED">
        <w:rPr>
          <w:rFonts w:ascii="Times New Roman" w:hAnsi="Times New Roman" w:cs="Times New Roman"/>
          <w:sz w:val="24"/>
          <w:szCs w:val="24"/>
        </w:rPr>
        <w:t xml:space="preserve"> povećana</w:t>
      </w:r>
      <w:r w:rsidR="00014804" w:rsidRPr="00C069ED">
        <w:rPr>
          <w:rFonts w:ascii="Times New Roman" w:hAnsi="Times New Roman" w:cs="Times New Roman"/>
          <w:sz w:val="24"/>
          <w:szCs w:val="24"/>
        </w:rPr>
        <w:t xml:space="preserve"> je na 141.749,67 €</w:t>
      </w:r>
      <w:r w:rsidR="00C069ED" w:rsidRPr="00C069ED">
        <w:rPr>
          <w:rFonts w:ascii="Times New Roman" w:hAnsi="Times New Roman" w:cs="Times New Roman"/>
          <w:sz w:val="24"/>
          <w:szCs w:val="24"/>
        </w:rPr>
        <w:t xml:space="preserve"> zbog </w:t>
      </w:r>
      <w:r w:rsidR="006E0B4C" w:rsidRPr="00C069ED">
        <w:rPr>
          <w:rFonts w:ascii="Times New Roman" w:hAnsi="Times New Roman" w:cs="Times New Roman"/>
          <w:sz w:val="24"/>
          <w:szCs w:val="24"/>
        </w:rPr>
        <w:t>postup</w:t>
      </w:r>
      <w:r w:rsidR="00C069ED" w:rsidRPr="00C069ED">
        <w:rPr>
          <w:rFonts w:ascii="Times New Roman" w:hAnsi="Times New Roman" w:cs="Times New Roman"/>
          <w:sz w:val="24"/>
          <w:szCs w:val="24"/>
        </w:rPr>
        <w:t>ka</w:t>
      </w:r>
      <w:r w:rsidR="006E0B4C" w:rsidRPr="00C069ED">
        <w:rPr>
          <w:rFonts w:ascii="Times New Roman" w:hAnsi="Times New Roman" w:cs="Times New Roman"/>
          <w:sz w:val="24"/>
          <w:szCs w:val="24"/>
        </w:rPr>
        <w:t xml:space="preserve"> javne nabave </w:t>
      </w:r>
      <w:r w:rsidR="00C069ED" w:rsidRPr="00C069ED">
        <w:rPr>
          <w:rFonts w:ascii="Times New Roman" w:hAnsi="Times New Roman" w:cs="Times New Roman"/>
          <w:sz w:val="24"/>
          <w:szCs w:val="24"/>
        </w:rPr>
        <w:t>koji</w:t>
      </w:r>
      <w:r w:rsidR="00FF17F3">
        <w:rPr>
          <w:rFonts w:ascii="Times New Roman" w:hAnsi="Times New Roman" w:cs="Times New Roman"/>
          <w:sz w:val="24"/>
          <w:szCs w:val="24"/>
        </w:rPr>
        <w:t>m j</w:t>
      </w:r>
      <w:r w:rsidR="00C069ED" w:rsidRPr="00C069ED">
        <w:rPr>
          <w:rFonts w:ascii="Times New Roman" w:hAnsi="Times New Roman" w:cs="Times New Roman"/>
          <w:sz w:val="24"/>
          <w:szCs w:val="24"/>
        </w:rPr>
        <w:t xml:space="preserve">e </w:t>
      </w:r>
      <w:r w:rsidR="006E0B4C" w:rsidRPr="00C069ED">
        <w:rPr>
          <w:rFonts w:ascii="Times New Roman" w:hAnsi="Times New Roman" w:cs="Times New Roman"/>
          <w:sz w:val="24"/>
          <w:szCs w:val="24"/>
        </w:rPr>
        <w:t>dobivena vrijednost radova veća od pl</w:t>
      </w:r>
      <w:r w:rsidR="00C069ED" w:rsidRPr="00C069ED">
        <w:rPr>
          <w:rFonts w:ascii="Times New Roman" w:hAnsi="Times New Roman" w:cs="Times New Roman"/>
          <w:sz w:val="24"/>
          <w:szCs w:val="24"/>
        </w:rPr>
        <w:t xml:space="preserve">anirane. </w:t>
      </w:r>
    </w:p>
    <w:p w14:paraId="0B9DFFA6" w14:textId="77777777" w:rsidR="00F03364" w:rsidRPr="00803329" w:rsidRDefault="00F03364" w:rsidP="008C2CB3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45A3865" w14:textId="5BB2448A" w:rsidR="00014804" w:rsidRPr="00C069ED" w:rsidRDefault="00014804" w:rsidP="008C2CB3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ED">
        <w:rPr>
          <w:rFonts w:ascii="Times New Roman" w:hAnsi="Times New Roman" w:cs="Times New Roman"/>
          <w:b/>
          <w:sz w:val="24"/>
          <w:szCs w:val="24"/>
        </w:rPr>
        <w:t>PROGRAM 2000 PROGRAMSKA DJELATNOST JAVNIH POTREBA U KULTURI</w:t>
      </w:r>
    </w:p>
    <w:p w14:paraId="60FC4BB5" w14:textId="1CA1E870" w:rsidR="00014804" w:rsidRPr="00C069ED" w:rsidRDefault="00014804" w:rsidP="008C2CB3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ED">
        <w:rPr>
          <w:rFonts w:ascii="Times New Roman" w:hAnsi="Times New Roman" w:cs="Times New Roman"/>
          <w:b/>
          <w:sz w:val="24"/>
          <w:szCs w:val="24"/>
        </w:rPr>
        <w:t>Kapitalni projekt K200002 Obnova utvrde Turina</w:t>
      </w:r>
    </w:p>
    <w:p w14:paraId="305A1881" w14:textId="4D982889" w:rsidR="00014804" w:rsidRPr="00D63E47" w:rsidRDefault="00D63E47" w:rsidP="008C2CB3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069ED">
        <w:rPr>
          <w:rFonts w:ascii="Times New Roman" w:hAnsi="Times New Roman" w:cs="Times New Roman"/>
          <w:sz w:val="24"/>
          <w:szCs w:val="24"/>
        </w:rPr>
        <w:t xml:space="preserve">Pozicija - </w:t>
      </w:r>
      <w:r w:rsidR="00014804" w:rsidRPr="00C069ED">
        <w:rPr>
          <w:rFonts w:ascii="Times New Roman" w:hAnsi="Times New Roman" w:cs="Times New Roman"/>
          <w:sz w:val="24"/>
          <w:szCs w:val="24"/>
        </w:rPr>
        <w:t>Uređenje utvrde Turina planiran</w:t>
      </w:r>
      <w:r w:rsidRPr="00C069ED">
        <w:rPr>
          <w:rFonts w:ascii="Times New Roman" w:hAnsi="Times New Roman" w:cs="Times New Roman"/>
          <w:sz w:val="24"/>
          <w:szCs w:val="24"/>
        </w:rPr>
        <w:t>a</w:t>
      </w:r>
      <w:r w:rsidR="00014804" w:rsidRPr="00C069ED">
        <w:rPr>
          <w:rFonts w:ascii="Times New Roman" w:hAnsi="Times New Roman" w:cs="Times New Roman"/>
          <w:sz w:val="24"/>
          <w:szCs w:val="24"/>
        </w:rPr>
        <w:t xml:space="preserve"> je u iznosu od 6.637,00 €, a izmjenama i dopunama </w:t>
      </w:r>
      <w:r w:rsidR="003A51D2" w:rsidRPr="00C069ED">
        <w:rPr>
          <w:rFonts w:ascii="Times New Roman" w:hAnsi="Times New Roman" w:cs="Times New Roman"/>
          <w:sz w:val="24"/>
          <w:szCs w:val="24"/>
        </w:rPr>
        <w:t>povećan</w:t>
      </w:r>
      <w:r w:rsidRPr="00C069ED">
        <w:rPr>
          <w:rFonts w:ascii="Times New Roman" w:hAnsi="Times New Roman" w:cs="Times New Roman"/>
          <w:sz w:val="24"/>
          <w:szCs w:val="24"/>
        </w:rPr>
        <w:t>a</w:t>
      </w:r>
      <w:r w:rsidR="003A51D2" w:rsidRPr="00C069ED">
        <w:rPr>
          <w:rFonts w:ascii="Times New Roman" w:hAnsi="Times New Roman" w:cs="Times New Roman"/>
          <w:sz w:val="24"/>
          <w:szCs w:val="24"/>
        </w:rPr>
        <w:t xml:space="preserve"> je na 21.837,00 €</w:t>
      </w:r>
      <w:r w:rsidR="00C069ED">
        <w:rPr>
          <w:rFonts w:ascii="Times New Roman" w:hAnsi="Times New Roman" w:cs="Times New Roman"/>
          <w:sz w:val="24"/>
          <w:szCs w:val="24"/>
        </w:rPr>
        <w:t xml:space="preserve"> jer je temeljem informativnih ponuda cijena veća</w:t>
      </w:r>
      <w:r w:rsidR="00FF17F3">
        <w:rPr>
          <w:rFonts w:ascii="Times New Roman" w:hAnsi="Times New Roman" w:cs="Times New Roman"/>
          <w:sz w:val="24"/>
          <w:szCs w:val="24"/>
        </w:rPr>
        <w:t xml:space="preserve"> od planirane</w:t>
      </w:r>
      <w:r w:rsidR="00C069ED">
        <w:rPr>
          <w:rFonts w:ascii="Times New Roman" w:hAnsi="Times New Roman" w:cs="Times New Roman"/>
          <w:sz w:val="24"/>
          <w:szCs w:val="24"/>
        </w:rPr>
        <w:t xml:space="preserve">. </w:t>
      </w:r>
      <w:r w:rsidR="006E0B4C" w:rsidRPr="00C069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A3AD75" w14:textId="6DD67763" w:rsidR="003A51D2" w:rsidRPr="001B0B22" w:rsidRDefault="003A51D2" w:rsidP="008C2CB3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 xml:space="preserve">Kapitalni projekt K200009 Projekt </w:t>
      </w:r>
      <w:proofErr w:type="spellStart"/>
      <w:r w:rsidRPr="001B0B22">
        <w:rPr>
          <w:rFonts w:ascii="Times New Roman" w:hAnsi="Times New Roman" w:cs="Times New Roman"/>
          <w:b/>
          <w:sz w:val="24"/>
          <w:szCs w:val="24"/>
        </w:rPr>
        <w:t>zipline</w:t>
      </w:r>
      <w:proofErr w:type="spellEnd"/>
      <w:r w:rsidRPr="001B0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EF9F0" w14:textId="7022BFED" w:rsidR="003A51D2" w:rsidRPr="00D63E47" w:rsidRDefault="00D63E47" w:rsidP="008C2CB3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Pozicija - </w:t>
      </w:r>
      <w:r w:rsidR="003A51D2" w:rsidRPr="00D63E47">
        <w:rPr>
          <w:rFonts w:ascii="Times New Roman" w:hAnsi="Times New Roman" w:cs="Times New Roman"/>
          <w:sz w:val="24"/>
          <w:szCs w:val="24"/>
        </w:rPr>
        <w:t xml:space="preserve">Projektna dokumentacija </w:t>
      </w:r>
      <w:proofErr w:type="spellStart"/>
      <w:r w:rsidR="003A51D2" w:rsidRPr="00D63E47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3A51D2" w:rsidRPr="00D63E47">
        <w:rPr>
          <w:rFonts w:ascii="Times New Roman" w:hAnsi="Times New Roman" w:cs="Times New Roman"/>
          <w:sz w:val="24"/>
          <w:szCs w:val="24"/>
        </w:rPr>
        <w:t xml:space="preserve"> line planirana je u iznosu od 12.211,00 €, dok je izmjenama i dopuna</w:t>
      </w:r>
      <w:r w:rsidR="00FF17F3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za sada uklonjena</w:t>
      </w:r>
      <w:r w:rsidR="003A51D2" w:rsidRPr="00D63E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32FC82" w14:textId="77777777" w:rsidR="00F03364" w:rsidRPr="001B0B22" w:rsidRDefault="00F03364" w:rsidP="008C2CB3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FCAA79" w14:textId="3F751FC6" w:rsidR="003A51D2" w:rsidRPr="001B0B22" w:rsidRDefault="003A51D2" w:rsidP="008C2CB3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B0B22">
        <w:rPr>
          <w:rFonts w:ascii="Times New Roman" w:eastAsiaTheme="minorEastAsia" w:hAnsi="Times New Roman" w:cs="Times New Roman"/>
          <w:b/>
          <w:sz w:val="24"/>
          <w:szCs w:val="24"/>
        </w:rPr>
        <w:t>PROGRAM 3000 PROGRAMSKA DJELATNOST ŠPORTSKIH UDRUGA</w:t>
      </w:r>
    </w:p>
    <w:p w14:paraId="0B50C0FB" w14:textId="4B3A9343" w:rsidR="003A51D2" w:rsidRPr="001B0B22" w:rsidRDefault="003A51D2" w:rsidP="008C2CB3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B0B22">
        <w:rPr>
          <w:rFonts w:ascii="Times New Roman" w:eastAsiaTheme="minorEastAsia" w:hAnsi="Times New Roman" w:cs="Times New Roman"/>
          <w:b/>
          <w:sz w:val="24"/>
          <w:szCs w:val="24"/>
        </w:rPr>
        <w:t>Kapitalni projekt K30003 Sportske dvorane i rekreacijski objekti</w:t>
      </w:r>
    </w:p>
    <w:p w14:paraId="6DA73A9A" w14:textId="301C08C2" w:rsidR="003A51D2" w:rsidRPr="00D63E47" w:rsidRDefault="00D63E47" w:rsidP="008C2CB3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Pozicija - </w:t>
      </w:r>
      <w:r w:rsidR="003A51D2" w:rsidRPr="00D63E47">
        <w:rPr>
          <w:rFonts w:ascii="Times New Roman" w:eastAsiaTheme="minorEastAsia" w:hAnsi="Times New Roman" w:cs="Times New Roman"/>
          <w:sz w:val="24"/>
          <w:szCs w:val="24"/>
        </w:rPr>
        <w:t>Centar za aktivni turizam-Veslački hangar planiran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A51D2" w:rsidRPr="00D63E47">
        <w:rPr>
          <w:rFonts w:ascii="Times New Roman" w:eastAsiaTheme="minorEastAsia" w:hAnsi="Times New Roman" w:cs="Times New Roman"/>
          <w:sz w:val="24"/>
          <w:szCs w:val="24"/>
        </w:rPr>
        <w:t xml:space="preserve"> je u iznosu o</w:t>
      </w:r>
      <w:r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3A51D2" w:rsidRPr="00D63E47">
        <w:rPr>
          <w:rFonts w:ascii="Times New Roman" w:eastAsiaTheme="minorEastAsia" w:hAnsi="Times New Roman" w:cs="Times New Roman"/>
          <w:sz w:val="24"/>
          <w:szCs w:val="24"/>
        </w:rPr>
        <w:t xml:space="preserve"> 1.423.214,48 €, a izmjenama i dopunama je smanjen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A51D2" w:rsidRPr="00D63E47">
        <w:rPr>
          <w:rFonts w:ascii="Times New Roman" w:eastAsiaTheme="minorEastAsia" w:hAnsi="Times New Roman" w:cs="Times New Roman"/>
          <w:sz w:val="24"/>
          <w:szCs w:val="24"/>
        </w:rPr>
        <w:t xml:space="preserve"> na 1.102.393,32 €. </w:t>
      </w:r>
    </w:p>
    <w:p w14:paraId="524AADE0" w14:textId="77777777" w:rsidR="00F03364" w:rsidRPr="001B0B22" w:rsidRDefault="00F03364" w:rsidP="008C2CB3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462FFE5" w14:textId="4A32C6B2" w:rsidR="003A51D2" w:rsidRPr="001B0B22" w:rsidRDefault="003A51D2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B0B22">
        <w:rPr>
          <w:rFonts w:ascii="Times New Roman" w:eastAsiaTheme="minorEastAsia" w:hAnsi="Times New Roman" w:cs="Times New Roman"/>
          <w:b/>
          <w:sz w:val="24"/>
          <w:szCs w:val="24"/>
        </w:rPr>
        <w:t xml:space="preserve">PROGRAM 1200 IZRADA PLANOVA, PROGRAMA, PROJEKATA </w:t>
      </w:r>
    </w:p>
    <w:p w14:paraId="18FD8225" w14:textId="685744C7" w:rsidR="00CB18CA" w:rsidRPr="001B0B22" w:rsidRDefault="00CB18CA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B0B22">
        <w:rPr>
          <w:rFonts w:ascii="Times New Roman" w:eastAsiaTheme="minorEastAsia" w:hAnsi="Times New Roman" w:cs="Times New Roman"/>
          <w:b/>
          <w:sz w:val="24"/>
          <w:szCs w:val="24"/>
        </w:rPr>
        <w:t>Kapitalni projekt K120002 Izrada ostalih projekata i planova</w:t>
      </w:r>
    </w:p>
    <w:p w14:paraId="76F66F57" w14:textId="1339B06F" w:rsidR="00CB18CA" w:rsidRPr="00D63E47" w:rsidRDefault="00D63E47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Pozicija - </w:t>
      </w:r>
      <w:r w:rsidR="00CB18CA" w:rsidRPr="00D63E47">
        <w:rPr>
          <w:rFonts w:ascii="Times New Roman" w:eastAsiaTheme="minorEastAsia" w:hAnsi="Times New Roman" w:cs="Times New Roman"/>
          <w:sz w:val="24"/>
          <w:szCs w:val="24"/>
        </w:rPr>
        <w:t>Arheološka zbirka planirana je u iznosu od 10.618,00 €, a izmjenama i dopunama smanjena je na 2.618,00 €</w:t>
      </w:r>
      <w:r w:rsidR="00803329">
        <w:rPr>
          <w:rFonts w:ascii="Times New Roman" w:eastAsiaTheme="minorEastAsia" w:hAnsi="Times New Roman" w:cs="Times New Roman"/>
          <w:sz w:val="24"/>
          <w:szCs w:val="24"/>
        </w:rPr>
        <w:t xml:space="preserve"> zbog procjene potreba do kraja 2023. godine</w:t>
      </w:r>
      <w:r w:rsidR="00CB18CA" w:rsidRPr="00D63E4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69B4C7AB" w14:textId="7D153962" w:rsidR="00CB18CA" w:rsidRPr="000256B0" w:rsidRDefault="00CB18CA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6B0">
        <w:rPr>
          <w:rFonts w:ascii="Times New Roman" w:eastAsiaTheme="minorEastAsia" w:hAnsi="Times New Roman" w:cs="Times New Roman"/>
          <w:sz w:val="24"/>
          <w:szCs w:val="24"/>
        </w:rPr>
        <w:t>Dodana je pozicija Izvedbeni projekt parkinga u iznosu od 3.875,00 €</w:t>
      </w:r>
      <w:r w:rsidR="00C069ED" w:rsidRPr="000256B0">
        <w:rPr>
          <w:rFonts w:ascii="Times New Roman" w:eastAsiaTheme="minorEastAsia" w:hAnsi="Times New Roman" w:cs="Times New Roman"/>
          <w:sz w:val="24"/>
          <w:szCs w:val="24"/>
        </w:rPr>
        <w:t xml:space="preserve"> kako bi se riješio problem parkiranja autobusa. </w:t>
      </w:r>
    </w:p>
    <w:p w14:paraId="390A7E83" w14:textId="01DC78A9" w:rsidR="00CB18CA" w:rsidRPr="00C069ED" w:rsidRDefault="00CB18CA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069ED">
        <w:rPr>
          <w:rFonts w:ascii="Times New Roman" w:eastAsiaTheme="minorEastAsia" w:hAnsi="Times New Roman" w:cs="Times New Roman"/>
          <w:b/>
          <w:sz w:val="24"/>
          <w:szCs w:val="24"/>
        </w:rPr>
        <w:t xml:space="preserve">Kapitalni projekt K120004 Izrada projektnih dokumentacija i planova </w:t>
      </w:r>
    </w:p>
    <w:p w14:paraId="020D9CDA" w14:textId="6AD7054E" w:rsidR="00CB18CA" w:rsidRPr="00D63E47" w:rsidRDefault="00CB18CA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6B0">
        <w:rPr>
          <w:rFonts w:ascii="Times New Roman" w:eastAsiaTheme="minorEastAsia" w:hAnsi="Times New Roman" w:cs="Times New Roman"/>
          <w:sz w:val="24"/>
          <w:szCs w:val="24"/>
        </w:rPr>
        <w:t xml:space="preserve">Dodana pozicija </w:t>
      </w:r>
      <w:r w:rsidR="00D63E47" w:rsidRPr="000256B0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0256B0">
        <w:rPr>
          <w:rFonts w:ascii="Times New Roman" w:eastAsiaTheme="minorEastAsia" w:hAnsi="Times New Roman" w:cs="Times New Roman"/>
          <w:sz w:val="24"/>
          <w:szCs w:val="24"/>
        </w:rPr>
        <w:t>rometni elaborat u iznosu od 4.000,00 €</w:t>
      </w:r>
      <w:r w:rsidR="000256B0" w:rsidRPr="000256B0">
        <w:rPr>
          <w:rFonts w:ascii="Times New Roman" w:eastAsiaTheme="minorEastAsia" w:hAnsi="Times New Roman" w:cs="Times New Roman"/>
          <w:sz w:val="24"/>
          <w:szCs w:val="24"/>
        </w:rPr>
        <w:t xml:space="preserve"> za regulaciju prometovanja autobusa</w:t>
      </w:r>
      <w:r w:rsidR="000256B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48A91F6" w14:textId="2DE66262" w:rsidR="00CB18CA" w:rsidRPr="00D63E47" w:rsidRDefault="00D63E47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Pozicija </w:t>
      </w:r>
      <w:r w:rsidR="00CB18CA" w:rsidRPr="00D63E47">
        <w:rPr>
          <w:rFonts w:ascii="Times New Roman" w:eastAsiaTheme="minorEastAsia" w:hAnsi="Times New Roman" w:cs="Times New Roman"/>
          <w:sz w:val="24"/>
          <w:szCs w:val="24"/>
        </w:rPr>
        <w:t>Usluge stručnog nadzora za projekt izgradnje nerazvrstanih cesta planiran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CB18CA" w:rsidRPr="00D63E47">
        <w:rPr>
          <w:rFonts w:ascii="Times New Roman" w:eastAsiaTheme="minorEastAsia" w:hAnsi="Times New Roman" w:cs="Times New Roman"/>
          <w:sz w:val="24"/>
          <w:szCs w:val="24"/>
        </w:rPr>
        <w:t xml:space="preserve"> je u iznosu od 5.309,00 € a izmjenama i dopunama povećan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CB18CA" w:rsidRPr="00D63E47">
        <w:rPr>
          <w:rFonts w:ascii="Times New Roman" w:eastAsiaTheme="minorEastAsia" w:hAnsi="Times New Roman" w:cs="Times New Roman"/>
          <w:sz w:val="24"/>
          <w:szCs w:val="24"/>
        </w:rPr>
        <w:t xml:space="preserve"> je na 6.968,04 €</w:t>
      </w:r>
      <w:r w:rsidR="00803329">
        <w:rPr>
          <w:rFonts w:ascii="Times New Roman" w:eastAsiaTheme="minorEastAsia" w:hAnsi="Times New Roman" w:cs="Times New Roman"/>
          <w:sz w:val="24"/>
          <w:szCs w:val="24"/>
        </w:rPr>
        <w:t xml:space="preserve"> zbog dodatnih troškova stručnog nadzora</w:t>
      </w:r>
      <w:r w:rsidR="00CB18CA" w:rsidRPr="00D63E4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2FE9C6C2" w14:textId="3431365E" w:rsidR="00F03364" w:rsidRDefault="00F03364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EFF8C7D" w14:textId="77777777" w:rsidR="00891F45" w:rsidRPr="001B0B22" w:rsidRDefault="00891F45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E499DAB" w14:textId="0E2E4BA9" w:rsidR="00CB18CA" w:rsidRPr="001B0B22" w:rsidRDefault="00CB18CA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B0B22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PROGRAM 1300 GRAĐENJE OBJEKATA I UREĐENJA KOMUNALNE INFRASTRUKTURE</w:t>
      </w:r>
    </w:p>
    <w:p w14:paraId="211958D4" w14:textId="0BFD1849" w:rsidR="00CB18CA" w:rsidRPr="001B0B22" w:rsidRDefault="00CB18CA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B0B22">
        <w:rPr>
          <w:rFonts w:ascii="Times New Roman" w:eastAsiaTheme="minorEastAsia" w:hAnsi="Times New Roman" w:cs="Times New Roman"/>
          <w:b/>
          <w:sz w:val="24"/>
          <w:szCs w:val="24"/>
        </w:rPr>
        <w:t xml:space="preserve">Kapitalni projekt K130001 Nerazvrstane ceste-uređenje puteva i ulica </w:t>
      </w:r>
    </w:p>
    <w:p w14:paraId="07996182" w14:textId="56419C5A" w:rsidR="00CB18CA" w:rsidRPr="00D63E47" w:rsidRDefault="00210096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Pozicija - </w:t>
      </w:r>
      <w:r w:rsidR="00CB18CA" w:rsidRPr="00D63E47">
        <w:rPr>
          <w:rFonts w:ascii="Times New Roman" w:eastAsiaTheme="minorEastAsia" w:hAnsi="Times New Roman" w:cs="Times New Roman"/>
          <w:sz w:val="24"/>
          <w:szCs w:val="24"/>
        </w:rPr>
        <w:t>Uređenje ulice stube Mate Klarića planiran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CB18CA" w:rsidRPr="00D63E47">
        <w:rPr>
          <w:rFonts w:ascii="Times New Roman" w:eastAsiaTheme="minorEastAsia" w:hAnsi="Times New Roman" w:cs="Times New Roman"/>
          <w:sz w:val="24"/>
          <w:szCs w:val="24"/>
        </w:rPr>
        <w:t xml:space="preserve"> je u iznosu od 16.092,00 € a izmjenama i dopunama povećan</w:t>
      </w:r>
      <w:r w:rsidR="00803329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CB18CA" w:rsidRPr="00D63E47">
        <w:rPr>
          <w:rFonts w:ascii="Times New Roman" w:eastAsiaTheme="minorEastAsia" w:hAnsi="Times New Roman" w:cs="Times New Roman"/>
          <w:sz w:val="24"/>
          <w:szCs w:val="24"/>
        </w:rPr>
        <w:t xml:space="preserve"> je na 21.092,00 €</w:t>
      </w:r>
      <w:r w:rsidR="00803329">
        <w:rPr>
          <w:rFonts w:ascii="Times New Roman" w:eastAsiaTheme="minorEastAsia" w:hAnsi="Times New Roman" w:cs="Times New Roman"/>
          <w:sz w:val="24"/>
          <w:szCs w:val="24"/>
        </w:rPr>
        <w:t xml:space="preserve"> zbog dodatnih radova koji će biti izvedeni</w:t>
      </w:r>
      <w:r w:rsidR="00CB18CA" w:rsidRPr="00D63E4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145573AE" w14:textId="11E49D07" w:rsidR="00CB18CA" w:rsidRPr="00D63E47" w:rsidRDefault="00210096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069ED">
        <w:rPr>
          <w:rFonts w:ascii="Times New Roman" w:eastAsiaTheme="minorEastAsia" w:hAnsi="Times New Roman" w:cs="Times New Roman"/>
          <w:sz w:val="24"/>
          <w:szCs w:val="24"/>
        </w:rPr>
        <w:t xml:space="preserve">Pozicija - </w:t>
      </w:r>
      <w:r w:rsidR="00CB18CA" w:rsidRPr="00C069ED">
        <w:rPr>
          <w:rFonts w:ascii="Times New Roman" w:eastAsiaTheme="minorEastAsia" w:hAnsi="Times New Roman" w:cs="Times New Roman"/>
          <w:sz w:val="24"/>
          <w:szCs w:val="24"/>
        </w:rPr>
        <w:t>Nerazvrstane ceste na području grada Skradina planiran</w:t>
      </w:r>
      <w:r w:rsidRPr="00C069ED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CB18CA" w:rsidRPr="00C069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069ED">
        <w:rPr>
          <w:rFonts w:ascii="Times New Roman" w:eastAsiaTheme="minorEastAsia" w:hAnsi="Times New Roman" w:cs="Times New Roman"/>
          <w:sz w:val="24"/>
          <w:szCs w:val="24"/>
        </w:rPr>
        <w:t xml:space="preserve">je </w:t>
      </w:r>
      <w:r w:rsidR="00CB18CA" w:rsidRPr="00C069ED">
        <w:rPr>
          <w:rFonts w:ascii="Times New Roman" w:eastAsiaTheme="minorEastAsia" w:hAnsi="Times New Roman" w:cs="Times New Roman"/>
          <w:sz w:val="24"/>
          <w:szCs w:val="24"/>
        </w:rPr>
        <w:t>u iznosu od 76.876,48 € a izmjenama i dopunama povećan</w:t>
      </w:r>
      <w:r w:rsidRPr="00C069ED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="00CB18CA" w:rsidRPr="00C069ED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C069ED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CB18CA" w:rsidRPr="00C069ED">
        <w:rPr>
          <w:rFonts w:ascii="Times New Roman" w:eastAsiaTheme="minorEastAsia" w:hAnsi="Times New Roman" w:cs="Times New Roman"/>
          <w:sz w:val="24"/>
          <w:szCs w:val="24"/>
        </w:rPr>
        <w:t xml:space="preserve"> 110.844,42 €</w:t>
      </w:r>
      <w:r w:rsidR="00C069ED" w:rsidRPr="00C069ED">
        <w:rPr>
          <w:rFonts w:ascii="Times New Roman" w:eastAsiaTheme="minorEastAsia" w:hAnsi="Times New Roman" w:cs="Times New Roman"/>
          <w:sz w:val="24"/>
          <w:szCs w:val="24"/>
        </w:rPr>
        <w:t xml:space="preserve"> iz razloga što su u ovoj godini</w:t>
      </w:r>
      <w:r w:rsidR="00FF17F3">
        <w:rPr>
          <w:rFonts w:ascii="Times New Roman" w:eastAsiaTheme="minorEastAsia" w:hAnsi="Times New Roman" w:cs="Times New Roman"/>
          <w:sz w:val="24"/>
          <w:szCs w:val="24"/>
        </w:rPr>
        <w:t xml:space="preserve"> izvršeni radovi koji su </w:t>
      </w:r>
      <w:r w:rsidR="00C069ED" w:rsidRPr="00C069ED">
        <w:rPr>
          <w:rFonts w:ascii="Times New Roman" w:eastAsiaTheme="minorEastAsia" w:hAnsi="Times New Roman" w:cs="Times New Roman"/>
          <w:sz w:val="24"/>
          <w:szCs w:val="24"/>
        </w:rPr>
        <w:t xml:space="preserve">trebali biti realizirani kroz 2022. godinu ali </w:t>
      </w:r>
      <w:r w:rsidR="00C069ED">
        <w:rPr>
          <w:rFonts w:ascii="Times New Roman" w:eastAsiaTheme="minorEastAsia" w:hAnsi="Times New Roman" w:cs="Times New Roman"/>
          <w:sz w:val="24"/>
          <w:szCs w:val="24"/>
        </w:rPr>
        <w:t xml:space="preserve">nisu </w:t>
      </w:r>
      <w:r w:rsidR="00C069ED" w:rsidRPr="00C069ED">
        <w:rPr>
          <w:rFonts w:ascii="Times New Roman" w:eastAsiaTheme="minorEastAsia" w:hAnsi="Times New Roman" w:cs="Times New Roman"/>
          <w:sz w:val="24"/>
          <w:szCs w:val="24"/>
        </w:rPr>
        <w:t xml:space="preserve">zbog </w:t>
      </w:r>
      <w:r w:rsidR="00C069ED">
        <w:rPr>
          <w:rFonts w:ascii="Times New Roman" w:eastAsiaTheme="minorEastAsia" w:hAnsi="Times New Roman" w:cs="Times New Roman"/>
          <w:sz w:val="24"/>
          <w:szCs w:val="24"/>
        </w:rPr>
        <w:t>vremenskih neprilika.</w:t>
      </w:r>
    </w:p>
    <w:p w14:paraId="17ED5C4A" w14:textId="55211379" w:rsidR="00CB18CA" w:rsidRPr="001B0B22" w:rsidRDefault="00CB18CA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B0B22">
        <w:rPr>
          <w:rFonts w:ascii="Times New Roman" w:eastAsiaTheme="minorEastAsia" w:hAnsi="Times New Roman" w:cs="Times New Roman"/>
          <w:b/>
          <w:sz w:val="24"/>
          <w:szCs w:val="24"/>
        </w:rPr>
        <w:t xml:space="preserve">Kapitalni projekt K130003 Protupožarni putevi </w:t>
      </w:r>
    </w:p>
    <w:p w14:paraId="70F4E0D8" w14:textId="70677EB1" w:rsidR="00CB18CA" w:rsidRDefault="00210096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069ED">
        <w:rPr>
          <w:rFonts w:ascii="Times New Roman" w:eastAsiaTheme="minorEastAsia" w:hAnsi="Times New Roman" w:cs="Times New Roman"/>
          <w:sz w:val="24"/>
          <w:szCs w:val="24"/>
        </w:rPr>
        <w:t xml:space="preserve">Pozicija - </w:t>
      </w:r>
      <w:r w:rsidR="00CB18CA" w:rsidRPr="00C069ED">
        <w:rPr>
          <w:rFonts w:ascii="Times New Roman" w:eastAsiaTheme="minorEastAsia" w:hAnsi="Times New Roman" w:cs="Times New Roman"/>
          <w:sz w:val="24"/>
          <w:szCs w:val="24"/>
        </w:rPr>
        <w:t xml:space="preserve">Poljski i protupožarni putevi </w:t>
      </w:r>
      <w:r w:rsidR="00F03364" w:rsidRPr="00C069ED">
        <w:rPr>
          <w:rFonts w:ascii="Times New Roman" w:eastAsiaTheme="minorEastAsia" w:hAnsi="Times New Roman" w:cs="Times New Roman"/>
          <w:sz w:val="24"/>
          <w:szCs w:val="24"/>
        </w:rPr>
        <w:t xml:space="preserve">planirana je </w:t>
      </w:r>
      <w:r w:rsidR="00CB18CA" w:rsidRPr="00C069ED">
        <w:rPr>
          <w:rFonts w:ascii="Times New Roman" w:eastAsiaTheme="minorEastAsia" w:hAnsi="Times New Roman" w:cs="Times New Roman"/>
          <w:sz w:val="24"/>
          <w:szCs w:val="24"/>
        </w:rPr>
        <w:t>u iznosu od 70.000,00 € a izmjenama i dopunama povećan</w:t>
      </w:r>
      <w:r w:rsidRPr="00C069ED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CB18CA" w:rsidRPr="00C069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069ED">
        <w:rPr>
          <w:rFonts w:ascii="Times New Roman" w:eastAsiaTheme="minorEastAsia" w:hAnsi="Times New Roman" w:cs="Times New Roman"/>
          <w:sz w:val="24"/>
          <w:szCs w:val="24"/>
        </w:rPr>
        <w:t>je</w:t>
      </w:r>
      <w:r w:rsidR="00CB18CA" w:rsidRPr="00C069ED">
        <w:rPr>
          <w:rFonts w:ascii="Times New Roman" w:eastAsiaTheme="minorEastAsia" w:hAnsi="Times New Roman" w:cs="Times New Roman"/>
          <w:sz w:val="24"/>
          <w:szCs w:val="24"/>
        </w:rPr>
        <w:t xml:space="preserve"> na 76.000,00 €</w:t>
      </w:r>
      <w:r w:rsidR="00C069ED" w:rsidRPr="00C069ED">
        <w:rPr>
          <w:rFonts w:ascii="Times New Roman" w:eastAsiaTheme="minorEastAsia" w:hAnsi="Times New Roman" w:cs="Times New Roman"/>
          <w:sz w:val="24"/>
          <w:szCs w:val="24"/>
        </w:rPr>
        <w:t xml:space="preserve"> zbog veće potrošnje sredstava uzrokovane poplavama. </w:t>
      </w:r>
    </w:p>
    <w:p w14:paraId="77AB0A60" w14:textId="77B9FB09" w:rsidR="00CB18CA" w:rsidRPr="001B0B22" w:rsidRDefault="00CB18CA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4E07358" w14:textId="4A11D510" w:rsidR="00CB18CA" w:rsidRPr="001B0B22" w:rsidRDefault="00CB18CA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B0B22">
        <w:rPr>
          <w:rFonts w:ascii="Times New Roman" w:eastAsiaTheme="minorEastAsia" w:hAnsi="Times New Roman" w:cs="Times New Roman"/>
          <w:b/>
          <w:sz w:val="24"/>
          <w:szCs w:val="24"/>
        </w:rPr>
        <w:t>Kapitalni projekt K130016 Izgradnja dječjih igrališta</w:t>
      </w:r>
    </w:p>
    <w:p w14:paraId="2927A2E7" w14:textId="16CEC009" w:rsidR="00CB18CA" w:rsidRPr="00210096" w:rsidRDefault="00CB18CA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0C92">
        <w:rPr>
          <w:rFonts w:ascii="Times New Roman" w:eastAsiaTheme="minorEastAsia" w:hAnsi="Times New Roman" w:cs="Times New Roman"/>
          <w:sz w:val="24"/>
          <w:szCs w:val="24"/>
        </w:rPr>
        <w:t>Izgradnja dječjih igrališta planirana je u iznosu od 13.272,28 € a izmjenama i dopunama povećana je na 16.272,28 €</w:t>
      </w:r>
      <w:r w:rsidR="00C069ED" w:rsidRPr="007A0C92">
        <w:rPr>
          <w:rFonts w:ascii="Times New Roman" w:eastAsiaTheme="minorEastAsia" w:hAnsi="Times New Roman" w:cs="Times New Roman"/>
          <w:sz w:val="24"/>
          <w:szCs w:val="24"/>
        </w:rPr>
        <w:t xml:space="preserve"> jer je postupkom javne nabave dobivena veća cijena od </w:t>
      </w:r>
      <w:r w:rsidR="00FF17F3">
        <w:rPr>
          <w:rFonts w:ascii="Times New Roman" w:eastAsiaTheme="minorEastAsia" w:hAnsi="Times New Roman" w:cs="Times New Roman"/>
          <w:sz w:val="24"/>
          <w:szCs w:val="24"/>
        </w:rPr>
        <w:t>planirane</w:t>
      </w:r>
      <w:r w:rsidR="007A0C9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E0B4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69D1154" w14:textId="4DDFE50B" w:rsidR="00CB18CA" w:rsidRPr="001B0B22" w:rsidRDefault="00CB18CA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B0B22">
        <w:rPr>
          <w:rFonts w:ascii="Times New Roman" w:eastAsiaTheme="minorEastAsia" w:hAnsi="Times New Roman" w:cs="Times New Roman"/>
          <w:b/>
          <w:sz w:val="24"/>
          <w:szCs w:val="24"/>
        </w:rPr>
        <w:t>Kapitalni projekt K130021 Priključci-HEP</w:t>
      </w:r>
    </w:p>
    <w:p w14:paraId="2162C79E" w14:textId="6447BD28" w:rsidR="00CB18CA" w:rsidRPr="00210096" w:rsidRDefault="00210096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6B0">
        <w:rPr>
          <w:rFonts w:ascii="Times New Roman" w:eastAsiaTheme="minorEastAsia" w:hAnsi="Times New Roman" w:cs="Times New Roman"/>
          <w:sz w:val="24"/>
          <w:szCs w:val="24"/>
        </w:rPr>
        <w:t xml:space="preserve">Pozicija - </w:t>
      </w:r>
      <w:r w:rsidR="00CB18CA" w:rsidRPr="000256B0">
        <w:rPr>
          <w:rFonts w:ascii="Times New Roman" w:eastAsiaTheme="minorEastAsia" w:hAnsi="Times New Roman" w:cs="Times New Roman"/>
          <w:sz w:val="24"/>
          <w:szCs w:val="24"/>
        </w:rPr>
        <w:t xml:space="preserve">Priključci-HEP </w:t>
      </w:r>
      <w:r w:rsidR="00F03364" w:rsidRPr="000256B0">
        <w:rPr>
          <w:rFonts w:ascii="Times New Roman" w:eastAsiaTheme="minorEastAsia" w:hAnsi="Times New Roman" w:cs="Times New Roman"/>
          <w:sz w:val="24"/>
          <w:szCs w:val="24"/>
        </w:rPr>
        <w:t xml:space="preserve">planirana je </w:t>
      </w:r>
      <w:r w:rsidR="00CB18CA" w:rsidRPr="000256B0">
        <w:rPr>
          <w:rFonts w:ascii="Times New Roman" w:eastAsiaTheme="minorEastAsia" w:hAnsi="Times New Roman" w:cs="Times New Roman"/>
          <w:sz w:val="24"/>
          <w:szCs w:val="24"/>
        </w:rPr>
        <w:t xml:space="preserve"> u iznosu od 10.000,00 € a izmjenama i dopunama povećan</w:t>
      </w:r>
      <w:r w:rsidRPr="000256B0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CB18CA" w:rsidRPr="000256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56B0">
        <w:rPr>
          <w:rFonts w:ascii="Times New Roman" w:eastAsiaTheme="minorEastAsia" w:hAnsi="Times New Roman" w:cs="Times New Roman"/>
          <w:sz w:val="24"/>
          <w:szCs w:val="24"/>
        </w:rPr>
        <w:t>je</w:t>
      </w:r>
      <w:r w:rsidR="00CB18CA" w:rsidRPr="000256B0">
        <w:rPr>
          <w:rFonts w:ascii="Times New Roman" w:eastAsiaTheme="minorEastAsia" w:hAnsi="Times New Roman" w:cs="Times New Roman"/>
          <w:sz w:val="24"/>
          <w:szCs w:val="24"/>
        </w:rPr>
        <w:t xml:space="preserve"> na 22.000,00 €</w:t>
      </w:r>
      <w:r w:rsidR="000256B0" w:rsidRPr="000256B0">
        <w:rPr>
          <w:rFonts w:ascii="Times New Roman" w:eastAsiaTheme="minorEastAsia" w:hAnsi="Times New Roman" w:cs="Times New Roman"/>
          <w:sz w:val="24"/>
          <w:szCs w:val="24"/>
        </w:rPr>
        <w:t xml:space="preserve"> zbog dodatnih priključaka </w:t>
      </w:r>
      <w:r w:rsidR="00CB18CA" w:rsidRPr="000256B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B18CA" w:rsidRPr="002100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8227E6E" w14:textId="08D1B7C9" w:rsidR="00CB18CA" w:rsidRPr="00C069ED" w:rsidRDefault="00CB18CA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069ED">
        <w:rPr>
          <w:rFonts w:ascii="Times New Roman" w:eastAsiaTheme="minorEastAsia" w:hAnsi="Times New Roman" w:cs="Times New Roman"/>
          <w:b/>
          <w:sz w:val="24"/>
          <w:szCs w:val="24"/>
        </w:rPr>
        <w:t xml:space="preserve">Kapitalni projekt K130023 Sanacija dijela županijske ceste ŽC6075-Karlove kuće </w:t>
      </w:r>
    </w:p>
    <w:p w14:paraId="70845A88" w14:textId="33527270" w:rsidR="00CB18CA" w:rsidRPr="00210096" w:rsidRDefault="00210096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069ED">
        <w:rPr>
          <w:rFonts w:ascii="Times New Roman" w:eastAsiaTheme="minorEastAsia" w:hAnsi="Times New Roman" w:cs="Times New Roman"/>
          <w:sz w:val="24"/>
          <w:szCs w:val="24"/>
        </w:rPr>
        <w:t xml:space="preserve">Pozicija - </w:t>
      </w:r>
      <w:r w:rsidR="00CB18CA" w:rsidRPr="00C069ED">
        <w:rPr>
          <w:rFonts w:ascii="Times New Roman" w:eastAsiaTheme="minorEastAsia" w:hAnsi="Times New Roman" w:cs="Times New Roman"/>
          <w:sz w:val="24"/>
          <w:szCs w:val="24"/>
        </w:rPr>
        <w:t>Sanacija dijela županijske ceste ŽC6075-Karlove kuće-ŽUC planirana je u iznosu od 210.000,00 € a izmjenama i dopunama povećana je na 273.878,16 €</w:t>
      </w:r>
      <w:r w:rsidR="00C069ED" w:rsidRPr="00C069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F17F3">
        <w:rPr>
          <w:rFonts w:ascii="Times New Roman" w:eastAsiaTheme="minorEastAsia" w:hAnsi="Times New Roman" w:cs="Times New Roman"/>
          <w:sz w:val="24"/>
          <w:szCs w:val="24"/>
        </w:rPr>
        <w:t>s obzirom na očekivano povećanje prihoda od strane</w:t>
      </w:r>
      <w:r w:rsidR="00C069ED" w:rsidRPr="00C069ED">
        <w:rPr>
          <w:rFonts w:ascii="Times New Roman" w:eastAsiaTheme="minorEastAsia" w:hAnsi="Times New Roman" w:cs="Times New Roman"/>
          <w:sz w:val="24"/>
          <w:szCs w:val="24"/>
        </w:rPr>
        <w:t xml:space="preserve"> Županijsk</w:t>
      </w:r>
      <w:r w:rsidR="00FF17F3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C069ED" w:rsidRPr="00C069ED">
        <w:rPr>
          <w:rFonts w:ascii="Times New Roman" w:eastAsiaTheme="minorEastAsia" w:hAnsi="Times New Roman" w:cs="Times New Roman"/>
          <w:sz w:val="24"/>
          <w:szCs w:val="24"/>
        </w:rPr>
        <w:t xml:space="preserve"> uprav</w:t>
      </w:r>
      <w:r w:rsidR="00FF17F3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C069ED" w:rsidRPr="00C069ED">
        <w:rPr>
          <w:rFonts w:ascii="Times New Roman" w:eastAsiaTheme="minorEastAsia" w:hAnsi="Times New Roman" w:cs="Times New Roman"/>
          <w:sz w:val="24"/>
          <w:szCs w:val="24"/>
        </w:rPr>
        <w:t xml:space="preserve"> za ceste. </w:t>
      </w:r>
      <w:r w:rsidR="00CB18CA" w:rsidRPr="002100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02F99FF" w14:textId="58B65D8C" w:rsidR="00CB18CA" w:rsidRPr="001B0B22" w:rsidRDefault="00CB18CA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B0B22">
        <w:rPr>
          <w:rFonts w:ascii="Times New Roman" w:eastAsiaTheme="minorEastAsia" w:hAnsi="Times New Roman" w:cs="Times New Roman"/>
          <w:b/>
          <w:sz w:val="24"/>
          <w:szCs w:val="24"/>
        </w:rPr>
        <w:t>Kapitalni projekt K130024 Izgradnja fekalne kanalizacije uz državnu cestu D56</w:t>
      </w:r>
    </w:p>
    <w:p w14:paraId="672FA0B2" w14:textId="32C640F1" w:rsidR="00CB18CA" w:rsidRPr="00210096" w:rsidRDefault="00CB18CA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0096">
        <w:rPr>
          <w:rFonts w:ascii="Times New Roman" w:eastAsiaTheme="minorEastAsia" w:hAnsi="Times New Roman" w:cs="Times New Roman"/>
          <w:sz w:val="24"/>
          <w:szCs w:val="24"/>
        </w:rPr>
        <w:t>Dodana pozici</w:t>
      </w:r>
      <w:r w:rsidR="005A2A68" w:rsidRPr="00210096">
        <w:rPr>
          <w:rFonts w:ascii="Times New Roman" w:eastAsiaTheme="minorEastAsia" w:hAnsi="Times New Roman" w:cs="Times New Roman"/>
          <w:sz w:val="24"/>
          <w:szCs w:val="24"/>
        </w:rPr>
        <w:t>j</w:t>
      </w:r>
      <w:r w:rsidRPr="00210096">
        <w:rPr>
          <w:rFonts w:ascii="Times New Roman" w:eastAsiaTheme="minorEastAsia" w:hAnsi="Times New Roman" w:cs="Times New Roman"/>
          <w:sz w:val="24"/>
          <w:szCs w:val="24"/>
        </w:rPr>
        <w:t>a Izgradnja fekalne kanalizacije uz državnu cestu D56 u iznosu od 225.000,00 €.</w:t>
      </w:r>
    </w:p>
    <w:p w14:paraId="048C529A" w14:textId="77777777" w:rsidR="00CB18CA" w:rsidRPr="001B0B22" w:rsidRDefault="00CB18CA" w:rsidP="00CB18CA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ECFE1EE" w14:textId="481B492B" w:rsidR="003A51D2" w:rsidRPr="001B0B22" w:rsidRDefault="003A51D2" w:rsidP="008C2CB3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9D2CB10" w14:textId="06C519DB" w:rsidR="003A51D2" w:rsidRPr="001B0B22" w:rsidRDefault="003A51D2" w:rsidP="008C2CB3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27D8F65" w14:textId="77777777" w:rsidR="003A51D2" w:rsidRPr="001B0B22" w:rsidRDefault="003A51D2" w:rsidP="008C2CB3">
      <w:pPr>
        <w:spacing w:after="160" w:line="256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7238892" w14:textId="77777777" w:rsidR="008C2CB3" w:rsidRPr="001B0B22" w:rsidRDefault="008C2CB3" w:rsidP="008C2CB3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BFFA8" w14:textId="243F27B6" w:rsidR="008C2CB3" w:rsidRPr="001B0B22" w:rsidRDefault="008C2CB3" w:rsidP="00A7164E">
      <w:pPr>
        <w:spacing w:after="160" w:line="25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E4B248" w14:textId="6598611A" w:rsidR="00C23607" w:rsidRPr="001B0B22" w:rsidRDefault="00C23607" w:rsidP="0032354A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1D20055" w14:textId="10638736" w:rsidR="00C23607" w:rsidRPr="001B0B22" w:rsidRDefault="00C23607" w:rsidP="0032354A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546DD49" w14:textId="1AA41BFA" w:rsidR="00C23607" w:rsidRPr="001B0B22" w:rsidRDefault="00C23607" w:rsidP="0032354A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4D21339" w14:textId="2A383D89" w:rsidR="00C23607" w:rsidRPr="001B0B22" w:rsidRDefault="00C23607" w:rsidP="0032354A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A9D83B7" w14:textId="17D2E03F" w:rsidR="00C23607" w:rsidRPr="001B0B22" w:rsidRDefault="00C23607" w:rsidP="0032354A">
      <w:pPr>
        <w:spacing w:after="160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9D3241C" w14:textId="0CBD772C" w:rsidR="003F1033" w:rsidRPr="001B0B22" w:rsidRDefault="003F1033" w:rsidP="00891F45">
      <w:pPr>
        <w:spacing w:after="16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F1033" w:rsidRPr="001B0B22" w:rsidSect="0023541D">
      <w:footerReference w:type="default" r:id="rId10"/>
      <w:pgSz w:w="11906" w:h="16838"/>
      <w:pgMar w:top="851" w:right="113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A81ED" w14:textId="77777777" w:rsidR="000C4725" w:rsidRDefault="000C4725" w:rsidP="00F90146">
      <w:pPr>
        <w:spacing w:after="0" w:line="240" w:lineRule="auto"/>
      </w:pPr>
      <w:r>
        <w:separator/>
      </w:r>
    </w:p>
  </w:endnote>
  <w:endnote w:type="continuationSeparator" w:id="0">
    <w:p w14:paraId="2C646282" w14:textId="77777777" w:rsidR="000C4725" w:rsidRDefault="000C4725" w:rsidP="00F9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419827"/>
      <w:docPartObj>
        <w:docPartGallery w:val="Page Numbers (Bottom of Page)"/>
        <w:docPartUnique/>
      </w:docPartObj>
    </w:sdtPr>
    <w:sdtEndPr/>
    <w:sdtContent>
      <w:p w14:paraId="022C78D7" w14:textId="34EA530C" w:rsidR="00F90146" w:rsidRDefault="00F9014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0A32F" w14:textId="77777777" w:rsidR="00F90146" w:rsidRDefault="00F901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4B6A0" w14:textId="77777777" w:rsidR="000C4725" w:rsidRDefault="000C4725" w:rsidP="00F90146">
      <w:pPr>
        <w:spacing w:after="0" w:line="240" w:lineRule="auto"/>
      </w:pPr>
      <w:r>
        <w:separator/>
      </w:r>
    </w:p>
  </w:footnote>
  <w:footnote w:type="continuationSeparator" w:id="0">
    <w:p w14:paraId="582153DC" w14:textId="77777777" w:rsidR="000C4725" w:rsidRDefault="000C4725" w:rsidP="00F9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" o:bullet="t">
        <v:imagedata r:id="rId1" o:title="mso269"/>
      </v:shape>
    </w:pict>
  </w:numPicBullet>
  <w:abstractNum w:abstractNumId="0" w15:restartNumberingAfterBreak="0">
    <w:nsid w:val="043B0BA8"/>
    <w:multiLevelType w:val="multilevel"/>
    <w:tmpl w:val="9C5E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937AB"/>
    <w:multiLevelType w:val="multilevel"/>
    <w:tmpl w:val="D1F65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7C929C9"/>
    <w:multiLevelType w:val="hybridMultilevel"/>
    <w:tmpl w:val="98649AB6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9007F8"/>
    <w:multiLevelType w:val="hybridMultilevel"/>
    <w:tmpl w:val="2118EB02"/>
    <w:lvl w:ilvl="0" w:tplc="041A0001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18A5113"/>
    <w:multiLevelType w:val="hybridMultilevel"/>
    <w:tmpl w:val="28D83736"/>
    <w:lvl w:ilvl="0" w:tplc="041A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 w15:restartNumberingAfterBreak="0">
    <w:nsid w:val="24E9426D"/>
    <w:multiLevelType w:val="hybridMultilevel"/>
    <w:tmpl w:val="5EB23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A4487"/>
    <w:multiLevelType w:val="hybridMultilevel"/>
    <w:tmpl w:val="72C68D3E"/>
    <w:lvl w:ilvl="0" w:tplc="041A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 w15:restartNumberingAfterBreak="0">
    <w:nsid w:val="31751A49"/>
    <w:multiLevelType w:val="hybridMultilevel"/>
    <w:tmpl w:val="0DFCB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12A93"/>
    <w:multiLevelType w:val="hybridMultilevel"/>
    <w:tmpl w:val="C8B8E2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B18C9"/>
    <w:multiLevelType w:val="multilevel"/>
    <w:tmpl w:val="3110A7A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2E34D78"/>
    <w:multiLevelType w:val="hybridMultilevel"/>
    <w:tmpl w:val="6CBE10B8"/>
    <w:lvl w:ilvl="0" w:tplc="041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46892BFB"/>
    <w:multiLevelType w:val="hybridMultilevel"/>
    <w:tmpl w:val="E80810FE"/>
    <w:lvl w:ilvl="0" w:tplc="670829D2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EF8522B"/>
    <w:multiLevelType w:val="hybridMultilevel"/>
    <w:tmpl w:val="1078290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7174EF"/>
    <w:multiLevelType w:val="hybridMultilevel"/>
    <w:tmpl w:val="9FC01D06"/>
    <w:lvl w:ilvl="0" w:tplc="FF8E9B12">
      <w:start w:val="1"/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CB84207"/>
    <w:multiLevelType w:val="hybridMultilevel"/>
    <w:tmpl w:val="B76E96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685587"/>
    <w:multiLevelType w:val="hybridMultilevel"/>
    <w:tmpl w:val="678A97AC"/>
    <w:lvl w:ilvl="0" w:tplc="FF8E9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D149B"/>
    <w:multiLevelType w:val="hybridMultilevel"/>
    <w:tmpl w:val="4A76E0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14"/>
  </w:num>
  <w:num w:numId="10">
    <w:abstractNumId w:val="14"/>
  </w:num>
  <w:num w:numId="11">
    <w:abstractNumId w:val="12"/>
  </w:num>
  <w:num w:numId="12">
    <w:abstractNumId w:val="12"/>
  </w:num>
  <w:num w:numId="13">
    <w:abstractNumId w:val="6"/>
  </w:num>
  <w:num w:numId="14">
    <w:abstractNumId w:val="6"/>
  </w:num>
  <w:num w:numId="15">
    <w:abstractNumId w:val="9"/>
  </w:num>
  <w:num w:numId="16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3"/>
  </w:num>
  <w:num w:numId="20">
    <w:abstractNumId w:val="10"/>
  </w:num>
  <w:num w:numId="21">
    <w:abstractNumId w:val="8"/>
  </w:num>
  <w:num w:numId="22">
    <w:abstractNumId w:val="13"/>
  </w:num>
  <w:num w:numId="23">
    <w:abstractNumId w:val="11"/>
  </w:num>
  <w:num w:numId="24">
    <w:abstractNumId w:val="11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89"/>
    <w:rsid w:val="00007924"/>
    <w:rsid w:val="00014804"/>
    <w:rsid w:val="000225C1"/>
    <w:rsid w:val="000227E3"/>
    <w:rsid w:val="00022AFC"/>
    <w:rsid w:val="000256B0"/>
    <w:rsid w:val="00027DD4"/>
    <w:rsid w:val="00050E9F"/>
    <w:rsid w:val="00051D0D"/>
    <w:rsid w:val="00064B50"/>
    <w:rsid w:val="00067F23"/>
    <w:rsid w:val="00072D99"/>
    <w:rsid w:val="000843E9"/>
    <w:rsid w:val="0009074A"/>
    <w:rsid w:val="000918AC"/>
    <w:rsid w:val="00092975"/>
    <w:rsid w:val="000A404C"/>
    <w:rsid w:val="000B7713"/>
    <w:rsid w:val="000C2A09"/>
    <w:rsid w:val="000C4725"/>
    <w:rsid w:val="000C654C"/>
    <w:rsid w:val="000D561C"/>
    <w:rsid w:val="000E58CB"/>
    <w:rsid w:val="000E5D56"/>
    <w:rsid w:val="000E6382"/>
    <w:rsid w:val="000F662D"/>
    <w:rsid w:val="00107201"/>
    <w:rsid w:val="001249E6"/>
    <w:rsid w:val="001344FA"/>
    <w:rsid w:val="001379C5"/>
    <w:rsid w:val="001844A2"/>
    <w:rsid w:val="00184A30"/>
    <w:rsid w:val="00191680"/>
    <w:rsid w:val="0019360E"/>
    <w:rsid w:val="001B0B22"/>
    <w:rsid w:val="001B40E1"/>
    <w:rsid w:val="001C32AA"/>
    <w:rsid w:val="001C3388"/>
    <w:rsid w:val="001D321B"/>
    <w:rsid w:val="001D7BB9"/>
    <w:rsid w:val="001E52F2"/>
    <w:rsid w:val="002027AD"/>
    <w:rsid w:val="0020474A"/>
    <w:rsid w:val="00207D14"/>
    <w:rsid w:val="00210096"/>
    <w:rsid w:val="00212368"/>
    <w:rsid w:val="0022622A"/>
    <w:rsid w:val="0023541D"/>
    <w:rsid w:val="002444E4"/>
    <w:rsid w:val="002A4712"/>
    <w:rsid w:val="002B19D1"/>
    <w:rsid w:val="002C4F87"/>
    <w:rsid w:val="002D5C15"/>
    <w:rsid w:val="002F22B9"/>
    <w:rsid w:val="002F39B6"/>
    <w:rsid w:val="00313E5F"/>
    <w:rsid w:val="00315E68"/>
    <w:rsid w:val="0032354A"/>
    <w:rsid w:val="00327D66"/>
    <w:rsid w:val="0036254D"/>
    <w:rsid w:val="003A51D2"/>
    <w:rsid w:val="003B35A7"/>
    <w:rsid w:val="003C69F5"/>
    <w:rsid w:val="003E4187"/>
    <w:rsid w:val="003F1033"/>
    <w:rsid w:val="003F3DC4"/>
    <w:rsid w:val="00403007"/>
    <w:rsid w:val="0040378E"/>
    <w:rsid w:val="004069B2"/>
    <w:rsid w:val="004072BE"/>
    <w:rsid w:val="00412A80"/>
    <w:rsid w:val="004203AE"/>
    <w:rsid w:val="0042362A"/>
    <w:rsid w:val="004264FD"/>
    <w:rsid w:val="00441EE9"/>
    <w:rsid w:val="0046023C"/>
    <w:rsid w:val="004636B8"/>
    <w:rsid w:val="00463904"/>
    <w:rsid w:val="004855B0"/>
    <w:rsid w:val="0048680A"/>
    <w:rsid w:val="00486C10"/>
    <w:rsid w:val="004870A6"/>
    <w:rsid w:val="00491500"/>
    <w:rsid w:val="00493447"/>
    <w:rsid w:val="00495032"/>
    <w:rsid w:val="004C0555"/>
    <w:rsid w:val="004D0687"/>
    <w:rsid w:val="004E6CDE"/>
    <w:rsid w:val="0050682E"/>
    <w:rsid w:val="00541555"/>
    <w:rsid w:val="00546B55"/>
    <w:rsid w:val="00556BA6"/>
    <w:rsid w:val="00575CCF"/>
    <w:rsid w:val="00581DC0"/>
    <w:rsid w:val="0059738A"/>
    <w:rsid w:val="005A0AF7"/>
    <w:rsid w:val="005A2A68"/>
    <w:rsid w:val="005A6C2A"/>
    <w:rsid w:val="005B644F"/>
    <w:rsid w:val="005D278C"/>
    <w:rsid w:val="005D79AE"/>
    <w:rsid w:val="006012B6"/>
    <w:rsid w:val="00605946"/>
    <w:rsid w:val="0060780D"/>
    <w:rsid w:val="00607FED"/>
    <w:rsid w:val="00620D0F"/>
    <w:rsid w:val="0062400F"/>
    <w:rsid w:val="00632C7B"/>
    <w:rsid w:val="00643735"/>
    <w:rsid w:val="006456E8"/>
    <w:rsid w:val="00653D63"/>
    <w:rsid w:val="0067571D"/>
    <w:rsid w:val="00677996"/>
    <w:rsid w:val="006948AF"/>
    <w:rsid w:val="006A3253"/>
    <w:rsid w:val="006A3D11"/>
    <w:rsid w:val="006A5EAF"/>
    <w:rsid w:val="006B4989"/>
    <w:rsid w:val="006C211B"/>
    <w:rsid w:val="006D5283"/>
    <w:rsid w:val="006D7301"/>
    <w:rsid w:val="006D74ED"/>
    <w:rsid w:val="006D7E84"/>
    <w:rsid w:val="006E0B4C"/>
    <w:rsid w:val="006E4C36"/>
    <w:rsid w:val="00700A5C"/>
    <w:rsid w:val="007233A5"/>
    <w:rsid w:val="007257D0"/>
    <w:rsid w:val="0074390A"/>
    <w:rsid w:val="00743FAE"/>
    <w:rsid w:val="00762423"/>
    <w:rsid w:val="00786230"/>
    <w:rsid w:val="00786F43"/>
    <w:rsid w:val="007A0C92"/>
    <w:rsid w:val="007B1E66"/>
    <w:rsid w:val="007C096F"/>
    <w:rsid w:val="007E4BFE"/>
    <w:rsid w:val="007E5B34"/>
    <w:rsid w:val="00803329"/>
    <w:rsid w:val="00803EE1"/>
    <w:rsid w:val="00805136"/>
    <w:rsid w:val="00817F92"/>
    <w:rsid w:val="008237E8"/>
    <w:rsid w:val="00835A98"/>
    <w:rsid w:val="00837AD0"/>
    <w:rsid w:val="0085297B"/>
    <w:rsid w:val="00857E4F"/>
    <w:rsid w:val="00862107"/>
    <w:rsid w:val="00863E5A"/>
    <w:rsid w:val="00872BB7"/>
    <w:rsid w:val="00891F45"/>
    <w:rsid w:val="008A048A"/>
    <w:rsid w:val="008A7BB0"/>
    <w:rsid w:val="008B5D82"/>
    <w:rsid w:val="008B6F70"/>
    <w:rsid w:val="008C2CB3"/>
    <w:rsid w:val="008D1C24"/>
    <w:rsid w:val="008D4038"/>
    <w:rsid w:val="008D4233"/>
    <w:rsid w:val="008F6786"/>
    <w:rsid w:val="00914674"/>
    <w:rsid w:val="0092351F"/>
    <w:rsid w:val="00950EC4"/>
    <w:rsid w:val="00953A62"/>
    <w:rsid w:val="00964F23"/>
    <w:rsid w:val="009650FD"/>
    <w:rsid w:val="00973C06"/>
    <w:rsid w:val="00982D0F"/>
    <w:rsid w:val="009A037F"/>
    <w:rsid w:val="009A0D8F"/>
    <w:rsid w:val="009A4AC4"/>
    <w:rsid w:val="009A6B9E"/>
    <w:rsid w:val="009C173D"/>
    <w:rsid w:val="009E2E7A"/>
    <w:rsid w:val="009E6FBA"/>
    <w:rsid w:val="009F6459"/>
    <w:rsid w:val="00A026EF"/>
    <w:rsid w:val="00A039D8"/>
    <w:rsid w:val="00A319CE"/>
    <w:rsid w:val="00A31D36"/>
    <w:rsid w:val="00A51652"/>
    <w:rsid w:val="00A52887"/>
    <w:rsid w:val="00A578B7"/>
    <w:rsid w:val="00A613AA"/>
    <w:rsid w:val="00A6193B"/>
    <w:rsid w:val="00A7164E"/>
    <w:rsid w:val="00A74F20"/>
    <w:rsid w:val="00A76654"/>
    <w:rsid w:val="00A81A7D"/>
    <w:rsid w:val="00A96A3E"/>
    <w:rsid w:val="00AA554E"/>
    <w:rsid w:val="00AC475D"/>
    <w:rsid w:val="00AD0148"/>
    <w:rsid w:val="00AD2BA6"/>
    <w:rsid w:val="00AD6A43"/>
    <w:rsid w:val="00AE069A"/>
    <w:rsid w:val="00AE10C8"/>
    <w:rsid w:val="00AF1E0B"/>
    <w:rsid w:val="00B064A9"/>
    <w:rsid w:val="00B16139"/>
    <w:rsid w:val="00B17484"/>
    <w:rsid w:val="00B37CCF"/>
    <w:rsid w:val="00B57727"/>
    <w:rsid w:val="00B57901"/>
    <w:rsid w:val="00B64B12"/>
    <w:rsid w:val="00B844B5"/>
    <w:rsid w:val="00BA36E7"/>
    <w:rsid w:val="00BA6A7B"/>
    <w:rsid w:val="00BB56E4"/>
    <w:rsid w:val="00BB56F4"/>
    <w:rsid w:val="00BB7AC5"/>
    <w:rsid w:val="00BF207A"/>
    <w:rsid w:val="00BF399D"/>
    <w:rsid w:val="00C0195B"/>
    <w:rsid w:val="00C04659"/>
    <w:rsid w:val="00C04AE2"/>
    <w:rsid w:val="00C069ED"/>
    <w:rsid w:val="00C23607"/>
    <w:rsid w:val="00C25B18"/>
    <w:rsid w:val="00C26B51"/>
    <w:rsid w:val="00C57E39"/>
    <w:rsid w:val="00C67017"/>
    <w:rsid w:val="00C712D3"/>
    <w:rsid w:val="00C7345E"/>
    <w:rsid w:val="00C86AE0"/>
    <w:rsid w:val="00C92350"/>
    <w:rsid w:val="00C928F4"/>
    <w:rsid w:val="00CB18CA"/>
    <w:rsid w:val="00CB1F8F"/>
    <w:rsid w:val="00CC1948"/>
    <w:rsid w:val="00CD4AA1"/>
    <w:rsid w:val="00CE1B33"/>
    <w:rsid w:val="00D00C98"/>
    <w:rsid w:val="00D027D8"/>
    <w:rsid w:val="00D16B3A"/>
    <w:rsid w:val="00D370B5"/>
    <w:rsid w:val="00D428AA"/>
    <w:rsid w:val="00D45306"/>
    <w:rsid w:val="00D54278"/>
    <w:rsid w:val="00D624ED"/>
    <w:rsid w:val="00D63E47"/>
    <w:rsid w:val="00D774AC"/>
    <w:rsid w:val="00D77F51"/>
    <w:rsid w:val="00D87F55"/>
    <w:rsid w:val="00DA3430"/>
    <w:rsid w:val="00DA7625"/>
    <w:rsid w:val="00DB1D45"/>
    <w:rsid w:val="00DC203E"/>
    <w:rsid w:val="00DD19BB"/>
    <w:rsid w:val="00DD26C2"/>
    <w:rsid w:val="00DE54B3"/>
    <w:rsid w:val="00DE755B"/>
    <w:rsid w:val="00DF73C7"/>
    <w:rsid w:val="00E054F3"/>
    <w:rsid w:val="00E10ED2"/>
    <w:rsid w:val="00E318AD"/>
    <w:rsid w:val="00E454D0"/>
    <w:rsid w:val="00E46D72"/>
    <w:rsid w:val="00E47C72"/>
    <w:rsid w:val="00E51601"/>
    <w:rsid w:val="00E54F06"/>
    <w:rsid w:val="00E6120D"/>
    <w:rsid w:val="00E6331D"/>
    <w:rsid w:val="00E67709"/>
    <w:rsid w:val="00E7724E"/>
    <w:rsid w:val="00E87938"/>
    <w:rsid w:val="00EB3B71"/>
    <w:rsid w:val="00EB6FD8"/>
    <w:rsid w:val="00EC689C"/>
    <w:rsid w:val="00EC7C1D"/>
    <w:rsid w:val="00ED67E8"/>
    <w:rsid w:val="00EE20E8"/>
    <w:rsid w:val="00F03364"/>
    <w:rsid w:val="00F07F23"/>
    <w:rsid w:val="00F11D6C"/>
    <w:rsid w:val="00F15C10"/>
    <w:rsid w:val="00F16607"/>
    <w:rsid w:val="00F26A5C"/>
    <w:rsid w:val="00F36326"/>
    <w:rsid w:val="00F36C4D"/>
    <w:rsid w:val="00F52E27"/>
    <w:rsid w:val="00F90146"/>
    <w:rsid w:val="00F95B89"/>
    <w:rsid w:val="00FC4289"/>
    <w:rsid w:val="00FD108C"/>
    <w:rsid w:val="00FD338D"/>
    <w:rsid w:val="00FD5F94"/>
    <w:rsid w:val="00FD71B1"/>
    <w:rsid w:val="00FD7EFD"/>
    <w:rsid w:val="00FE2039"/>
    <w:rsid w:val="00FE6E08"/>
    <w:rsid w:val="00FF17F3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664C"/>
  <w15:chartTrackingRefBased/>
  <w15:docId w15:val="{B209BC83-9084-461B-947A-5F3B7CD6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EE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44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4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1EE9"/>
  </w:style>
  <w:style w:type="paragraph" w:styleId="Podnoje">
    <w:name w:val="footer"/>
    <w:basedOn w:val="Normal"/>
    <w:link w:val="PodnojeChar"/>
    <w:uiPriority w:val="99"/>
    <w:unhideWhenUsed/>
    <w:rsid w:val="0044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1EE9"/>
  </w:style>
  <w:style w:type="paragraph" w:styleId="Podnaslov">
    <w:name w:val="Subtitle"/>
    <w:basedOn w:val="Normal"/>
    <w:next w:val="Normal"/>
    <w:link w:val="PodnaslovChar"/>
    <w:uiPriority w:val="11"/>
    <w:qFormat/>
    <w:rsid w:val="00441EE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41EE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Odlomakpopisa">
    <w:name w:val="List Paragraph"/>
    <w:basedOn w:val="Normal"/>
    <w:uiPriority w:val="34"/>
    <w:qFormat/>
    <w:rsid w:val="00441EE9"/>
    <w:pPr>
      <w:ind w:left="720"/>
      <w:contextualSpacing/>
    </w:pPr>
  </w:style>
  <w:style w:type="table" w:styleId="Reetkatablice">
    <w:name w:val="Table Grid"/>
    <w:basedOn w:val="Obinatablica"/>
    <w:uiPriority w:val="59"/>
    <w:rsid w:val="00441E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441EE9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D56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87F5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87F5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87F5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87F5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87F55"/>
    <w:rPr>
      <w:b/>
      <w:bCs/>
      <w:sz w:val="20"/>
      <w:szCs w:val="20"/>
    </w:rPr>
  </w:style>
  <w:style w:type="paragraph" w:styleId="Bezproreda">
    <w:name w:val="No Spacing"/>
    <w:uiPriority w:val="1"/>
    <w:qFormat/>
    <w:rsid w:val="00FF2152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3A51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99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07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Nataša_</dc:creator>
  <cp:keywords/>
  <dc:description/>
  <cp:lastModifiedBy>korisnik</cp:lastModifiedBy>
  <cp:revision>2</cp:revision>
  <cp:lastPrinted>2022-05-20T06:52:00Z</cp:lastPrinted>
  <dcterms:created xsi:type="dcterms:W3CDTF">2023-09-05T21:50:00Z</dcterms:created>
  <dcterms:modified xsi:type="dcterms:W3CDTF">2023-09-05T21:50:00Z</dcterms:modified>
</cp:coreProperties>
</file>