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E50" w14:textId="77777777" w:rsidR="00965E72" w:rsidRDefault="00965E72" w:rsidP="00965E7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C1A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5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817" w:rsidRPr="00FC2445">
        <w:rPr>
          <w:rFonts w:cstheme="minorHAnsi"/>
        </w:rPr>
        <w:t>Zakona o</w:t>
      </w:r>
      <w:r w:rsidR="00B87817">
        <w:rPr>
          <w:rFonts w:cstheme="minorHAnsi"/>
        </w:rPr>
        <w:t xml:space="preserve"> kulturnim vijećima i </w:t>
      </w:r>
      <w:r w:rsidR="00B87817" w:rsidRPr="00FC2445">
        <w:rPr>
          <w:rFonts w:cstheme="minorHAnsi"/>
        </w:rPr>
        <w:t xml:space="preserve"> financiranju javnih potreba u kulturi („Narodne novine“, broj </w:t>
      </w:r>
      <w:r w:rsidR="00B87817">
        <w:rPr>
          <w:rFonts w:cstheme="minorHAnsi"/>
        </w:rPr>
        <w:t>83/22)</w:t>
      </w:r>
      <w:r w:rsidR="00FD6F21">
        <w:rPr>
          <w:rFonts w:ascii="Times New Roman" w:hAnsi="Times New Roman" w:cs="Times New Roman"/>
          <w:sz w:val="24"/>
          <w:szCs w:val="24"/>
        </w:rPr>
        <w:t>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 w:rsidR="00FD6F21">
        <w:rPr>
          <w:rFonts w:ascii="Times New Roman" w:hAnsi="Times New Roman" w:cs="Times New Roman"/>
          <w:sz w:val="24"/>
          <w:szCs w:val="24"/>
        </w:rPr>
        <w:t>anije“,  3/21</w:t>
      </w:r>
      <w:r w:rsidR="00104055">
        <w:rPr>
          <w:rFonts w:ascii="Times New Roman" w:hAnsi="Times New Roman" w:cs="Times New Roman"/>
          <w:sz w:val="24"/>
          <w:szCs w:val="24"/>
        </w:rPr>
        <w:t xml:space="preserve"> i 15/22 </w:t>
      </w:r>
      <w:r>
        <w:rPr>
          <w:rFonts w:ascii="Times New Roman" w:hAnsi="Times New Roman" w:cs="Times New Roman"/>
          <w:sz w:val="24"/>
          <w:szCs w:val="24"/>
        </w:rPr>
        <w:t xml:space="preserve">), Gradsko vijeće </w:t>
      </w:r>
      <w:r w:rsidR="00F74AA0">
        <w:rPr>
          <w:rFonts w:ascii="Times New Roman" w:hAnsi="Times New Roman" w:cs="Times New Roman"/>
          <w:sz w:val="24"/>
          <w:szCs w:val="24"/>
        </w:rPr>
        <w:t>Grada Skradina, na</w:t>
      </w:r>
      <w:r w:rsidR="00104055">
        <w:rPr>
          <w:rFonts w:ascii="Times New Roman" w:hAnsi="Times New Roman" w:cs="Times New Roman"/>
          <w:sz w:val="24"/>
          <w:szCs w:val="24"/>
        </w:rPr>
        <w:t xml:space="preserve"> </w:t>
      </w:r>
      <w:r w:rsidR="002E2774">
        <w:rPr>
          <w:rFonts w:ascii="Times New Roman" w:hAnsi="Times New Roman" w:cs="Times New Roman"/>
          <w:sz w:val="24"/>
          <w:szCs w:val="24"/>
        </w:rPr>
        <w:t>14</w:t>
      </w:r>
      <w:r w:rsidR="00FD6F21">
        <w:rPr>
          <w:rFonts w:ascii="Times New Roman" w:hAnsi="Times New Roman" w:cs="Times New Roman"/>
          <w:sz w:val="24"/>
          <w:szCs w:val="24"/>
        </w:rPr>
        <w:t xml:space="preserve">. </w:t>
      </w:r>
      <w:r w:rsidR="00F74AA0">
        <w:rPr>
          <w:rFonts w:ascii="Times New Roman" w:hAnsi="Times New Roman" w:cs="Times New Roman"/>
          <w:sz w:val="24"/>
          <w:szCs w:val="24"/>
        </w:rPr>
        <w:t xml:space="preserve">sjednici,  od </w:t>
      </w:r>
      <w:r w:rsidR="002E2774">
        <w:rPr>
          <w:rFonts w:ascii="Times New Roman" w:hAnsi="Times New Roman" w:cs="Times New Roman"/>
          <w:sz w:val="24"/>
          <w:szCs w:val="24"/>
        </w:rPr>
        <w:t>21</w:t>
      </w:r>
      <w:r w:rsidR="00FD6F21">
        <w:rPr>
          <w:rFonts w:ascii="Times New Roman" w:hAnsi="Times New Roman" w:cs="Times New Roman"/>
          <w:sz w:val="24"/>
          <w:szCs w:val="24"/>
        </w:rPr>
        <w:t>.</w:t>
      </w:r>
      <w:r w:rsidR="004F0D85">
        <w:rPr>
          <w:rFonts w:ascii="Times New Roman" w:hAnsi="Times New Roman" w:cs="Times New Roman"/>
          <w:sz w:val="24"/>
          <w:szCs w:val="24"/>
        </w:rPr>
        <w:t xml:space="preserve"> ožujka 202</w:t>
      </w:r>
      <w:r w:rsidR="001040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60B3C16E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14:paraId="6B108827" w14:textId="77777777"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74442F49" w14:textId="77777777"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14:paraId="76D6EBBE" w14:textId="77777777"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</w:t>
      </w:r>
      <w:r w:rsidR="00E57252">
        <w:rPr>
          <w:rFonts w:ascii="Times New Roman" w:hAnsi="Times New Roman" w:cs="Times New Roman"/>
          <w:b/>
          <w:sz w:val="24"/>
          <w:szCs w:val="24"/>
        </w:rPr>
        <w:t xml:space="preserve"> području Grada Skradina za 202</w:t>
      </w:r>
      <w:r w:rsidR="0099743A">
        <w:rPr>
          <w:rFonts w:ascii="Times New Roman" w:hAnsi="Times New Roman" w:cs="Times New Roman"/>
          <w:b/>
          <w:sz w:val="24"/>
          <w:szCs w:val="24"/>
        </w:rPr>
        <w:t>2</w:t>
      </w:r>
      <w:r w:rsidR="00E572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14:paraId="2E1ECB57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14:paraId="6E6B910F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14:paraId="2FA8DF17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kulturi na</w:t>
      </w:r>
      <w:r w:rsidR="00C941AE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E57252">
        <w:rPr>
          <w:rFonts w:ascii="Times New Roman" w:hAnsi="Times New Roman" w:cs="Times New Roman"/>
          <w:sz w:val="24"/>
          <w:szCs w:val="24"/>
        </w:rPr>
        <w:t>Grada Skradina za 202</w:t>
      </w:r>
      <w:r w:rsidR="00BA7BB1">
        <w:rPr>
          <w:rFonts w:ascii="Times New Roman" w:hAnsi="Times New Roman" w:cs="Times New Roman"/>
          <w:sz w:val="24"/>
          <w:szCs w:val="24"/>
        </w:rPr>
        <w:t>2</w:t>
      </w:r>
      <w:r w:rsidR="00E572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g. u tekstu kako se prilaže ovom Zaključku. </w:t>
      </w:r>
    </w:p>
    <w:p w14:paraId="7C834BE5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14:paraId="54038886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14:paraId="26997218" w14:textId="77777777" w:rsidR="00965E72" w:rsidRDefault="00965E72" w:rsidP="00965E72">
      <w:pPr>
        <w:rPr>
          <w:rFonts w:cstheme="minorHAnsi"/>
        </w:rPr>
      </w:pPr>
    </w:p>
    <w:p w14:paraId="67BACE65" w14:textId="77777777" w:rsidR="00965E72" w:rsidRPr="00965E72" w:rsidRDefault="00AD1FE9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E2774">
        <w:rPr>
          <w:rFonts w:ascii="Times New Roman" w:hAnsi="Times New Roman" w:cs="Times New Roman"/>
          <w:sz w:val="24"/>
          <w:szCs w:val="24"/>
        </w:rPr>
        <w:t>612-01/21-01/2</w:t>
      </w:r>
    </w:p>
    <w:p w14:paraId="048CE411" w14:textId="77777777"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UR</w:t>
      </w:r>
      <w:r w:rsidR="00073E23">
        <w:rPr>
          <w:rFonts w:ascii="Times New Roman" w:hAnsi="Times New Roman" w:cs="Times New Roman"/>
          <w:sz w:val="24"/>
          <w:szCs w:val="24"/>
        </w:rPr>
        <w:t>BROJ:</w:t>
      </w:r>
      <w:r w:rsidR="002E2774">
        <w:rPr>
          <w:rFonts w:ascii="Times New Roman" w:hAnsi="Times New Roman" w:cs="Times New Roman"/>
          <w:sz w:val="24"/>
          <w:szCs w:val="24"/>
        </w:rPr>
        <w:t>2182-03-02-23-4</w:t>
      </w:r>
      <w:r w:rsidR="00073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1ED1" w14:textId="77777777" w:rsidR="00965E72" w:rsidRPr="00965E72" w:rsidRDefault="00F74AA0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 </w:t>
      </w:r>
      <w:r w:rsidR="002E2774">
        <w:rPr>
          <w:rFonts w:ascii="Times New Roman" w:hAnsi="Times New Roman" w:cs="Times New Roman"/>
          <w:sz w:val="24"/>
          <w:szCs w:val="24"/>
        </w:rPr>
        <w:t>21</w:t>
      </w:r>
      <w:r w:rsidR="003449E2">
        <w:rPr>
          <w:rFonts w:ascii="Times New Roman" w:hAnsi="Times New Roman" w:cs="Times New Roman"/>
          <w:sz w:val="24"/>
          <w:szCs w:val="24"/>
        </w:rPr>
        <w:t>. ožujka</w:t>
      </w:r>
      <w:r w:rsidR="006713CF">
        <w:rPr>
          <w:rFonts w:ascii="Times New Roman" w:hAnsi="Times New Roman" w:cs="Times New Roman"/>
          <w:sz w:val="24"/>
          <w:szCs w:val="24"/>
        </w:rPr>
        <w:t xml:space="preserve">   202</w:t>
      </w:r>
      <w:r w:rsidR="00BA7BB1">
        <w:rPr>
          <w:rFonts w:ascii="Times New Roman" w:hAnsi="Times New Roman" w:cs="Times New Roman"/>
          <w:sz w:val="24"/>
          <w:szCs w:val="24"/>
        </w:rPr>
        <w:t>3</w:t>
      </w:r>
      <w:r w:rsidR="00965E72" w:rsidRPr="00965E72">
        <w:rPr>
          <w:rFonts w:ascii="Times New Roman" w:hAnsi="Times New Roman" w:cs="Times New Roman"/>
          <w:sz w:val="24"/>
          <w:szCs w:val="24"/>
        </w:rPr>
        <w:t>.</w:t>
      </w:r>
    </w:p>
    <w:p w14:paraId="67A90C11" w14:textId="77777777"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14:paraId="5B40E7B4" w14:textId="77777777"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5C412" w14:textId="77777777" w:rsidR="00965E72" w:rsidRPr="006B0DAA" w:rsidRDefault="00965E72" w:rsidP="00965E72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4C3FE505" w14:textId="77777777" w:rsidR="00965E72" w:rsidRPr="006B0DAA" w:rsidRDefault="00965E72" w:rsidP="00965E72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DAA">
        <w:rPr>
          <w:rFonts w:ascii="Times New Roman" w:hAnsi="Times New Roman" w:cs="Times New Roman"/>
          <w:sz w:val="24"/>
          <w:szCs w:val="24"/>
        </w:rPr>
        <w:t>GRADA SKRADINA</w:t>
      </w:r>
    </w:p>
    <w:p w14:paraId="4A41BBAB" w14:textId="77777777"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C97A91" w14:textId="77777777" w:rsidR="00965E72" w:rsidRPr="00596F29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14:paraId="0A6FF8A7" w14:textId="6D7A67F7" w:rsidR="00965E72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Nadija Zorica</w:t>
      </w:r>
      <w:bookmarkEnd w:id="0"/>
    </w:p>
    <w:p w14:paraId="04A2C855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73EC180D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4363AD3F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61FA33E9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56A64C4F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44CA444C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1EAAEA08" w14:textId="77777777" w:rsidR="00965E72" w:rsidRDefault="00965E72" w:rsidP="008C120C">
      <w:pPr>
        <w:ind w:firstLine="708"/>
        <w:jc w:val="both"/>
        <w:rPr>
          <w:rFonts w:cstheme="minorHAnsi"/>
        </w:rPr>
      </w:pPr>
    </w:p>
    <w:p w14:paraId="1DE10741" w14:textId="77777777" w:rsidR="00965E72" w:rsidRPr="00336A06" w:rsidRDefault="00965E72" w:rsidP="008C120C">
      <w:pPr>
        <w:ind w:firstLine="708"/>
        <w:jc w:val="both"/>
        <w:rPr>
          <w:rFonts w:cstheme="minorHAnsi"/>
        </w:rPr>
      </w:pPr>
    </w:p>
    <w:p w14:paraId="5CE013FD" w14:textId="77777777" w:rsidR="008C120C" w:rsidRDefault="008C120C" w:rsidP="008C120C">
      <w:pPr>
        <w:ind w:firstLine="708"/>
        <w:jc w:val="both"/>
        <w:rPr>
          <w:rFonts w:cstheme="minorHAnsi"/>
        </w:rPr>
      </w:pPr>
      <w:r w:rsidRPr="00336A06">
        <w:rPr>
          <w:rFonts w:cstheme="minorHAnsi"/>
        </w:rPr>
        <w:t xml:space="preserve">Na temelju članka </w:t>
      </w:r>
      <w:r w:rsidR="00EC1AC2">
        <w:rPr>
          <w:rFonts w:cstheme="minorHAnsi"/>
        </w:rPr>
        <w:t>5</w:t>
      </w:r>
      <w:r w:rsidRPr="00336A06">
        <w:rPr>
          <w:rFonts w:cstheme="minorHAnsi"/>
        </w:rPr>
        <w:t xml:space="preserve">., </w:t>
      </w:r>
      <w:r w:rsidRPr="00FC2445">
        <w:rPr>
          <w:rFonts w:cstheme="minorHAnsi"/>
        </w:rPr>
        <w:t>Zakona o</w:t>
      </w:r>
      <w:r w:rsidR="00C15489">
        <w:rPr>
          <w:rFonts w:cstheme="minorHAnsi"/>
        </w:rPr>
        <w:t xml:space="preserve"> kulturnim vijećima</w:t>
      </w:r>
      <w:r w:rsidR="00DC0234">
        <w:rPr>
          <w:rFonts w:cstheme="minorHAnsi"/>
        </w:rPr>
        <w:t xml:space="preserve"> i </w:t>
      </w:r>
      <w:r w:rsidRPr="00FC2445">
        <w:rPr>
          <w:rFonts w:cstheme="minorHAnsi"/>
        </w:rPr>
        <w:t xml:space="preserve"> financiranju javnih potreba u kulturi („Narodne novine“, broj </w:t>
      </w:r>
      <w:r w:rsidR="00DC0234">
        <w:rPr>
          <w:rFonts w:cstheme="minorHAnsi"/>
        </w:rPr>
        <w:t>83</w:t>
      </w:r>
      <w:r w:rsidR="00840499">
        <w:rPr>
          <w:rFonts w:cstheme="minorHAnsi"/>
        </w:rPr>
        <w:t>/</w:t>
      </w:r>
      <w:r w:rsidR="00DC0234">
        <w:rPr>
          <w:rFonts w:cstheme="minorHAnsi"/>
        </w:rPr>
        <w:t>22</w:t>
      </w:r>
      <w:r w:rsidR="00840499">
        <w:rPr>
          <w:rFonts w:cstheme="minorHAnsi"/>
        </w:rPr>
        <w:t>) i članka 34</w:t>
      </w:r>
      <w:r w:rsidRPr="00FC2445">
        <w:rPr>
          <w:rFonts w:cstheme="minorHAnsi"/>
        </w:rPr>
        <w:t>. Statuta Grada Skradina („Službeni vjesnik Šibensko-kninske županije“,</w:t>
      </w:r>
      <w:r w:rsidR="00840499">
        <w:rPr>
          <w:rFonts w:cstheme="minorHAnsi"/>
        </w:rPr>
        <w:t xml:space="preserve"> broj  3/21</w:t>
      </w:r>
      <w:r w:rsidR="00010667">
        <w:rPr>
          <w:rFonts w:cstheme="minorHAnsi"/>
        </w:rPr>
        <w:t xml:space="preserve"> i 15/22 </w:t>
      </w:r>
      <w:r w:rsidRPr="00FC2445">
        <w:rPr>
          <w:rFonts w:cstheme="minorHAnsi"/>
        </w:rPr>
        <w:t xml:space="preserve">), Gradsko vijeće Grada Skradina, na  </w:t>
      </w:r>
      <w:r w:rsidR="002E2774">
        <w:rPr>
          <w:rFonts w:cstheme="minorHAnsi"/>
        </w:rPr>
        <w:t>14</w:t>
      </w:r>
      <w:r w:rsidRPr="00FC2445">
        <w:rPr>
          <w:rFonts w:cstheme="minorHAnsi"/>
        </w:rPr>
        <w:t>. sjednici, od</w:t>
      </w:r>
      <w:r w:rsidR="007276FF">
        <w:rPr>
          <w:rFonts w:cstheme="minorHAnsi"/>
        </w:rPr>
        <w:t xml:space="preserve"> </w:t>
      </w:r>
      <w:r w:rsidR="002E2774">
        <w:rPr>
          <w:rFonts w:cstheme="minorHAnsi"/>
        </w:rPr>
        <w:t>21</w:t>
      </w:r>
      <w:r w:rsidR="00663C45">
        <w:rPr>
          <w:rFonts w:cstheme="minorHAnsi"/>
        </w:rPr>
        <w:t>. ožujk</w:t>
      </w:r>
      <w:r w:rsidR="00333F37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FC2445">
        <w:rPr>
          <w:rFonts w:cstheme="minorHAnsi"/>
        </w:rPr>
        <w:t>20</w:t>
      </w:r>
      <w:r w:rsidR="006C2C09">
        <w:rPr>
          <w:rFonts w:cstheme="minorHAnsi"/>
        </w:rPr>
        <w:t>2</w:t>
      </w:r>
      <w:r w:rsidR="002E2774">
        <w:rPr>
          <w:rFonts w:cstheme="minorHAnsi"/>
        </w:rPr>
        <w:t>3</w:t>
      </w:r>
      <w:r w:rsidRPr="00FC2445">
        <w:rPr>
          <w:rFonts w:cstheme="minorHAnsi"/>
        </w:rPr>
        <w:t>. godine, donosi</w:t>
      </w:r>
      <w:r>
        <w:rPr>
          <w:rFonts w:cstheme="minorHAnsi"/>
        </w:rPr>
        <w:t xml:space="preserve">                      </w:t>
      </w:r>
    </w:p>
    <w:p w14:paraId="1B6BC6C6" w14:textId="77777777" w:rsidR="008C120C" w:rsidRPr="004F1EFE" w:rsidRDefault="008C120C" w:rsidP="008C120C">
      <w:pPr>
        <w:ind w:firstLine="708"/>
        <w:jc w:val="center"/>
        <w:rPr>
          <w:rFonts w:cstheme="minorHAnsi"/>
        </w:rPr>
      </w:pPr>
      <w:r>
        <w:rPr>
          <w:rFonts w:ascii="Arial" w:hAnsi="Arial" w:cs="Arial"/>
          <w:b/>
        </w:rPr>
        <w:t>IZVJEŠĆE O IZVRŠENJU PROGRAMA</w:t>
      </w:r>
    </w:p>
    <w:p w14:paraId="10B5690F" w14:textId="77777777" w:rsidR="008C120C" w:rsidRPr="002B165A" w:rsidRDefault="008C120C" w:rsidP="008C120C">
      <w:pPr>
        <w:jc w:val="center"/>
        <w:rPr>
          <w:rFonts w:ascii="Arial" w:hAnsi="Arial" w:cs="Arial"/>
          <w:b/>
        </w:rPr>
      </w:pPr>
      <w:r w:rsidRPr="00281031">
        <w:rPr>
          <w:rFonts w:ascii="Arial" w:hAnsi="Arial" w:cs="Arial"/>
          <w:b/>
        </w:rPr>
        <w:t>javnih potreba u kulturi n</w:t>
      </w:r>
      <w:r w:rsidR="00F25D56">
        <w:rPr>
          <w:rFonts w:ascii="Arial" w:hAnsi="Arial" w:cs="Arial"/>
          <w:b/>
        </w:rPr>
        <w:t>a</w:t>
      </w:r>
      <w:r w:rsidR="0030496A">
        <w:rPr>
          <w:rFonts w:ascii="Arial" w:hAnsi="Arial" w:cs="Arial"/>
          <w:b/>
        </w:rPr>
        <w:t xml:space="preserve"> području Grada Skradina za 202</w:t>
      </w:r>
      <w:r w:rsidR="006911B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godinu</w:t>
      </w:r>
    </w:p>
    <w:p w14:paraId="1A8C10BC" w14:textId="77777777" w:rsidR="008C120C" w:rsidRDefault="008C120C" w:rsidP="008C120C">
      <w:pPr>
        <w:ind w:firstLine="708"/>
        <w:jc w:val="both"/>
        <w:rPr>
          <w:rFonts w:ascii="Arial" w:hAnsi="Arial" w:cs="Arial"/>
        </w:rPr>
      </w:pPr>
      <w:r w:rsidRPr="00281031">
        <w:rPr>
          <w:rFonts w:ascii="Arial" w:hAnsi="Arial" w:cs="Arial"/>
        </w:rPr>
        <w:t>U skladu s predviđenim sredstvima planirana je i ostvarena sljedeća potpora programu javnih potreba u kulturi:</w:t>
      </w:r>
    </w:p>
    <w:p w14:paraId="0A6ABD30" w14:textId="77777777" w:rsidR="008C120C" w:rsidRPr="00281031" w:rsidRDefault="008C120C" w:rsidP="008C120C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page" w:horzAnchor="margin" w:tblpY="568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7"/>
      </w:tblGrid>
      <w:tr w:rsidR="001A709F" w14:paraId="2745B175" w14:textId="77777777" w:rsidTr="00191C39">
        <w:tc>
          <w:tcPr>
            <w:tcW w:w="3369" w:type="dxa"/>
          </w:tcPr>
          <w:p w14:paraId="3BE89974" w14:textId="77777777"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Djelatnost  i poslovi ustanova u                    </w:t>
            </w:r>
          </w:p>
          <w:p w14:paraId="6553C7C3" w14:textId="77777777"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kulturi, udruga i drugih organizacija,</w:t>
            </w:r>
          </w:p>
          <w:p w14:paraId="5A236EC3" w14:textId="77777777"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 xml:space="preserve">kao i pomaganje, poticanje umjetničkog </w:t>
            </w:r>
          </w:p>
          <w:p w14:paraId="1C5D1066" w14:textId="77777777" w:rsidR="001A709F" w:rsidRDefault="001A709F" w:rsidP="00191C39">
            <w:r w:rsidRPr="002B165A">
              <w:rPr>
                <w:rFonts w:ascii="Arial" w:hAnsi="Arial" w:cs="Arial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14:paraId="394ADF90" w14:textId="77777777" w:rsidR="001A709F" w:rsidRDefault="001A709F" w:rsidP="00191C39">
            <w:r>
              <w:t>Planirano</w:t>
            </w:r>
          </w:p>
          <w:p w14:paraId="086F6E3C" w14:textId="77777777" w:rsidR="001A709F" w:rsidRDefault="001A709F" w:rsidP="00191C39">
            <w:r>
              <w:t>u kn</w:t>
            </w:r>
          </w:p>
        </w:tc>
        <w:tc>
          <w:tcPr>
            <w:tcW w:w="1417" w:type="dxa"/>
          </w:tcPr>
          <w:p w14:paraId="35E49BE2" w14:textId="77777777" w:rsidR="001A709F" w:rsidRDefault="001A709F" w:rsidP="00191C39">
            <w:r>
              <w:t xml:space="preserve">Ostvareno </w:t>
            </w:r>
          </w:p>
          <w:p w14:paraId="1E3D0DC3" w14:textId="77777777" w:rsidR="001A709F" w:rsidRDefault="001A709F" w:rsidP="00191C39">
            <w:r>
              <w:t>u kn</w:t>
            </w:r>
          </w:p>
        </w:tc>
      </w:tr>
      <w:tr w:rsidR="001A709F" w14:paraId="521C269A" w14:textId="77777777" w:rsidTr="00191C39">
        <w:tc>
          <w:tcPr>
            <w:tcW w:w="3369" w:type="dxa"/>
          </w:tcPr>
          <w:p w14:paraId="37B59126" w14:textId="77777777" w:rsidR="001A709F" w:rsidRDefault="001A709F" w:rsidP="00191C39">
            <w:r>
              <w:t>Knjižnica Ivan Pridojević</w:t>
            </w:r>
          </w:p>
        </w:tc>
        <w:tc>
          <w:tcPr>
            <w:tcW w:w="1275" w:type="dxa"/>
          </w:tcPr>
          <w:p w14:paraId="4B8E28C2" w14:textId="77777777" w:rsidR="001A709F" w:rsidRDefault="006E727E" w:rsidP="00191C39">
            <w:pPr>
              <w:jc w:val="right"/>
            </w:pPr>
            <w:r>
              <w:t>1</w:t>
            </w:r>
            <w:r w:rsidR="00795ABC">
              <w:t>6</w:t>
            </w:r>
            <w:r w:rsidR="00CF3259">
              <w:t>1</w:t>
            </w:r>
            <w:r>
              <w:t>.</w:t>
            </w:r>
            <w:r w:rsidR="00CF3259">
              <w:t>7</w:t>
            </w:r>
            <w:r w:rsidR="009C2E31">
              <w:t>2</w:t>
            </w:r>
            <w:r w:rsidR="001A709F">
              <w:t>0,00</w:t>
            </w:r>
          </w:p>
        </w:tc>
        <w:tc>
          <w:tcPr>
            <w:tcW w:w="1417" w:type="dxa"/>
          </w:tcPr>
          <w:p w14:paraId="27BE7F08" w14:textId="77777777" w:rsidR="001A709F" w:rsidRPr="007E1949" w:rsidRDefault="00E24294" w:rsidP="00191C39">
            <w:pPr>
              <w:jc w:val="center"/>
            </w:pPr>
            <w:r w:rsidRPr="007E1949">
              <w:t xml:space="preserve">   </w:t>
            </w:r>
            <w:r w:rsidR="006E727E">
              <w:t>12</w:t>
            </w:r>
            <w:r w:rsidR="006F4DC1">
              <w:t>3</w:t>
            </w:r>
            <w:r w:rsidR="006E727E">
              <w:t>.</w:t>
            </w:r>
            <w:r w:rsidR="006F4DC1">
              <w:t>2</w:t>
            </w:r>
            <w:r w:rsidR="009C2E31">
              <w:t>27</w:t>
            </w:r>
            <w:r w:rsidR="006E727E">
              <w:t>,</w:t>
            </w:r>
            <w:r w:rsidR="009C2E31">
              <w:t>67</w:t>
            </w:r>
          </w:p>
        </w:tc>
      </w:tr>
      <w:tr w:rsidR="001A709F" w14:paraId="17467F9E" w14:textId="77777777" w:rsidTr="00191C39">
        <w:tc>
          <w:tcPr>
            <w:tcW w:w="3369" w:type="dxa"/>
          </w:tcPr>
          <w:p w14:paraId="1D01D3D7" w14:textId="77777777" w:rsidR="001A709F" w:rsidRDefault="001A709F" w:rsidP="00191C39">
            <w:r>
              <w:t>Gradska glazba Skradin</w:t>
            </w:r>
          </w:p>
        </w:tc>
        <w:tc>
          <w:tcPr>
            <w:tcW w:w="1275" w:type="dxa"/>
          </w:tcPr>
          <w:p w14:paraId="6A28962D" w14:textId="77777777" w:rsidR="001A709F" w:rsidRDefault="00382B72" w:rsidP="00191C39">
            <w:pPr>
              <w:jc w:val="right"/>
            </w:pPr>
            <w:r>
              <w:t>40</w:t>
            </w:r>
            <w:r w:rsidR="001A709F">
              <w:t>.000,00</w:t>
            </w:r>
          </w:p>
        </w:tc>
        <w:tc>
          <w:tcPr>
            <w:tcW w:w="1417" w:type="dxa"/>
          </w:tcPr>
          <w:p w14:paraId="32162998" w14:textId="77777777" w:rsidR="001A709F" w:rsidRPr="007E1949" w:rsidRDefault="00E24294" w:rsidP="009237EC">
            <w:pPr>
              <w:jc w:val="center"/>
            </w:pPr>
            <w:r w:rsidRPr="007E1949">
              <w:t xml:space="preserve">  </w:t>
            </w:r>
            <w:r w:rsidR="009237EC" w:rsidRPr="007E1949">
              <w:t xml:space="preserve">  </w:t>
            </w:r>
            <w:r w:rsidR="00382B72">
              <w:t>40</w:t>
            </w:r>
            <w:r w:rsidR="00404F5E">
              <w:t>.000</w:t>
            </w:r>
            <w:r w:rsidR="001A709F" w:rsidRPr="007E1949">
              <w:t>,00</w:t>
            </w:r>
          </w:p>
        </w:tc>
      </w:tr>
      <w:tr w:rsidR="001A709F" w14:paraId="782F705B" w14:textId="77777777" w:rsidTr="00191C39">
        <w:tc>
          <w:tcPr>
            <w:tcW w:w="3369" w:type="dxa"/>
          </w:tcPr>
          <w:p w14:paraId="069A8A3F" w14:textId="77777777" w:rsidR="001A709F" w:rsidRDefault="001A709F" w:rsidP="00191C39">
            <w:r>
              <w:t>KUD Skradinke</w:t>
            </w:r>
          </w:p>
        </w:tc>
        <w:tc>
          <w:tcPr>
            <w:tcW w:w="1275" w:type="dxa"/>
          </w:tcPr>
          <w:p w14:paraId="71B64F0D" w14:textId="77777777" w:rsidR="001A709F" w:rsidRDefault="00404F5E" w:rsidP="00191C39">
            <w:pPr>
              <w:jc w:val="right"/>
            </w:pPr>
            <w:r>
              <w:t>15</w:t>
            </w:r>
            <w:r w:rsidR="001A709F">
              <w:t>.000,00</w:t>
            </w:r>
          </w:p>
        </w:tc>
        <w:tc>
          <w:tcPr>
            <w:tcW w:w="1417" w:type="dxa"/>
          </w:tcPr>
          <w:p w14:paraId="7A03A074" w14:textId="77777777" w:rsidR="001A709F" w:rsidRPr="007E1949" w:rsidRDefault="009237EC" w:rsidP="00191C39">
            <w:pPr>
              <w:jc w:val="center"/>
            </w:pPr>
            <w:r w:rsidRPr="007E1949">
              <w:t xml:space="preserve">      </w:t>
            </w:r>
            <w:r w:rsidR="00404F5E">
              <w:t>15</w:t>
            </w:r>
            <w:r w:rsidR="001A709F" w:rsidRPr="007E1949">
              <w:t>.000,00</w:t>
            </w:r>
          </w:p>
        </w:tc>
      </w:tr>
      <w:tr w:rsidR="001A709F" w14:paraId="4E57F213" w14:textId="77777777" w:rsidTr="00191C39">
        <w:tc>
          <w:tcPr>
            <w:tcW w:w="3369" w:type="dxa"/>
          </w:tcPr>
          <w:p w14:paraId="4EF65AC1" w14:textId="77777777" w:rsidR="001A709F" w:rsidRDefault="001A709F" w:rsidP="00191C39">
            <w:r>
              <w:t>Klapa Skradinski buk</w:t>
            </w:r>
          </w:p>
        </w:tc>
        <w:tc>
          <w:tcPr>
            <w:tcW w:w="1275" w:type="dxa"/>
          </w:tcPr>
          <w:p w14:paraId="5C047627" w14:textId="77777777" w:rsidR="001A709F" w:rsidRDefault="001A709F" w:rsidP="00191C39">
            <w:pPr>
              <w:jc w:val="right"/>
            </w:pPr>
            <w:r>
              <w:t>1</w:t>
            </w:r>
            <w:r w:rsidR="002709AF">
              <w:t>3</w:t>
            </w:r>
            <w:r>
              <w:t>.000,00</w:t>
            </w:r>
          </w:p>
        </w:tc>
        <w:tc>
          <w:tcPr>
            <w:tcW w:w="1417" w:type="dxa"/>
          </w:tcPr>
          <w:p w14:paraId="3235A06B" w14:textId="77777777" w:rsidR="001A709F" w:rsidRPr="007E1949" w:rsidRDefault="009237EC" w:rsidP="009237EC">
            <w:r w:rsidRPr="007E1949">
              <w:t xml:space="preserve">      </w:t>
            </w:r>
            <w:r w:rsidR="00404F5E">
              <w:t>1</w:t>
            </w:r>
            <w:r w:rsidR="002709AF">
              <w:t>3</w:t>
            </w:r>
            <w:r w:rsidRPr="007E1949">
              <w:t>.00</w:t>
            </w:r>
            <w:r w:rsidR="001A709F" w:rsidRPr="007E1949">
              <w:t>0,00</w:t>
            </w:r>
          </w:p>
        </w:tc>
      </w:tr>
      <w:tr w:rsidR="001A709F" w14:paraId="018AFB5F" w14:textId="77777777" w:rsidTr="00191C39">
        <w:trPr>
          <w:trHeight w:val="270"/>
        </w:trPr>
        <w:tc>
          <w:tcPr>
            <w:tcW w:w="3369" w:type="dxa"/>
          </w:tcPr>
          <w:p w14:paraId="1EEEAE80" w14:textId="77777777" w:rsidR="001A709F" w:rsidRDefault="001A709F" w:rsidP="00191C39">
            <w:r>
              <w:t>Ogranak Matice Hrvatske - Skradin</w:t>
            </w:r>
          </w:p>
        </w:tc>
        <w:tc>
          <w:tcPr>
            <w:tcW w:w="1275" w:type="dxa"/>
          </w:tcPr>
          <w:p w14:paraId="45A9380C" w14:textId="77777777" w:rsidR="001A709F" w:rsidRDefault="00404F5E" w:rsidP="00191C39">
            <w:pPr>
              <w:jc w:val="right"/>
            </w:pPr>
            <w:r>
              <w:t>32</w:t>
            </w:r>
            <w:r w:rsidR="001A709F">
              <w:t>.000,00</w:t>
            </w:r>
          </w:p>
        </w:tc>
        <w:tc>
          <w:tcPr>
            <w:tcW w:w="1417" w:type="dxa"/>
          </w:tcPr>
          <w:p w14:paraId="07D7EC25" w14:textId="77777777" w:rsidR="001A709F" w:rsidRPr="007E1949" w:rsidRDefault="00404F5E" w:rsidP="00191C39">
            <w:pPr>
              <w:jc w:val="right"/>
            </w:pPr>
            <w:r>
              <w:t>32</w:t>
            </w:r>
            <w:r w:rsidR="001A709F" w:rsidRPr="007E1949">
              <w:t>.000,00</w:t>
            </w:r>
          </w:p>
        </w:tc>
      </w:tr>
      <w:tr w:rsidR="001A709F" w14:paraId="521C8DFB" w14:textId="77777777" w:rsidTr="00191C39">
        <w:trPr>
          <w:trHeight w:val="270"/>
        </w:trPr>
        <w:tc>
          <w:tcPr>
            <w:tcW w:w="3369" w:type="dxa"/>
          </w:tcPr>
          <w:p w14:paraId="4BDA1A44" w14:textId="77777777" w:rsidR="001A709F" w:rsidRDefault="001A709F" w:rsidP="00191C39">
            <w:r>
              <w:t>Udruga Rupska zvona</w:t>
            </w:r>
          </w:p>
        </w:tc>
        <w:tc>
          <w:tcPr>
            <w:tcW w:w="1275" w:type="dxa"/>
          </w:tcPr>
          <w:p w14:paraId="092E89BC" w14:textId="77777777"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14:paraId="5966A6DF" w14:textId="77777777" w:rsidR="001A709F" w:rsidRPr="007E1949" w:rsidRDefault="007E1949" w:rsidP="00191C39">
            <w:pPr>
              <w:jc w:val="right"/>
            </w:pPr>
            <w:r>
              <w:t>10.000,00</w:t>
            </w:r>
          </w:p>
        </w:tc>
      </w:tr>
      <w:tr w:rsidR="001A709F" w14:paraId="322739B1" w14:textId="77777777" w:rsidTr="00191C39">
        <w:trPr>
          <w:trHeight w:val="270"/>
        </w:trPr>
        <w:tc>
          <w:tcPr>
            <w:tcW w:w="3369" w:type="dxa"/>
          </w:tcPr>
          <w:p w14:paraId="2C7FAF46" w14:textId="77777777" w:rsidR="001A709F" w:rsidRDefault="005E010C" w:rsidP="00191C39">
            <w:r>
              <w:t>Ostalo</w:t>
            </w:r>
          </w:p>
        </w:tc>
        <w:tc>
          <w:tcPr>
            <w:tcW w:w="1275" w:type="dxa"/>
          </w:tcPr>
          <w:p w14:paraId="3973E925" w14:textId="77777777" w:rsidR="001A709F" w:rsidRPr="00B302DC" w:rsidRDefault="005E010C" w:rsidP="00191C39">
            <w:pPr>
              <w:jc w:val="right"/>
              <w:rPr>
                <w:color w:val="FF0000"/>
              </w:rPr>
            </w:pPr>
            <w:r w:rsidRPr="00626643">
              <w:t>1</w:t>
            </w:r>
            <w:r w:rsidR="00626643" w:rsidRPr="00626643">
              <w:t>0</w:t>
            </w:r>
            <w:r w:rsidRPr="00626643">
              <w:t>.000,00</w:t>
            </w:r>
          </w:p>
        </w:tc>
        <w:tc>
          <w:tcPr>
            <w:tcW w:w="1417" w:type="dxa"/>
          </w:tcPr>
          <w:p w14:paraId="2EC40CAE" w14:textId="77777777" w:rsidR="001A709F" w:rsidRPr="00B302DC" w:rsidRDefault="00626643" w:rsidP="00191C39">
            <w:pPr>
              <w:jc w:val="right"/>
              <w:rPr>
                <w:color w:val="FF0000"/>
              </w:rPr>
            </w:pPr>
            <w:r w:rsidRPr="00626643">
              <w:t>10.000,00</w:t>
            </w:r>
          </w:p>
        </w:tc>
      </w:tr>
      <w:tr w:rsidR="001A709F" w14:paraId="721EB6AA" w14:textId="77777777" w:rsidTr="00191C3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14:paraId="25DD03E9" w14:textId="77777777" w:rsidR="001A709F" w:rsidRDefault="001A709F" w:rsidP="00191C39">
            <w:r>
              <w:t>UKUPNO</w:t>
            </w:r>
          </w:p>
        </w:tc>
        <w:tc>
          <w:tcPr>
            <w:tcW w:w="1275" w:type="dxa"/>
          </w:tcPr>
          <w:p w14:paraId="2AEBB57F" w14:textId="77777777" w:rsidR="001A709F" w:rsidRPr="00B302DC" w:rsidRDefault="006E727E" w:rsidP="00191C39">
            <w:pPr>
              <w:jc w:val="right"/>
              <w:rPr>
                <w:color w:val="FF0000"/>
              </w:rPr>
            </w:pPr>
            <w:r w:rsidRPr="00626643">
              <w:t>2</w:t>
            </w:r>
            <w:r w:rsidR="00626643" w:rsidRPr="00626643">
              <w:t>81</w:t>
            </w:r>
            <w:r w:rsidR="005E010C" w:rsidRPr="00626643">
              <w:t>.</w:t>
            </w:r>
            <w:r w:rsidR="00626643" w:rsidRPr="00626643">
              <w:t>7</w:t>
            </w:r>
            <w:r w:rsidR="005E010C" w:rsidRPr="00626643">
              <w:t>20</w:t>
            </w:r>
            <w:r w:rsidR="001A709F" w:rsidRPr="00626643">
              <w:t>,00</w:t>
            </w:r>
          </w:p>
        </w:tc>
        <w:tc>
          <w:tcPr>
            <w:tcW w:w="1417" w:type="dxa"/>
          </w:tcPr>
          <w:p w14:paraId="2F9E974A" w14:textId="77777777" w:rsidR="001A709F" w:rsidRPr="00B302DC" w:rsidRDefault="00626643" w:rsidP="00191C39">
            <w:pPr>
              <w:jc w:val="right"/>
              <w:rPr>
                <w:color w:val="FF0000"/>
              </w:rPr>
            </w:pPr>
            <w:r w:rsidRPr="00626643">
              <w:t>243.227,67</w:t>
            </w:r>
          </w:p>
        </w:tc>
      </w:tr>
    </w:tbl>
    <w:p w14:paraId="1F528E39" w14:textId="77777777" w:rsidR="008C120C" w:rsidRDefault="008C120C" w:rsidP="008C120C"/>
    <w:p w14:paraId="3D26DAED" w14:textId="77777777" w:rsidR="008C120C" w:rsidRDefault="008C120C" w:rsidP="008C120C"/>
    <w:p w14:paraId="16A9951C" w14:textId="77777777" w:rsidR="008C120C" w:rsidRDefault="008C120C" w:rsidP="008C120C"/>
    <w:p w14:paraId="02CA12F1" w14:textId="77777777" w:rsidR="008C120C" w:rsidRDefault="008C120C" w:rsidP="008C120C"/>
    <w:p w14:paraId="1D454AC5" w14:textId="77777777" w:rsidR="008C120C" w:rsidRDefault="008C120C" w:rsidP="008C120C"/>
    <w:p w14:paraId="06522949" w14:textId="77777777" w:rsidR="008C120C" w:rsidRDefault="008C120C" w:rsidP="008C120C"/>
    <w:p w14:paraId="1906851A" w14:textId="77777777" w:rsidR="008C120C" w:rsidRDefault="008C120C" w:rsidP="008C120C"/>
    <w:p w14:paraId="2A2CF709" w14:textId="77777777" w:rsidR="008C120C" w:rsidRDefault="008C120C" w:rsidP="008C120C"/>
    <w:p w14:paraId="1A0DDDC7" w14:textId="77777777" w:rsidR="008C120C" w:rsidRDefault="008C120C" w:rsidP="008C120C"/>
    <w:p w14:paraId="2101D60A" w14:textId="77777777" w:rsidR="008C120C" w:rsidRDefault="008C120C" w:rsidP="008C120C"/>
    <w:tbl>
      <w:tblPr>
        <w:tblStyle w:val="Reetkatablice"/>
        <w:tblpPr w:leftFromText="180" w:rightFromText="180" w:vertAnchor="page" w:horzAnchor="margin" w:tblpY="10726"/>
        <w:tblW w:w="776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560"/>
      </w:tblGrid>
      <w:tr w:rsidR="00F02B43" w14:paraId="7FABCC19" w14:textId="77777777" w:rsidTr="00F02B43">
        <w:tc>
          <w:tcPr>
            <w:tcW w:w="3369" w:type="dxa"/>
          </w:tcPr>
          <w:p w14:paraId="5E7D00B1" w14:textId="77777777"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Akcije i manifestacije što pridonose                                                        </w:t>
            </w:r>
          </w:p>
          <w:p w14:paraId="7C9075F1" w14:textId="77777777"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razvitku i promicanju kulturnog</w:t>
            </w:r>
          </w:p>
          <w:p w14:paraId="4D09911E" w14:textId="77777777" w:rsidR="00F02B43" w:rsidRPr="002B165A" w:rsidRDefault="00F02B43" w:rsidP="00F02B43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života Grada</w:t>
            </w:r>
          </w:p>
          <w:p w14:paraId="0310FB67" w14:textId="77777777" w:rsidR="00F02B43" w:rsidRDefault="00F02B43" w:rsidP="00F02B43"/>
        </w:tc>
        <w:tc>
          <w:tcPr>
            <w:tcW w:w="1275" w:type="dxa"/>
          </w:tcPr>
          <w:p w14:paraId="3D89472E" w14:textId="77777777" w:rsidR="00F02B43" w:rsidRDefault="00F02B43" w:rsidP="00F02B43">
            <w:r>
              <w:t>Planirano</w:t>
            </w:r>
          </w:p>
          <w:p w14:paraId="567C825C" w14:textId="77777777" w:rsidR="00F02B43" w:rsidRDefault="00F02B43" w:rsidP="00F02B43">
            <w:r>
              <w:t>u kn</w:t>
            </w:r>
          </w:p>
        </w:tc>
        <w:tc>
          <w:tcPr>
            <w:tcW w:w="1560" w:type="dxa"/>
          </w:tcPr>
          <w:p w14:paraId="01A1DB51" w14:textId="77777777" w:rsidR="00246AC5" w:rsidRDefault="00246AC5" w:rsidP="00246AC5"/>
          <w:p w14:paraId="39676860" w14:textId="77777777" w:rsidR="00F02B43" w:rsidRDefault="00F02B43" w:rsidP="00246AC5">
            <w:r>
              <w:t>Izmjene</w:t>
            </w:r>
            <w:r w:rsidR="006E6954">
              <w:t xml:space="preserve"> </w:t>
            </w:r>
            <w:r>
              <w:t>(</w:t>
            </w:r>
            <w:r w:rsidR="006E6954">
              <w:t>I.)</w:t>
            </w:r>
          </w:p>
        </w:tc>
        <w:tc>
          <w:tcPr>
            <w:tcW w:w="1560" w:type="dxa"/>
          </w:tcPr>
          <w:p w14:paraId="4F1BFC53" w14:textId="77777777" w:rsidR="00F02B43" w:rsidRDefault="00F02B43" w:rsidP="00F02B43">
            <w:pPr>
              <w:ind w:left="360"/>
            </w:pPr>
            <w:r>
              <w:t>Ostvareno u kn</w:t>
            </w:r>
          </w:p>
        </w:tc>
      </w:tr>
      <w:tr w:rsidR="00F02B43" w14:paraId="516023CC" w14:textId="77777777" w:rsidTr="00F02B43">
        <w:tc>
          <w:tcPr>
            <w:tcW w:w="3369" w:type="dxa"/>
          </w:tcPr>
          <w:p w14:paraId="7CC1D403" w14:textId="77777777" w:rsidR="00F02B43" w:rsidRDefault="00F02B43" w:rsidP="00F02B43">
            <w:r>
              <w:t>Rupska fešta</w:t>
            </w:r>
          </w:p>
        </w:tc>
        <w:tc>
          <w:tcPr>
            <w:tcW w:w="1275" w:type="dxa"/>
          </w:tcPr>
          <w:p w14:paraId="32EF7DE3" w14:textId="77777777"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14:paraId="28BD3E9D" w14:textId="77777777"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14:paraId="7F17DC02" w14:textId="77777777" w:rsidR="00F02B43" w:rsidRDefault="00F02B43" w:rsidP="00F02B43">
            <w:pPr>
              <w:jc w:val="right"/>
            </w:pPr>
            <w:r>
              <w:t>10.000,00</w:t>
            </w:r>
          </w:p>
        </w:tc>
      </w:tr>
      <w:tr w:rsidR="00F02B43" w14:paraId="42FE953E" w14:textId="77777777" w:rsidTr="00F02B43">
        <w:tc>
          <w:tcPr>
            <w:tcW w:w="3369" w:type="dxa"/>
          </w:tcPr>
          <w:p w14:paraId="704A38AD" w14:textId="77777777" w:rsidR="00F02B43" w:rsidRDefault="00F02B43" w:rsidP="00F02B43">
            <w:r>
              <w:t>Obilježavanje dana sjećanja</w:t>
            </w:r>
          </w:p>
        </w:tc>
        <w:tc>
          <w:tcPr>
            <w:tcW w:w="1275" w:type="dxa"/>
          </w:tcPr>
          <w:p w14:paraId="6A6D3071" w14:textId="77777777" w:rsidR="00F02B43" w:rsidRDefault="00F02B43" w:rsidP="00F02B43">
            <w:pPr>
              <w:jc w:val="right"/>
            </w:pPr>
            <w:r>
              <w:t>15.000,00</w:t>
            </w:r>
          </w:p>
        </w:tc>
        <w:tc>
          <w:tcPr>
            <w:tcW w:w="1560" w:type="dxa"/>
          </w:tcPr>
          <w:p w14:paraId="79E858F5" w14:textId="77777777" w:rsidR="00F02B43" w:rsidRDefault="00EF1697" w:rsidP="00F02B43">
            <w:pPr>
              <w:jc w:val="right"/>
            </w:pPr>
            <w:r>
              <w:t>15.0</w:t>
            </w:r>
            <w:r w:rsidR="00F02B43">
              <w:t>00,00</w:t>
            </w:r>
          </w:p>
        </w:tc>
        <w:tc>
          <w:tcPr>
            <w:tcW w:w="1560" w:type="dxa"/>
          </w:tcPr>
          <w:p w14:paraId="61A99D26" w14:textId="77777777" w:rsidR="00F02B43" w:rsidRDefault="00DF62E8" w:rsidP="00F02B43">
            <w:pPr>
              <w:jc w:val="right"/>
            </w:pPr>
            <w:r>
              <w:t>1</w:t>
            </w:r>
            <w:r w:rsidR="004166EB">
              <w:t>6</w:t>
            </w:r>
            <w:r>
              <w:t>.</w:t>
            </w:r>
            <w:r w:rsidR="004166EB">
              <w:t>466</w:t>
            </w:r>
            <w:r>
              <w:t>,</w:t>
            </w:r>
            <w:r w:rsidR="004166EB">
              <w:t>17</w:t>
            </w:r>
          </w:p>
        </w:tc>
      </w:tr>
      <w:tr w:rsidR="00693172" w:rsidRPr="00693172" w14:paraId="088CD504" w14:textId="77777777" w:rsidTr="00F02B43">
        <w:tc>
          <w:tcPr>
            <w:tcW w:w="3369" w:type="dxa"/>
          </w:tcPr>
          <w:p w14:paraId="3BB04E94" w14:textId="77777777" w:rsidR="00F02B43" w:rsidRDefault="00F02B43" w:rsidP="00F02B43">
            <w:r>
              <w:t>Obilježavanje obljetnice Oluje</w:t>
            </w:r>
          </w:p>
        </w:tc>
        <w:tc>
          <w:tcPr>
            <w:tcW w:w="1275" w:type="dxa"/>
          </w:tcPr>
          <w:p w14:paraId="75C3628C" w14:textId="77777777"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14:paraId="63A88C71" w14:textId="77777777" w:rsidR="00F02B43" w:rsidRDefault="00F02B43" w:rsidP="00F02B43">
            <w:pPr>
              <w:jc w:val="right"/>
            </w:pPr>
            <w:r>
              <w:t>10.000,00</w:t>
            </w:r>
          </w:p>
        </w:tc>
        <w:tc>
          <w:tcPr>
            <w:tcW w:w="1560" w:type="dxa"/>
          </w:tcPr>
          <w:p w14:paraId="5420C75B" w14:textId="77777777" w:rsidR="00F02B43" w:rsidRPr="00693172" w:rsidRDefault="00F02B43" w:rsidP="00F02B43">
            <w:pPr>
              <w:jc w:val="right"/>
              <w:rPr>
                <w:color w:val="FF0000"/>
              </w:rPr>
            </w:pPr>
            <w:r w:rsidRPr="00E476E3">
              <w:t>10.000,00</w:t>
            </w:r>
          </w:p>
        </w:tc>
      </w:tr>
      <w:tr w:rsidR="00F02B43" w14:paraId="6CB9B506" w14:textId="77777777" w:rsidTr="00F02B43">
        <w:tc>
          <w:tcPr>
            <w:tcW w:w="3369" w:type="dxa"/>
          </w:tcPr>
          <w:p w14:paraId="1DD49D99" w14:textId="77777777" w:rsidR="00F02B43" w:rsidRDefault="00F02B43" w:rsidP="00F02B43">
            <w:r>
              <w:t>Skradinsko kulturno ljeto</w:t>
            </w:r>
          </w:p>
        </w:tc>
        <w:tc>
          <w:tcPr>
            <w:tcW w:w="1275" w:type="dxa"/>
          </w:tcPr>
          <w:p w14:paraId="00AEB154" w14:textId="77777777" w:rsidR="00F02B43" w:rsidRDefault="00F44B8D" w:rsidP="00F02B43">
            <w:pPr>
              <w:jc w:val="right"/>
            </w:pPr>
            <w:r>
              <w:t>120</w:t>
            </w:r>
            <w:r w:rsidR="00F02B43">
              <w:t>.000,00</w:t>
            </w:r>
          </w:p>
        </w:tc>
        <w:tc>
          <w:tcPr>
            <w:tcW w:w="1560" w:type="dxa"/>
          </w:tcPr>
          <w:p w14:paraId="48D5A694" w14:textId="77777777" w:rsidR="00F02B43" w:rsidRDefault="00936E05" w:rsidP="00F02B43">
            <w:pPr>
              <w:jc w:val="right"/>
            </w:pPr>
            <w:r>
              <w:t>12</w:t>
            </w:r>
            <w:r w:rsidR="00EF1697">
              <w:t>0.000,00</w:t>
            </w:r>
          </w:p>
        </w:tc>
        <w:tc>
          <w:tcPr>
            <w:tcW w:w="1560" w:type="dxa"/>
          </w:tcPr>
          <w:p w14:paraId="4764450C" w14:textId="77777777" w:rsidR="00F02B43" w:rsidRDefault="00BE370F" w:rsidP="00F02B43">
            <w:pPr>
              <w:jc w:val="right"/>
            </w:pPr>
            <w:r>
              <w:t>12</w:t>
            </w:r>
            <w:r w:rsidR="006A18D7">
              <w:t>0.000,00</w:t>
            </w:r>
          </w:p>
        </w:tc>
      </w:tr>
      <w:tr w:rsidR="00F02B43" w14:paraId="2F34BF23" w14:textId="77777777" w:rsidTr="00F02B43">
        <w:trPr>
          <w:trHeight w:val="276"/>
        </w:trPr>
        <w:tc>
          <w:tcPr>
            <w:tcW w:w="3369" w:type="dxa"/>
          </w:tcPr>
          <w:p w14:paraId="2B6294F4" w14:textId="77777777" w:rsidR="00F02B43" w:rsidRDefault="00F02B43" w:rsidP="00F02B43">
            <w:r>
              <w:t>Božićni program</w:t>
            </w:r>
          </w:p>
        </w:tc>
        <w:tc>
          <w:tcPr>
            <w:tcW w:w="1275" w:type="dxa"/>
          </w:tcPr>
          <w:p w14:paraId="7FF90C29" w14:textId="77777777" w:rsidR="00F02B43" w:rsidRDefault="00F02B43" w:rsidP="00F02B43">
            <w:pPr>
              <w:jc w:val="right"/>
            </w:pPr>
            <w:r>
              <w:t>15.000,00</w:t>
            </w:r>
          </w:p>
        </w:tc>
        <w:tc>
          <w:tcPr>
            <w:tcW w:w="1560" w:type="dxa"/>
          </w:tcPr>
          <w:p w14:paraId="10547197" w14:textId="77777777" w:rsidR="00F02B43" w:rsidRDefault="00EF1697" w:rsidP="00F02B43">
            <w:pPr>
              <w:jc w:val="right"/>
            </w:pPr>
            <w:r>
              <w:t>15.00</w:t>
            </w:r>
            <w:r w:rsidR="00F02B43">
              <w:t>0,00</w:t>
            </w:r>
          </w:p>
        </w:tc>
        <w:tc>
          <w:tcPr>
            <w:tcW w:w="1560" w:type="dxa"/>
          </w:tcPr>
          <w:p w14:paraId="12966887" w14:textId="77777777" w:rsidR="00F02B43" w:rsidRDefault="00693172" w:rsidP="00F02B43">
            <w:pPr>
              <w:jc w:val="right"/>
            </w:pPr>
            <w:r>
              <w:t>15.000,00</w:t>
            </w:r>
          </w:p>
        </w:tc>
      </w:tr>
      <w:tr w:rsidR="00F02B43" w14:paraId="2088A860" w14:textId="77777777" w:rsidTr="00F02B43">
        <w:trPr>
          <w:trHeight w:val="252"/>
        </w:trPr>
        <w:tc>
          <w:tcPr>
            <w:tcW w:w="3369" w:type="dxa"/>
          </w:tcPr>
          <w:p w14:paraId="15956F1E" w14:textId="77777777" w:rsidR="00F02B43" w:rsidRDefault="00F02B43" w:rsidP="00F02B43">
            <w:r>
              <w:t>4</w:t>
            </w:r>
            <w:r w:rsidR="00936E05">
              <w:t>2</w:t>
            </w:r>
            <w:r w:rsidR="00F44B8D">
              <w:t>. Susret dalmatinskih klapa 202</w:t>
            </w:r>
            <w:r w:rsidR="00936E05">
              <w:t>2</w:t>
            </w:r>
          </w:p>
        </w:tc>
        <w:tc>
          <w:tcPr>
            <w:tcW w:w="1275" w:type="dxa"/>
          </w:tcPr>
          <w:p w14:paraId="20D49DBA" w14:textId="77777777" w:rsidR="00F02B43" w:rsidRDefault="00F02B43" w:rsidP="00F02B43">
            <w:pPr>
              <w:jc w:val="right"/>
            </w:pPr>
            <w:r>
              <w:t>50.000,00</w:t>
            </w:r>
          </w:p>
        </w:tc>
        <w:tc>
          <w:tcPr>
            <w:tcW w:w="1560" w:type="dxa"/>
          </w:tcPr>
          <w:p w14:paraId="17B3BB85" w14:textId="77777777" w:rsidR="00F02B43" w:rsidRDefault="00936E05" w:rsidP="00F02B43">
            <w:pPr>
              <w:jc w:val="right"/>
            </w:pPr>
            <w:r>
              <w:t>5</w:t>
            </w:r>
            <w:r w:rsidR="00030E19">
              <w:t>0.00</w:t>
            </w:r>
            <w:r w:rsidR="00F02B43">
              <w:t>0,00</w:t>
            </w:r>
          </w:p>
        </w:tc>
        <w:tc>
          <w:tcPr>
            <w:tcW w:w="1560" w:type="dxa"/>
          </w:tcPr>
          <w:p w14:paraId="652D93B6" w14:textId="77777777" w:rsidR="00F02B43" w:rsidRDefault="00BE370F" w:rsidP="00F02B43">
            <w:pPr>
              <w:jc w:val="right"/>
            </w:pPr>
            <w:r>
              <w:t>5</w:t>
            </w:r>
            <w:r w:rsidR="006A18D7">
              <w:t>0.000,00</w:t>
            </w:r>
          </w:p>
        </w:tc>
      </w:tr>
      <w:tr w:rsidR="00F02B43" w14:paraId="508B6218" w14:textId="77777777" w:rsidTr="00F02B43">
        <w:tc>
          <w:tcPr>
            <w:tcW w:w="3369" w:type="dxa"/>
          </w:tcPr>
          <w:p w14:paraId="35B03CFF" w14:textId="77777777" w:rsidR="00F02B43" w:rsidRDefault="00F02B43" w:rsidP="00F02B43">
            <w:r>
              <w:t>Ostalo</w:t>
            </w:r>
          </w:p>
        </w:tc>
        <w:tc>
          <w:tcPr>
            <w:tcW w:w="1275" w:type="dxa"/>
          </w:tcPr>
          <w:p w14:paraId="4520DF79" w14:textId="77777777" w:rsidR="00F02B43" w:rsidRDefault="00936E05" w:rsidP="00F02B43">
            <w:pPr>
              <w:jc w:val="right"/>
            </w:pPr>
            <w:r>
              <w:t>5</w:t>
            </w:r>
            <w:r w:rsidR="00F44B8D">
              <w:t>0</w:t>
            </w:r>
            <w:r w:rsidR="00F02B43">
              <w:t>.000,00</w:t>
            </w:r>
          </w:p>
        </w:tc>
        <w:tc>
          <w:tcPr>
            <w:tcW w:w="1560" w:type="dxa"/>
          </w:tcPr>
          <w:p w14:paraId="192A00D2" w14:textId="77777777" w:rsidR="00F02B43" w:rsidRDefault="00936E05" w:rsidP="00F02B43">
            <w:pPr>
              <w:jc w:val="right"/>
            </w:pPr>
            <w:r>
              <w:t>3</w:t>
            </w:r>
            <w:r w:rsidR="0093281A">
              <w:t>0.0</w:t>
            </w:r>
            <w:r w:rsidR="00F02B43">
              <w:t>00,00</w:t>
            </w:r>
          </w:p>
        </w:tc>
        <w:tc>
          <w:tcPr>
            <w:tcW w:w="1560" w:type="dxa"/>
          </w:tcPr>
          <w:p w14:paraId="7B6E4649" w14:textId="77777777" w:rsidR="00F02B43" w:rsidRDefault="00DA48D8" w:rsidP="00F02B43">
            <w:pPr>
              <w:jc w:val="right"/>
            </w:pPr>
            <w:r>
              <w:t>2</w:t>
            </w:r>
            <w:r w:rsidR="00030E19">
              <w:t>8.0</w:t>
            </w:r>
            <w:r w:rsidR="00F02B43">
              <w:t>00,00</w:t>
            </w:r>
          </w:p>
        </w:tc>
      </w:tr>
      <w:tr w:rsidR="00F02B43" w14:paraId="5CAA4510" w14:textId="77777777" w:rsidTr="00F02B43">
        <w:tc>
          <w:tcPr>
            <w:tcW w:w="3369" w:type="dxa"/>
          </w:tcPr>
          <w:p w14:paraId="0E3F0B10" w14:textId="77777777" w:rsidR="00F02B43" w:rsidRDefault="00F02B43" w:rsidP="00F02B43">
            <w:r>
              <w:t>UKUPNO</w:t>
            </w:r>
          </w:p>
        </w:tc>
        <w:tc>
          <w:tcPr>
            <w:tcW w:w="1275" w:type="dxa"/>
          </w:tcPr>
          <w:p w14:paraId="23981E36" w14:textId="77777777" w:rsidR="00F02B43" w:rsidRDefault="00F02B43" w:rsidP="00F02B43">
            <w:pPr>
              <w:jc w:val="right"/>
            </w:pPr>
            <w:r>
              <w:t>2</w:t>
            </w:r>
            <w:r w:rsidR="00936E05">
              <w:t>7</w:t>
            </w:r>
            <w:r w:rsidR="00F44B8D">
              <w:t>0</w:t>
            </w:r>
            <w:r>
              <w:t>.000,00</w:t>
            </w:r>
          </w:p>
        </w:tc>
        <w:tc>
          <w:tcPr>
            <w:tcW w:w="1560" w:type="dxa"/>
          </w:tcPr>
          <w:p w14:paraId="1DCBB657" w14:textId="77777777" w:rsidR="00F02B43" w:rsidRDefault="00030E19" w:rsidP="00F02B43">
            <w:pPr>
              <w:jc w:val="right"/>
            </w:pPr>
            <w:r>
              <w:t>2</w:t>
            </w:r>
            <w:r w:rsidR="00936E05">
              <w:t>5</w:t>
            </w:r>
            <w:r>
              <w:t>0.000,00</w:t>
            </w:r>
          </w:p>
        </w:tc>
        <w:tc>
          <w:tcPr>
            <w:tcW w:w="1560" w:type="dxa"/>
          </w:tcPr>
          <w:p w14:paraId="2B1EEE57" w14:textId="77777777" w:rsidR="00F02B43" w:rsidRDefault="00E476E3" w:rsidP="00F02B43">
            <w:pPr>
              <w:jc w:val="right"/>
            </w:pPr>
            <w:r>
              <w:t>249.466,17</w:t>
            </w:r>
          </w:p>
        </w:tc>
      </w:tr>
    </w:tbl>
    <w:p w14:paraId="0B285F44" w14:textId="77777777" w:rsidR="008C120C" w:rsidRDefault="008C120C" w:rsidP="008C120C"/>
    <w:p w14:paraId="26DB6F20" w14:textId="77777777" w:rsidR="008C120C" w:rsidRDefault="008C120C" w:rsidP="008C120C"/>
    <w:p w14:paraId="4B42D3AD" w14:textId="77777777" w:rsidR="008C120C" w:rsidRDefault="008C120C" w:rsidP="008C120C"/>
    <w:p w14:paraId="5DBF5E66" w14:textId="77777777" w:rsidR="008C120C" w:rsidRDefault="008C120C" w:rsidP="008C120C">
      <w:pPr>
        <w:rPr>
          <w:rFonts w:cstheme="minorHAnsi"/>
        </w:rPr>
      </w:pPr>
    </w:p>
    <w:p w14:paraId="119564FF" w14:textId="77777777" w:rsidR="008C120C" w:rsidRDefault="008C120C" w:rsidP="008C120C">
      <w:pPr>
        <w:rPr>
          <w:rFonts w:cstheme="minorHAnsi"/>
        </w:rPr>
      </w:pPr>
    </w:p>
    <w:p w14:paraId="2B503A5E" w14:textId="77777777" w:rsidR="008C120C" w:rsidRDefault="008C120C" w:rsidP="008C120C">
      <w:pPr>
        <w:rPr>
          <w:rFonts w:cstheme="minorHAnsi"/>
        </w:rPr>
      </w:pPr>
    </w:p>
    <w:p w14:paraId="3FDBF6AC" w14:textId="77777777" w:rsidR="005A1274" w:rsidRDefault="005A1274" w:rsidP="008C120C">
      <w:pPr>
        <w:rPr>
          <w:rFonts w:cstheme="minorHAnsi"/>
        </w:rPr>
      </w:pPr>
    </w:p>
    <w:p w14:paraId="74930C1B" w14:textId="77777777" w:rsidR="005A1274" w:rsidRDefault="005A1274" w:rsidP="008C120C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2221"/>
        <w:tblW w:w="8806" w:type="dxa"/>
        <w:tblLayout w:type="fixed"/>
        <w:tblLook w:val="04A0" w:firstRow="1" w:lastRow="0" w:firstColumn="1" w:lastColumn="0" w:noHBand="0" w:noVBand="1"/>
      </w:tblPr>
      <w:tblGrid>
        <w:gridCol w:w="2975"/>
        <w:gridCol w:w="1532"/>
        <w:gridCol w:w="1697"/>
        <w:gridCol w:w="1172"/>
        <w:gridCol w:w="1430"/>
      </w:tblGrid>
      <w:tr w:rsidR="005A1274" w14:paraId="461C1982" w14:textId="77777777" w:rsidTr="00AF2C9B">
        <w:trPr>
          <w:trHeight w:val="189"/>
        </w:trPr>
        <w:tc>
          <w:tcPr>
            <w:tcW w:w="2975" w:type="dxa"/>
          </w:tcPr>
          <w:p w14:paraId="48447007" w14:textId="77777777" w:rsidR="005A1274" w:rsidRDefault="005A1274" w:rsidP="00AF2C9B">
            <w:r>
              <w:lastRenderedPageBreak/>
              <w:t>3. Kapitalni projekti na objektima kulture</w:t>
            </w:r>
          </w:p>
        </w:tc>
        <w:tc>
          <w:tcPr>
            <w:tcW w:w="1532" w:type="dxa"/>
          </w:tcPr>
          <w:p w14:paraId="048A9F14" w14:textId="77777777" w:rsidR="005A1274" w:rsidRDefault="005A1274" w:rsidP="00AF2C9B">
            <w:pPr>
              <w:jc w:val="center"/>
            </w:pPr>
            <w:r>
              <w:t xml:space="preserve">Plan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55057045" w14:textId="77777777" w:rsidR="005A1274" w:rsidRDefault="005A1274" w:rsidP="00AF2C9B">
            <w:pPr>
              <w:jc w:val="right"/>
            </w:pPr>
            <w:r>
              <w:t>Ostvareno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B0F523" w14:textId="77777777" w:rsidR="005A1274" w:rsidRDefault="005A1274" w:rsidP="00AF2C9B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1309" w14:textId="77777777" w:rsidR="005A1274" w:rsidRDefault="005A1274" w:rsidP="00AF2C9B">
            <w:pPr>
              <w:jc w:val="right"/>
            </w:pPr>
          </w:p>
        </w:tc>
      </w:tr>
      <w:tr w:rsidR="005A1274" w14:paraId="77CF8E51" w14:textId="77777777" w:rsidTr="00AF2C9B">
        <w:trPr>
          <w:trHeight w:val="189"/>
        </w:trPr>
        <w:tc>
          <w:tcPr>
            <w:tcW w:w="2975" w:type="dxa"/>
          </w:tcPr>
          <w:p w14:paraId="3F0B76E1" w14:textId="77777777" w:rsidR="005A1274" w:rsidRDefault="005A1274" w:rsidP="00AF2C9B">
            <w:r>
              <w:t>Obnova  bedema utvrde</w:t>
            </w:r>
            <w:r w:rsidR="00886615">
              <w:t xml:space="preserve"> </w:t>
            </w:r>
            <w:r>
              <w:t>Turina</w:t>
            </w:r>
          </w:p>
        </w:tc>
        <w:tc>
          <w:tcPr>
            <w:tcW w:w="1532" w:type="dxa"/>
          </w:tcPr>
          <w:p w14:paraId="35DC69BC" w14:textId="77777777" w:rsidR="005A1274" w:rsidRDefault="00886615" w:rsidP="00AF2C9B">
            <w:pPr>
              <w:jc w:val="right"/>
            </w:pPr>
            <w:r>
              <w:t>2</w:t>
            </w:r>
            <w:r w:rsidR="00C056E3">
              <w:t>7</w:t>
            </w:r>
            <w:r>
              <w:t>5</w:t>
            </w:r>
            <w:r w:rsidR="005A1274">
              <w:t>.000,00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63D11C86" w14:textId="77777777" w:rsidR="005A1274" w:rsidRDefault="00876B82" w:rsidP="00AF2C9B">
            <w:pPr>
              <w:jc w:val="right"/>
            </w:pPr>
            <w:r>
              <w:t>192.292,19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40289A" w14:textId="77777777" w:rsidR="005A1274" w:rsidRDefault="005A1274" w:rsidP="00AF2C9B">
            <w:pPr>
              <w:jc w:val="right"/>
            </w:pPr>
          </w:p>
          <w:p w14:paraId="006299AE" w14:textId="77777777" w:rsidR="00886615" w:rsidRDefault="00886615" w:rsidP="00AF2C9B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53BE" w14:textId="77777777" w:rsidR="005A1274" w:rsidRDefault="005A1274" w:rsidP="00AF2C9B">
            <w:pPr>
              <w:jc w:val="right"/>
            </w:pPr>
          </w:p>
        </w:tc>
      </w:tr>
      <w:tr w:rsidR="00C056E3" w14:paraId="63F1287E" w14:textId="77777777" w:rsidTr="00AF2C9B">
        <w:trPr>
          <w:trHeight w:val="189"/>
        </w:trPr>
        <w:tc>
          <w:tcPr>
            <w:tcW w:w="2975" w:type="dxa"/>
          </w:tcPr>
          <w:p w14:paraId="7093B009" w14:textId="77777777" w:rsidR="00C056E3" w:rsidRDefault="00C056E3" w:rsidP="00AF2C9B">
            <w:r>
              <w:t>Uređenje pješačke staze Put Vidikovca III. faza</w:t>
            </w:r>
          </w:p>
        </w:tc>
        <w:tc>
          <w:tcPr>
            <w:tcW w:w="1532" w:type="dxa"/>
          </w:tcPr>
          <w:p w14:paraId="6CD537C9" w14:textId="77777777" w:rsidR="00C056E3" w:rsidRDefault="00C056E3" w:rsidP="00AF2C9B">
            <w:pPr>
              <w:jc w:val="right"/>
            </w:pPr>
            <w:r>
              <w:t>350.000,00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4ACA1739" w14:textId="77777777" w:rsidR="00C056E3" w:rsidRDefault="007D312A" w:rsidP="00AF2C9B">
            <w:pPr>
              <w:jc w:val="right"/>
            </w:pPr>
            <w:r>
              <w:t>212.456,44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9D3A0" w14:textId="77777777" w:rsidR="00C056E3" w:rsidRDefault="00C056E3" w:rsidP="00AF2C9B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8CDF" w14:textId="77777777" w:rsidR="00C056E3" w:rsidRDefault="00C056E3" w:rsidP="00AF2C9B">
            <w:pPr>
              <w:jc w:val="right"/>
            </w:pPr>
          </w:p>
        </w:tc>
      </w:tr>
      <w:tr w:rsidR="00C056E3" w14:paraId="2C96ED4A" w14:textId="77777777" w:rsidTr="00AF2C9B">
        <w:trPr>
          <w:trHeight w:val="189"/>
        </w:trPr>
        <w:tc>
          <w:tcPr>
            <w:tcW w:w="2975" w:type="dxa"/>
          </w:tcPr>
          <w:p w14:paraId="35AB4FAD" w14:textId="77777777" w:rsidR="00C056E3" w:rsidRDefault="00C056E3" w:rsidP="00AF2C9B">
            <w:r>
              <w:t>Ukupno</w:t>
            </w:r>
          </w:p>
        </w:tc>
        <w:tc>
          <w:tcPr>
            <w:tcW w:w="1532" w:type="dxa"/>
          </w:tcPr>
          <w:p w14:paraId="081C7AE4" w14:textId="77777777" w:rsidR="00C056E3" w:rsidRDefault="00C056E3" w:rsidP="00AF2C9B">
            <w:pPr>
              <w:jc w:val="right"/>
            </w:pPr>
            <w:r>
              <w:t>625.000,00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47A3248A" w14:textId="77777777" w:rsidR="00C056E3" w:rsidRDefault="007D312A" w:rsidP="00AF2C9B">
            <w:pPr>
              <w:jc w:val="right"/>
            </w:pPr>
            <w:r>
              <w:t>404.748,63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DA650" w14:textId="77777777" w:rsidR="00C056E3" w:rsidRDefault="00C056E3" w:rsidP="00AF2C9B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1F47" w14:textId="77777777" w:rsidR="00C056E3" w:rsidRDefault="00C056E3" w:rsidP="00AF2C9B">
            <w:pPr>
              <w:jc w:val="right"/>
            </w:pPr>
          </w:p>
        </w:tc>
      </w:tr>
    </w:tbl>
    <w:p w14:paraId="351A0B85" w14:textId="77777777" w:rsidR="00886615" w:rsidRDefault="00886615" w:rsidP="008C120C">
      <w:pPr>
        <w:rPr>
          <w:rFonts w:cstheme="minorHAnsi"/>
        </w:rPr>
      </w:pPr>
    </w:p>
    <w:p w14:paraId="4338CCC6" w14:textId="77777777" w:rsidR="00831C5E" w:rsidRDefault="00831C5E" w:rsidP="008C120C">
      <w:pPr>
        <w:rPr>
          <w:rFonts w:cstheme="minorHAnsi"/>
        </w:rPr>
      </w:pPr>
    </w:p>
    <w:p w14:paraId="7514B180" w14:textId="77777777" w:rsidR="00336835" w:rsidRDefault="00336835" w:rsidP="00336835">
      <w:pPr>
        <w:rPr>
          <w:rFonts w:cstheme="minorHAnsi"/>
        </w:rPr>
      </w:pPr>
    </w:p>
    <w:p w14:paraId="35EA7915" w14:textId="77777777" w:rsidR="00336835" w:rsidRDefault="00336835" w:rsidP="00336835">
      <w:pPr>
        <w:rPr>
          <w:rFonts w:cstheme="minorHAnsi"/>
        </w:rPr>
      </w:pPr>
    </w:p>
    <w:p w14:paraId="7F33DE96" w14:textId="77777777" w:rsidR="00336835" w:rsidRDefault="00336835" w:rsidP="00336835">
      <w:pPr>
        <w:rPr>
          <w:rFonts w:cstheme="minorHAnsi"/>
        </w:rPr>
      </w:pPr>
      <w:r>
        <w:rPr>
          <w:rFonts w:cstheme="minorHAnsi"/>
        </w:rPr>
        <w:t xml:space="preserve">KLASA: </w:t>
      </w:r>
      <w:r w:rsidR="002E2774">
        <w:rPr>
          <w:rFonts w:cstheme="minorHAnsi"/>
        </w:rPr>
        <w:t>612-01/21-01/2</w:t>
      </w:r>
    </w:p>
    <w:p w14:paraId="03EF1708" w14:textId="77777777" w:rsidR="00336835" w:rsidRDefault="00336835" w:rsidP="00336835">
      <w:pPr>
        <w:rPr>
          <w:rFonts w:cstheme="minorHAnsi"/>
        </w:rPr>
      </w:pPr>
      <w:r>
        <w:rPr>
          <w:rFonts w:cstheme="minorHAnsi"/>
        </w:rPr>
        <w:t>URBROJ:</w:t>
      </w:r>
      <w:r w:rsidR="002E2774">
        <w:rPr>
          <w:rFonts w:cstheme="minorHAnsi"/>
        </w:rPr>
        <w:t>2182-03-02-23-3</w:t>
      </w:r>
    </w:p>
    <w:p w14:paraId="06534F2C" w14:textId="77777777" w:rsidR="00336835" w:rsidRDefault="00336835" w:rsidP="00336835">
      <w:pPr>
        <w:rPr>
          <w:rFonts w:cstheme="minorHAnsi"/>
        </w:rPr>
      </w:pPr>
    </w:p>
    <w:p w14:paraId="4511067A" w14:textId="77777777" w:rsidR="00336835" w:rsidRPr="00FC2445" w:rsidRDefault="00336835" w:rsidP="00336835">
      <w:pPr>
        <w:rPr>
          <w:rFonts w:cstheme="minorHAnsi"/>
        </w:rPr>
      </w:pPr>
    </w:p>
    <w:p w14:paraId="393258B4" w14:textId="77777777" w:rsidR="00831C5E" w:rsidRDefault="00831C5E" w:rsidP="008C120C">
      <w:pPr>
        <w:rPr>
          <w:rFonts w:cstheme="minorHAnsi"/>
        </w:rPr>
      </w:pPr>
    </w:p>
    <w:p w14:paraId="5B81B7D2" w14:textId="77777777" w:rsidR="00831C5E" w:rsidRDefault="00831C5E" w:rsidP="008C120C">
      <w:pPr>
        <w:rPr>
          <w:rFonts w:cstheme="minorHAnsi"/>
        </w:rPr>
      </w:pPr>
    </w:p>
    <w:p w14:paraId="1A75E99A" w14:textId="77777777" w:rsidR="00831C5E" w:rsidRDefault="00831C5E" w:rsidP="008C120C">
      <w:pPr>
        <w:rPr>
          <w:rFonts w:cstheme="minorHAnsi"/>
        </w:rPr>
      </w:pPr>
    </w:p>
    <w:p w14:paraId="388F8B84" w14:textId="77777777" w:rsidR="00831C5E" w:rsidRDefault="00831C5E" w:rsidP="008C120C">
      <w:pPr>
        <w:rPr>
          <w:rFonts w:cstheme="minorHAnsi"/>
        </w:rPr>
      </w:pPr>
    </w:p>
    <w:p w14:paraId="75E8273C" w14:textId="77777777"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 xml:space="preserve">Skradin, </w:t>
      </w:r>
      <w:r w:rsidR="001634DF">
        <w:rPr>
          <w:rFonts w:cstheme="minorHAnsi"/>
        </w:rPr>
        <w:t xml:space="preserve"> </w:t>
      </w:r>
      <w:r w:rsidR="002E2774">
        <w:rPr>
          <w:rFonts w:cstheme="minorHAnsi"/>
        </w:rPr>
        <w:t>21</w:t>
      </w:r>
      <w:r w:rsidR="00EF3DE0">
        <w:rPr>
          <w:rFonts w:cstheme="minorHAnsi"/>
        </w:rPr>
        <w:t>. ožujk</w:t>
      </w:r>
      <w:r w:rsidR="00333F37">
        <w:rPr>
          <w:rFonts w:cstheme="minorHAnsi"/>
        </w:rPr>
        <w:t>a</w:t>
      </w:r>
      <w:r w:rsidR="00961170">
        <w:rPr>
          <w:rFonts w:cstheme="minorHAnsi"/>
        </w:rPr>
        <w:t xml:space="preserve">   202</w:t>
      </w:r>
      <w:r w:rsidR="002E2774">
        <w:rPr>
          <w:rFonts w:cstheme="minorHAnsi"/>
        </w:rPr>
        <w:t>3</w:t>
      </w:r>
      <w:r w:rsidRPr="00FC2445">
        <w:rPr>
          <w:rFonts w:cstheme="minorHAnsi"/>
        </w:rPr>
        <w:t>.</w:t>
      </w:r>
    </w:p>
    <w:p w14:paraId="6636124B" w14:textId="77777777" w:rsidR="008C120C" w:rsidRPr="00FC2445" w:rsidRDefault="008C120C" w:rsidP="008C120C">
      <w:pPr>
        <w:rPr>
          <w:rFonts w:cstheme="minorHAnsi"/>
        </w:rPr>
      </w:pPr>
    </w:p>
    <w:p w14:paraId="4368BDDC" w14:textId="77777777"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GRADSKO VIJEĆE </w:t>
      </w:r>
    </w:p>
    <w:p w14:paraId="24486901" w14:textId="77777777"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>GRADA SKRADINA</w:t>
      </w:r>
    </w:p>
    <w:p w14:paraId="08F11B2A" w14:textId="77777777" w:rsidR="008C120C" w:rsidRPr="00FC2445" w:rsidRDefault="008C120C" w:rsidP="008C120C">
      <w:pPr>
        <w:rPr>
          <w:rFonts w:cstheme="minorHAnsi"/>
        </w:rPr>
      </w:pPr>
    </w:p>
    <w:p w14:paraId="24ABDEE5" w14:textId="77777777"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14:paraId="7092B95A" w14:textId="46314E3A"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</w:rPr>
        <w:t>Nadija Zorica</w:t>
      </w:r>
    </w:p>
    <w:p w14:paraId="47DD9A72" w14:textId="77777777" w:rsidR="008C120C" w:rsidRPr="00281031" w:rsidRDefault="008C120C" w:rsidP="008C120C">
      <w:pPr>
        <w:jc w:val="center"/>
        <w:rPr>
          <w:rFonts w:ascii="Arial" w:hAnsi="Arial" w:cs="Arial"/>
        </w:rPr>
      </w:pPr>
      <w:r w:rsidRPr="00281031">
        <w:rPr>
          <w:rFonts w:ascii="Arial" w:hAnsi="Arial" w:cs="Arial"/>
        </w:rPr>
        <w:t xml:space="preserve">         </w:t>
      </w:r>
    </w:p>
    <w:p w14:paraId="1B7ADEDC" w14:textId="77777777" w:rsidR="008C120C" w:rsidRDefault="008C120C" w:rsidP="008C120C">
      <w:pPr>
        <w:tabs>
          <w:tab w:val="left" w:pos="4050"/>
        </w:tabs>
      </w:pPr>
    </w:p>
    <w:p w14:paraId="53C4506C" w14:textId="77777777" w:rsidR="008C120C" w:rsidRDefault="008C120C" w:rsidP="008C120C">
      <w:pPr>
        <w:tabs>
          <w:tab w:val="left" w:pos="4050"/>
        </w:tabs>
      </w:pPr>
    </w:p>
    <w:p w14:paraId="2D4E2969" w14:textId="77777777" w:rsidR="008C120C" w:rsidRDefault="008C120C" w:rsidP="008C120C">
      <w:pPr>
        <w:tabs>
          <w:tab w:val="left" w:pos="4050"/>
        </w:tabs>
      </w:pPr>
    </w:p>
    <w:p w14:paraId="2A976362" w14:textId="77777777" w:rsidR="00911085" w:rsidRDefault="00911085"/>
    <w:sectPr w:rsidR="0091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C"/>
    <w:rsid w:val="00010667"/>
    <w:rsid w:val="00030E19"/>
    <w:rsid w:val="00063657"/>
    <w:rsid w:val="00073E23"/>
    <w:rsid w:val="00104055"/>
    <w:rsid w:val="00140373"/>
    <w:rsid w:val="00154380"/>
    <w:rsid w:val="001634DF"/>
    <w:rsid w:val="001A709F"/>
    <w:rsid w:val="001C0536"/>
    <w:rsid w:val="001E44D6"/>
    <w:rsid w:val="00246AC5"/>
    <w:rsid w:val="002709AF"/>
    <w:rsid w:val="00270D9F"/>
    <w:rsid w:val="002E2774"/>
    <w:rsid w:val="0030496A"/>
    <w:rsid w:val="00333F37"/>
    <w:rsid w:val="00336835"/>
    <w:rsid w:val="00336A06"/>
    <w:rsid w:val="003449E2"/>
    <w:rsid w:val="00382B72"/>
    <w:rsid w:val="003A2F0F"/>
    <w:rsid w:val="00403D80"/>
    <w:rsid w:val="00404F5E"/>
    <w:rsid w:val="004166EB"/>
    <w:rsid w:val="004363F3"/>
    <w:rsid w:val="00480401"/>
    <w:rsid w:val="004C5637"/>
    <w:rsid w:val="004E789D"/>
    <w:rsid w:val="004F0D85"/>
    <w:rsid w:val="005A1274"/>
    <w:rsid w:val="005E010C"/>
    <w:rsid w:val="00626643"/>
    <w:rsid w:val="00663C45"/>
    <w:rsid w:val="006713CF"/>
    <w:rsid w:val="006911B9"/>
    <w:rsid w:val="006921E0"/>
    <w:rsid w:val="00693172"/>
    <w:rsid w:val="006A18D7"/>
    <w:rsid w:val="006A5681"/>
    <w:rsid w:val="006C2C09"/>
    <w:rsid w:val="006D76FC"/>
    <w:rsid w:val="006E6954"/>
    <w:rsid w:val="006E727E"/>
    <w:rsid w:val="006F4DC1"/>
    <w:rsid w:val="007276FF"/>
    <w:rsid w:val="00764EBA"/>
    <w:rsid w:val="00795ABC"/>
    <w:rsid w:val="007D312A"/>
    <w:rsid w:val="007E1949"/>
    <w:rsid w:val="00831C5E"/>
    <w:rsid w:val="00840499"/>
    <w:rsid w:val="0085396B"/>
    <w:rsid w:val="00876B82"/>
    <w:rsid w:val="00882B96"/>
    <w:rsid w:val="00886615"/>
    <w:rsid w:val="008C120C"/>
    <w:rsid w:val="00911085"/>
    <w:rsid w:val="00914627"/>
    <w:rsid w:val="009237EC"/>
    <w:rsid w:val="0093281A"/>
    <w:rsid w:val="00936E05"/>
    <w:rsid w:val="00961170"/>
    <w:rsid w:val="00965E72"/>
    <w:rsid w:val="00983C4C"/>
    <w:rsid w:val="0099743A"/>
    <w:rsid w:val="009A0817"/>
    <w:rsid w:val="009C2E31"/>
    <w:rsid w:val="009D74D4"/>
    <w:rsid w:val="009F2763"/>
    <w:rsid w:val="00AD1FE9"/>
    <w:rsid w:val="00B302DC"/>
    <w:rsid w:val="00B7742B"/>
    <w:rsid w:val="00B87817"/>
    <w:rsid w:val="00B91E87"/>
    <w:rsid w:val="00BA7BB1"/>
    <w:rsid w:val="00BB149C"/>
    <w:rsid w:val="00BC7610"/>
    <w:rsid w:val="00BE370F"/>
    <w:rsid w:val="00C056E3"/>
    <w:rsid w:val="00C15489"/>
    <w:rsid w:val="00C844C3"/>
    <w:rsid w:val="00C909F8"/>
    <w:rsid w:val="00C941AE"/>
    <w:rsid w:val="00C954EA"/>
    <w:rsid w:val="00CB18BB"/>
    <w:rsid w:val="00CF3259"/>
    <w:rsid w:val="00D146D4"/>
    <w:rsid w:val="00D42011"/>
    <w:rsid w:val="00D6522B"/>
    <w:rsid w:val="00D71D5C"/>
    <w:rsid w:val="00DA48D8"/>
    <w:rsid w:val="00DC0234"/>
    <w:rsid w:val="00DF0AB7"/>
    <w:rsid w:val="00DF62E8"/>
    <w:rsid w:val="00DF681C"/>
    <w:rsid w:val="00E24294"/>
    <w:rsid w:val="00E26F3A"/>
    <w:rsid w:val="00E476E3"/>
    <w:rsid w:val="00E566FF"/>
    <w:rsid w:val="00E57252"/>
    <w:rsid w:val="00EC1AC2"/>
    <w:rsid w:val="00EF1697"/>
    <w:rsid w:val="00EF3347"/>
    <w:rsid w:val="00EF3DE0"/>
    <w:rsid w:val="00F02B43"/>
    <w:rsid w:val="00F1321E"/>
    <w:rsid w:val="00F25D56"/>
    <w:rsid w:val="00F44B8D"/>
    <w:rsid w:val="00F73BD4"/>
    <w:rsid w:val="00F74AA0"/>
    <w:rsid w:val="00FA6650"/>
    <w:rsid w:val="00FD6F21"/>
    <w:rsid w:val="00FE3B2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DD2D"/>
  <w15:docId w15:val="{EA603201-7892-4510-B094-BF280EA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Paulina</cp:lastModifiedBy>
  <cp:revision>289</cp:revision>
  <cp:lastPrinted>2023-03-28T06:40:00Z</cp:lastPrinted>
  <dcterms:created xsi:type="dcterms:W3CDTF">2023-03-13T14:14:00Z</dcterms:created>
  <dcterms:modified xsi:type="dcterms:W3CDTF">2023-04-03T10:50:00Z</dcterms:modified>
</cp:coreProperties>
</file>