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BF6A" w14:textId="5D04E15A" w:rsidR="00ED1866" w:rsidRPr="00DE35BC" w:rsidRDefault="00ED1866" w:rsidP="00ED186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E35BC">
        <w:rPr>
          <w:rFonts w:ascii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6056AA32" w14:textId="0C445554" w:rsidR="00ED1866" w:rsidRPr="00DE35BC" w:rsidRDefault="00ED1866" w:rsidP="00ED186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E35BC">
        <w:rPr>
          <w:rFonts w:ascii="Times New Roman" w:hAnsi="Times New Roman" w:cs="Times New Roman"/>
          <w:b/>
          <w:bCs/>
          <w:sz w:val="24"/>
          <w:szCs w:val="24"/>
          <w:lang w:val="hr-HR"/>
        </w:rPr>
        <w:t>ŽUPANIJA ŠIBENSKO-KNINSKA</w:t>
      </w:r>
    </w:p>
    <w:p w14:paraId="33248982" w14:textId="0E6085D2" w:rsidR="00ED1866" w:rsidRPr="00DE35BC" w:rsidRDefault="00ED1866" w:rsidP="00ED186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E35BC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14:paraId="7F74348E" w14:textId="72939703" w:rsidR="00ED1866" w:rsidRPr="00DE35BC" w:rsidRDefault="00ED1866" w:rsidP="00ED186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E35BC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Gradsko vijeće</w:t>
      </w:r>
    </w:p>
    <w:p w14:paraId="520C804B" w14:textId="71AF3D2D" w:rsidR="00ED1866" w:rsidRPr="00ED1866" w:rsidRDefault="00ED1866" w:rsidP="00ED186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D1866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DB3A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35BC">
        <w:rPr>
          <w:rFonts w:ascii="Times New Roman" w:hAnsi="Times New Roman" w:cs="Times New Roman"/>
          <w:sz w:val="24"/>
          <w:szCs w:val="24"/>
          <w:lang w:val="hr-HR"/>
        </w:rPr>
        <w:t>350-01/23-02/1</w:t>
      </w:r>
    </w:p>
    <w:p w14:paraId="75AD2571" w14:textId="4803BB96" w:rsidR="00ED1866" w:rsidRPr="00ED1866" w:rsidRDefault="00ED1866" w:rsidP="00ED186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D186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E35BC">
        <w:rPr>
          <w:rFonts w:ascii="Times New Roman" w:hAnsi="Times New Roman" w:cs="Times New Roman"/>
          <w:sz w:val="24"/>
          <w:szCs w:val="24"/>
          <w:lang w:val="hr-HR"/>
        </w:rPr>
        <w:t>2182-03-02-23-1</w:t>
      </w:r>
    </w:p>
    <w:p w14:paraId="4E8B43D9" w14:textId="7EAEF29F" w:rsidR="00ED1866" w:rsidRPr="00ED1866" w:rsidRDefault="00ED1866" w:rsidP="00ED186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D1866">
        <w:rPr>
          <w:rFonts w:ascii="Times New Roman" w:hAnsi="Times New Roman" w:cs="Times New Roman"/>
          <w:sz w:val="24"/>
          <w:szCs w:val="24"/>
          <w:lang w:val="hr-HR"/>
        </w:rPr>
        <w:t xml:space="preserve">Skradin, </w:t>
      </w:r>
      <w:r w:rsidR="00DE35BC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Pr="00ED1866">
        <w:rPr>
          <w:rFonts w:ascii="Times New Roman" w:hAnsi="Times New Roman" w:cs="Times New Roman"/>
          <w:sz w:val="24"/>
          <w:szCs w:val="24"/>
          <w:lang w:val="hr-HR"/>
        </w:rPr>
        <w:t>. svibnja 2023.g.</w:t>
      </w:r>
    </w:p>
    <w:p w14:paraId="2117565F" w14:textId="77777777" w:rsidR="00ED1866" w:rsidRDefault="00ED1866" w:rsidP="001C7277">
      <w:pPr>
        <w:pStyle w:val="Tijeloteksta"/>
        <w:spacing w:before="51" w:line="312" w:lineRule="auto"/>
        <w:ind w:right="227"/>
        <w:jc w:val="both"/>
        <w:rPr>
          <w:lang w:val="hr-HR"/>
        </w:rPr>
      </w:pPr>
    </w:p>
    <w:p w14:paraId="2143F4EF" w14:textId="73FBA115" w:rsidR="00F23E3B" w:rsidRPr="00516AE2" w:rsidRDefault="00BD54DB" w:rsidP="001C7277">
      <w:pPr>
        <w:pStyle w:val="Tijeloteksta"/>
        <w:spacing w:before="51" w:line="312" w:lineRule="auto"/>
        <w:ind w:right="227"/>
        <w:jc w:val="both"/>
        <w:rPr>
          <w:rFonts w:cs="Times New Roman"/>
          <w:lang w:val="hr-HR"/>
        </w:rPr>
      </w:pPr>
      <w:r w:rsidRPr="00516AE2">
        <w:rPr>
          <w:lang w:val="hr-HR"/>
        </w:rPr>
        <w:t xml:space="preserve">Na </w:t>
      </w:r>
      <w:r w:rsidRPr="00516AE2">
        <w:rPr>
          <w:spacing w:val="-1"/>
          <w:lang w:val="hr-HR"/>
        </w:rPr>
        <w:t>temelju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članka</w:t>
      </w:r>
      <w:r w:rsidRPr="00516AE2">
        <w:rPr>
          <w:spacing w:val="4"/>
          <w:lang w:val="hr-HR"/>
        </w:rPr>
        <w:t xml:space="preserve"> </w:t>
      </w:r>
      <w:r w:rsidRPr="00516AE2">
        <w:rPr>
          <w:rFonts w:cs="Times New Roman"/>
          <w:lang w:val="hr-HR"/>
        </w:rPr>
        <w:t>86.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lang w:val="hr-HR"/>
        </w:rPr>
        <w:t>Zakon</w:t>
      </w:r>
      <w:r w:rsidR="00B51E69">
        <w:rPr>
          <w:lang w:val="hr-HR"/>
        </w:rPr>
        <w:t>a</w:t>
      </w:r>
      <w:r w:rsidRPr="00516AE2">
        <w:rPr>
          <w:spacing w:val="-8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prostornom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uređenju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(“</w:t>
      </w:r>
      <w:r w:rsidRPr="00516AE2">
        <w:rPr>
          <w:rFonts w:cs="Times New Roman"/>
          <w:spacing w:val="-1"/>
          <w:lang w:val="hr-HR"/>
        </w:rPr>
        <w:t>N</w:t>
      </w:r>
      <w:r w:rsidRPr="00516AE2">
        <w:rPr>
          <w:spacing w:val="-1"/>
          <w:lang w:val="hr-HR"/>
        </w:rPr>
        <w:t>arodne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novine”,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br.</w:t>
      </w:r>
      <w:r w:rsidRPr="00516AE2">
        <w:rPr>
          <w:spacing w:val="7"/>
          <w:lang w:val="hr-HR"/>
        </w:rPr>
        <w:t xml:space="preserve"> </w:t>
      </w:r>
      <w:r w:rsidRPr="00516AE2">
        <w:rPr>
          <w:rFonts w:cs="Times New Roman"/>
          <w:lang w:val="hr-HR"/>
        </w:rPr>
        <w:t>153/13</w:t>
      </w:r>
      <w:r w:rsidR="00C45D8D">
        <w:rPr>
          <w:rFonts w:cs="Times New Roman"/>
          <w:lang w:val="hr-HR"/>
        </w:rPr>
        <w:t>, 65/17, 114/18, 39/19 i 98/19</w:t>
      </w:r>
      <w:r w:rsidRPr="00516AE2">
        <w:rPr>
          <w:rFonts w:cs="Times New Roman"/>
          <w:lang w:val="hr-HR"/>
        </w:rPr>
        <w:t>)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člank</w:t>
      </w:r>
      <w:r w:rsidRPr="00516AE2">
        <w:rPr>
          <w:rFonts w:cs="Times New Roman"/>
          <w:spacing w:val="-1"/>
          <w:lang w:val="hr-HR"/>
        </w:rPr>
        <w:t>a</w:t>
      </w:r>
      <w:r w:rsidR="005562FC">
        <w:rPr>
          <w:rFonts w:cs="Times New Roman"/>
          <w:spacing w:val="-1"/>
          <w:lang w:val="hr-HR"/>
        </w:rPr>
        <w:t xml:space="preserve"> </w:t>
      </w:r>
      <w:r w:rsidR="00752C8B">
        <w:rPr>
          <w:rFonts w:cs="Times New Roman"/>
          <w:spacing w:val="-1"/>
          <w:lang w:val="hr-HR"/>
        </w:rPr>
        <w:t>34</w:t>
      </w:r>
      <w:r w:rsidR="005562FC">
        <w:rPr>
          <w:rFonts w:cs="Times New Roman"/>
          <w:spacing w:val="-1"/>
          <w:lang w:val="hr-HR"/>
        </w:rPr>
        <w:t xml:space="preserve">. </w:t>
      </w:r>
      <w:r w:rsidRPr="00516AE2">
        <w:rPr>
          <w:rFonts w:cs="Times New Roman"/>
          <w:lang w:val="hr-HR"/>
        </w:rPr>
        <w:t>Statuta</w:t>
      </w:r>
      <w:r w:rsidRPr="00516AE2">
        <w:rPr>
          <w:rFonts w:cs="Times New Roman"/>
          <w:spacing w:val="-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Grada</w:t>
      </w:r>
      <w:r w:rsidRPr="00516AE2">
        <w:rPr>
          <w:rFonts w:cs="Times New Roman"/>
          <w:spacing w:val="1"/>
          <w:lang w:val="hr-HR"/>
        </w:rPr>
        <w:t xml:space="preserve"> </w:t>
      </w:r>
      <w:r w:rsidR="00C45D8D">
        <w:rPr>
          <w:rFonts w:cs="Times New Roman"/>
          <w:spacing w:val="1"/>
          <w:lang w:val="hr-HR"/>
        </w:rPr>
        <w:t>Skradina</w:t>
      </w:r>
      <w:r w:rsidRPr="00516AE2">
        <w:rPr>
          <w:rFonts w:cs="Times New Roman"/>
          <w:spacing w:val="-1"/>
          <w:lang w:val="hr-HR"/>
        </w:rPr>
        <w:t xml:space="preserve"> (</w:t>
      </w:r>
      <w:r w:rsidRPr="00516AE2">
        <w:rPr>
          <w:spacing w:val="-1"/>
          <w:lang w:val="hr-HR"/>
        </w:rPr>
        <w:t>„Službeni</w:t>
      </w:r>
      <w:r w:rsidRPr="00516AE2">
        <w:rPr>
          <w:spacing w:val="-3"/>
          <w:lang w:val="hr-HR"/>
        </w:rPr>
        <w:t xml:space="preserve"> </w:t>
      </w:r>
      <w:r w:rsidR="00C45D8D">
        <w:rPr>
          <w:spacing w:val="-1"/>
          <w:lang w:val="hr-HR"/>
        </w:rPr>
        <w:t>vjesnik Šibensko-kninske županije</w:t>
      </w:r>
      <w:r w:rsidR="001043C5">
        <w:rPr>
          <w:spacing w:val="-1"/>
          <w:lang w:val="hr-HR"/>
        </w:rPr>
        <w:t>“</w:t>
      </w:r>
      <w:r w:rsidR="00C45D8D">
        <w:rPr>
          <w:spacing w:val="-1"/>
          <w:lang w:val="hr-HR"/>
        </w:rPr>
        <w:t xml:space="preserve"> br. </w:t>
      </w:r>
      <w:r w:rsidR="001C7277" w:rsidRPr="001C7277">
        <w:rPr>
          <w:spacing w:val="-1"/>
          <w:lang w:val="hr-HR"/>
        </w:rPr>
        <w:t>03/21</w:t>
      </w:r>
      <w:r w:rsidR="002E5627">
        <w:rPr>
          <w:spacing w:val="-1"/>
          <w:lang w:val="hr-HR"/>
        </w:rPr>
        <w:t>, 15/22</w:t>
      </w:r>
      <w:r w:rsidR="001C7277" w:rsidRPr="001C7277">
        <w:rPr>
          <w:spacing w:val="-1"/>
          <w:lang w:val="hr-HR"/>
        </w:rPr>
        <w:t>)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Gradsko</w:t>
      </w:r>
      <w:r w:rsidRPr="00516AE2">
        <w:rPr>
          <w:rFonts w:cs="Times New Roman"/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vijeće</w:t>
      </w:r>
      <w:r w:rsidRPr="00516AE2">
        <w:rPr>
          <w:spacing w:val="1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Grada</w:t>
      </w:r>
      <w:r w:rsidRPr="00516AE2">
        <w:rPr>
          <w:rFonts w:cs="Times New Roman"/>
          <w:spacing w:val="2"/>
          <w:lang w:val="hr-HR"/>
        </w:rPr>
        <w:t xml:space="preserve"> </w:t>
      </w:r>
      <w:r w:rsidR="00C45D8D">
        <w:rPr>
          <w:rFonts w:cs="Times New Roman"/>
          <w:spacing w:val="2"/>
          <w:lang w:val="hr-HR"/>
        </w:rPr>
        <w:t xml:space="preserve">Skradina </w:t>
      </w:r>
      <w:r w:rsidRPr="00516AE2">
        <w:rPr>
          <w:rFonts w:cs="Times New Roman"/>
          <w:spacing w:val="-3"/>
          <w:lang w:val="hr-HR"/>
        </w:rPr>
        <w:t>na</w:t>
      </w:r>
      <w:r w:rsidRPr="00516AE2">
        <w:rPr>
          <w:rFonts w:cs="Times New Roman"/>
          <w:spacing w:val="2"/>
          <w:lang w:val="hr-HR"/>
        </w:rPr>
        <w:t xml:space="preserve"> </w:t>
      </w:r>
      <w:r w:rsidR="00DE35BC">
        <w:rPr>
          <w:rFonts w:cs="Times New Roman"/>
          <w:spacing w:val="2"/>
          <w:lang w:val="hr-HR"/>
        </w:rPr>
        <w:t>15</w:t>
      </w:r>
      <w:r w:rsidR="00B51E69">
        <w:rPr>
          <w:rFonts w:cs="Times New Roman"/>
          <w:spacing w:val="-1"/>
          <w:lang w:val="hr-HR"/>
        </w:rPr>
        <w:t>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sjednici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održanoj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dana</w:t>
      </w:r>
      <w:r w:rsidRPr="00516AE2">
        <w:rPr>
          <w:spacing w:val="4"/>
          <w:lang w:val="hr-HR"/>
        </w:rPr>
        <w:t xml:space="preserve"> </w:t>
      </w:r>
      <w:r w:rsidR="00DE35BC">
        <w:rPr>
          <w:spacing w:val="4"/>
          <w:lang w:val="hr-HR"/>
        </w:rPr>
        <w:t>26. svibnja 2023.</w:t>
      </w:r>
      <w:r w:rsidRPr="00516AE2">
        <w:rPr>
          <w:rFonts w:cs="Times New Roman"/>
          <w:spacing w:val="4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godine</w:t>
      </w:r>
      <w:r w:rsidR="00DE35BC">
        <w:rPr>
          <w:rFonts w:cs="Times New Roman"/>
          <w:spacing w:val="-2"/>
          <w:lang w:val="hr-HR"/>
        </w:rPr>
        <w:t>,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donosi</w:t>
      </w:r>
    </w:p>
    <w:p w14:paraId="057B6987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8C043B" w14:textId="77777777" w:rsidR="00F23E3B" w:rsidRPr="00516AE2" w:rsidRDefault="00BD54DB">
      <w:pPr>
        <w:pStyle w:val="Naslov1"/>
        <w:spacing w:before="200" w:line="275" w:lineRule="exact"/>
        <w:ind w:left="4244" w:right="4239"/>
        <w:jc w:val="center"/>
        <w:rPr>
          <w:b w:val="0"/>
          <w:bCs w:val="0"/>
          <w:lang w:val="hr-HR"/>
        </w:rPr>
      </w:pPr>
      <w:r w:rsidRPr="00516AE2">
        <w:rPr>
          <w:lang w:val="hr-HR"/>
        </w:rPr>
        <w:t>O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D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L U</w:t>
      </w:r>
      <w:r w:rsidRPr="00516AE2">
        <w:rPr>
          <w:spacing w:val="-8"/>
          <w:lang w:val="hr-HR"/>
        </w:rPr>
        <w:t xml:space="preserve"> </w:t>
      </w:r>
      <w:r w:rsidRPr="00516AE2">
        <w:rPr>
          <w:lang w:val="hr-HR"/>
        </w:rPr>
        <w:t>K</w:t>
      </w:r>
      <w:r w:rsidRPr="00516AE2">
        <w:rPr>
          <w:spacing w:val="7"/>
          <w:lang w:val="hr-HR"/>
        </w:rPr>
        <w:t xml:space="preserve"> </w:t>
      </w:r>
      <w:r w:rsidRPr="00516AE2">
        <w:rPr>
          <w:lang w:val="hr-HR"/>
        </w:rPr>
        <w:t>U</w:t>
      </w:r>
    </w:p>
    <w:p w14:paraId="31D75C5C" w14:textId="77777777" w:rsidR="008B5C81" w:rsidRDefault="00BD54DB">
      <w:pPr>
        <w:spacing w:line="275" w:lineRule="exact"/>
        <w:ind w:left="1373" w:right="1387"/>
        <w:jc w:val="center"/>
        <w:rPr>
          <w:rFonts w:ascii="Times New Roman" w:hAnsi="Times New Roman"/>
          <w:b/>
          <w:spacing w:val="2"/>
          <w:sz w:val="24"/>
          <w:lang w:val="hr-HR"/>
        </w:rPr>
      </w:pPr>
      <w:r w:rsidRPr="00516AE2">
        <w:rPr>
          <w:rFonts w:ascii="Times New Roman" w:hAnsi="Times New Roman"/>
          <w:b/>
          <w:sz w:val="24"/>
          <w:lang w:val="hr-HR"/>
        </w:rPr>
        <w:t>o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izradi</w:t>
      </w:r>
      <w:r w:rsidRPr="00516AE2">
        <w:rPr>
          <w:rFonts w:ascii="Times New Roman" w:hAnsi="Times New Roman"/>
          <w:b/>
          <w:spacing w:val="3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>Izmjena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i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dopuna</w:t>
      </w:r>
      <w:r w:rsidR="00CE229A">
        <w:rPr>
          <w:rFonts w:ascii="Times New Roman" w:hAnsi="Times New Roman"/>
          <w:b/>
          <w:sz w:val="24"/>
          <w:lang w:val="hr-HR"/>
        </w:rPr>
        <w:t xml:space="preserve"> </w:t>
      </w:r>
      <w:r w:rsidR="00CE229A">
        <w:rPr>
          <w:rFonts w:ascii="Times New Roman" w:hAnsi="Times New Roman"/>
          <w:b/>
          <w:spacing w:val="-2"/>
          <w:sz w:val="24"/>
          <w:lang w:val="hr-HR"/>
        </w:rPr>
        <w:t xml:space="preserve">Urbanističkog </w:t>
      </w:r>
      <w:r w:rsidRPr="00516AE2">
        <w:rPr>
          <w:rFonts w:ascii="Times New Roman" w:hAnsi="Times New Roman"/>
          <w:b/>
          <w:spacing w:val="-1"/>
          <w:sz w:val="24"/>
          <w:lang w:val="hr-HR"/>
        </w:rPr>
        <w:t>plana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uređenja</w:t>
      </w:r>
      <w:r w:rsidRPr="00516AE2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</w:p>
    <w:p w14:paraId="188B4160" w14:textId="2DFEFDBB" w:rsidR="00CE229A" w:rsidRPr="00516AE2" w:rsidRDefault="008B5C81">
      <w:pPr>
        <w:spacing w:line="275" w:lineRule="exact"/>
        <w:ind w:left="1373" w:right="138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pacing w:val="2"/>
          <w:sz w:val="24"/>
          <w:lang w:val="hr-HR"/>
        </w:rPr>
        <w:t xml:space="preserve">naselja </w:t>
      </w:r>
      <w:r w:rsidR="00C45D8D">
        <w:rPr>
          <w:rFonts w:ascii="Times New Roman" w:hAnsi="Times New Roman"/>
          <w:b/>
          <w:spacing w:val="2"/>
          <w:sz w:val="24"/>
          <w:lang w:val="hr-HR"/>
        </w:rPr>
        <w:t xml:space="preserve">Skradin </w:t>
      </w:r>
      <w:r w:rsidR="00CE229A">
        <w:rPr>
          <w:rFonts w:ascii="Times New Roman" w:hAnsi="Times New Roman"/>
          <w:b/>
          <w:spacing w:val="2"/>
          <w:sz w:val="24"/>
          <w:lang w:val="hr-HR"/>
        </w:rPr>
        <w:t xml:space="preserve"> </w:t>
      </w:r>
    </w:p>
    <w:p w14:paraId="3157AF9B" w14:textId="77777777" w:rsidR="00F23E3B" w:rsidRPr="00516AE2" w:rsidRDefault="00F23E3B">
      <w:pPr>
        <w:spacing w:line="275" w:lineRule="exact"/>
        <w:ind w:left="1373" w:right="138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F89BD6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7486238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EECE0B9" w14:textId="77777777" w:rsidR="00F23E3B" w:rsidRPr="00516AE2" w:rsidRDefault="00BD54DB">
      <w:pPr>
        <w:numPr>
          <w:ilvl w:val="0"/>
          <w:numId w:val="3"/>
        </w:num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OPĆE</w:t>
      </w:r>
      <w:r w:rsidRPr="00516AE2">
        <w:rPr>
          <w:rFonts w:ascii="Times New Roman" w:hAnsi="Times New Roman"/>
          <w:b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pacing w:val="-1"/>
          <w:sz w:val="24"/>
          <w:lang w:val="hr-HR"/>
        </w:rPr>
        <w:t>ODREDBE</w:t>
      </w:r>
    </w:p>
    <w:p w14:paraId="10760602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D12450" w14:textId="77777777" w:rsidR="00F23E3B" w:rsidRPr="00516AE2" w:rsidRDefault="00BD54DB">
      <w:pPr>
        <w:ind w:left="1373" w:right="1382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1.</w:t>
      </w:r>
    </w:p>
    <w:p w14:paraId="41BB3890" w14:textId="41371309" w:rsidR="00891F39" w:rsidRPr="00891F39" w:rsidRDefault="00BD54DB" w:rsidP="00891F39">
      <w:pPr>
        <w:pStyle w:val="Tijeloteksta"/>
        <w:numPr>
          <w:ilvl w:val="0"/>
          <w:numId w:val="13"/>
        </w:numPr>
        <w:spacing w:before="142" w:line="274" w:lineRule="exact"/>
        <w:ind w:right="114"/>
        <w:jc w:val="both"/>
        <w:rPr>
          <w:rFonts w:cs="Times New Roman"/>
          <w:lang w:val="hr-HR"/>
        </w:rPr>
      </w:pPr>
      <w:r w:rsidRPr="00516AE2">
        <w:rPr>
          <w:rFonts w:cs="Times New Roman"/>
          <w:lang w:val="hr-HR"/>
        </w:rPr>
        <w:t>Donosi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1"/>
          <w:lang w:val="hr-HR"/>
        </w:rPr>
        <w:t xml:space="preserve">se </w:t>
      </w:r>
      <w:r w:rsidRPr="00516AE2">
        <w:rPr>
          <w:rFonts w:cs="Times New Roman"/>
          <w:spacing w:val="-1"/>
          <w:lang w:val="hr-HR"/>
        </w:rPr>
        <w:t>Odluka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o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izradi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F71718">
        <w:rPr>
          <w:spacing w:val="1"/>
          <w:lang w:val="hr-HR"/>
        </w:rPr>
        <w:t xml:space="preserve">Urbanističkog </w:t>
      </w:r>
      <w:r w:rsidRPr="00516AE2">
        <w:rPr>
          <w:spacing w:val="-3"/>
          <w:lang w:val="hr-HR"/>
        </w:rPr>
        <w:t>plana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uređenja</w:t>
      </w:r>
      <w:r w:rsidRPr="00516AE2">
        <w:rPr>
          <w:spacing w:val="1"/>
          <w:lang w:val="hr-HR"/>
        </w:rPr>
        <w:t xml:space="preserve"> </w:t>
      </w:r>
      <w:r w:rsidR="008B5C81">
        <w:rPr>
          <w:spacing w:val="1"/>
          <w:lang w:val="hr-HR"/>
        </w:rPr>
        <w:t xml:space="preserve">naselja </w:t>
      </w:r>
      <w:r w:rsidR="00C45D8D">
        <w:rPr>
          <w:spacing w:val="1"/>
          <w:lang w:val="hr-HR"/>
        </w:rPr>
        <w:t>Skradin (</w:t>
      </w:r>
      <w:r w:rsidRPr="00516AE2">
        <w:rPr>
          <w:spacing w:val="-1"/>
          <w:lang w:val="hr-HR"/>
        </w:rPr>
        <w:t>„</w:t>
      </w:r>
      <w:r w:rsidR="00C45D8D" w:rsidRPr="00C45D8D">
        <w:rPr>
          <w:spacing w:val="-1"/>
          <w:lang w:val="hr-HR"/>
        </w:rPr>
        <w:t>Službeni vjesnik Šibensko-kninske županije</w:t>
      </w:r>
      <w:r w:rsidR="00C45D8D">
        <w:rPr>
          <w:spacing w:val="-1"/>
          <w:lang w:val="hr-HR"/>
        </w:rPr>
        <w:t>“</w:t>
      </w:r>
      <w:r w:rsidR="00C45D8D" w:rsidRPr="00C45D8D">
        <w:rPr>
          <w:spacing w:val="-1"/>
          <w:lang w:val="hr-HR"/>
        </w:rPr>
        <w:t xml:space="preserve"> br. </w:t>
      </w:r>
      <w:r w:rsidR="00F71718">
        <w:rPr>
          <w:spacing w:val="-1"/>
          <w:lang w:val="hr-HR"/>
        </w:rPr>
        <w:t>20/19</w:t>
      </w:r>
      <w:r w:rsidR="00C45D8D">
        <w:rPr>
          <w:spacing w:val="-1"/>
          <w:lang w:val="hr-HR"/>
        </w:rPr>
        <w:t>)</w:t>
      </w:r>
      <w:r w:rsidRPr="00516AE2">
        <w:rPr>
          <w:rFonts w:cs="Times New Roman"/>
          <w:spacing w:val="-1"/>
          <w:lang w:val="hr-HR"/>
        </w:rPr>
        <w:t>;</w:t>
      </w:r>
      <w:r w:rsidRPr="00516AE2">
        <w:rPr>
          <w:rFonts w:cs="Times New Roman"/>
          <w:spacing w:val="-3"/>
          <w:lang w:val="hr-HR"/>
        </w:rPr>
        <w:t xml:space="preserve"> </w:t>
      </w:r>
      <w:r w:rsidRPr="00516AE2">
        <w:rPr>
          <w:rFonts w:cs="Times New Roman"/>
          <w:lang w:val="hr-HR"/>
        </w:rPr>
        <w:t>u</w:t>
      </w:r>
      <w:r w:rsidRPr="00516AE2">
        <w:rPr>
          <w:rFonts w:cs="Times New Roman"/>
          <w:spacing w:val="3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daljnjem</w:t>
      </w:r>
      <w:r w:rsidRPr="00516AE2">
        <w:rPr>
          <w:rFonts w:cs="Times New Roman"/>
          <w:spacing w:val="-3"/>
          <w:lang w:val="hr-HR"/>
        </w:rPr>
        <w:t xml:space="preserve"> </w:t>
      </w:r>
      <w:r w:rsidRPr="00516AE2">
        <w:rPr>
          <w:rFonts w:cs="Times New Roman"/>
          <w:lang w:val="hr-HR"/>
        </w:rPr>
        <w:t>tekstu:</w:t>
      </w:r>
      <w:r w:rsidRPr="00516AE2">
        <w:rPr>
          <w:rFonts w:cs="Times New Roman"/>
          <w:spacing w:val="-1"/>
          <w:lang w:val="hr-HR"/>
        </w:rPr>
        <w:t xml:space="preserve"> Izmjena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lang w:val="hr-HR"/>
        </w:rPr>
        <w:t>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dopuna</w:t>
      </w:r>
      <w:r w:rsidRPr="00516AE2">
        <w:rPr>
          <w:rFonts w:cs="Times New Roman"/>
          <w:spacing w:val="1"/>
          <w:lang w:val="hr-HR"/>
        </w:rPr>
        <w:t xml:space="preserve"> </w:t>
      </w:r>
      <w:r w:rsidR="00D625C3">
        <w:rPr>
          <w:rFonts w:cs="Times New Roman"/>
          <w:spacing w:val="1"/>
          <w:lang w:val="hr-HR"/>
        </w:rPr>
        <w:t>U</w:t>
      </w:r>
      <w:r w:rsidRPr="00516AE2">
        <w:rPr>
          <w:rFonts w:cs="Times New Roman"/>
          <w:lang w:val="hr-HR"/>
        </w:rPr>
        <w:t>PU-a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.</w:t>
      </w:r>
    </w:p>
    <w:p w14:paraId="57A5748B" w14:textId="0AA5829A" w:rsidR="000114B8" w:rsidRPr="008F5E80" w:rsidRDefault="000114B8" w:rsidP="000114B8">
      <w:pPr>
        <w:pStyle w:val="Tijeloteksta"/>
        <w:numPr>
          <w:ilvl w:val="0"/>
          <w:numId w:val="13"/>
        </w:numPr>
        <w:spacing w:before="142" w:line="274" w:lineRule="exact"/>
        <w:ind w:right="114"/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spacing w:val="-2"/>
          <w:lang w:val="hr-HR"/>
        </w:rPr>
        <w:t xml:space="preserve">Nositelj izrade Izmjena i dopuna UPU-a je nadležno upravno tijelo Grada Skradina, </w:t>
      </w:r>
      <w:r w:rsidR="0093448B" w:rsidRPr="008F5E80">
        <w:rPr>
          <w:rFonts w:cs="Times New Roman"/>
          <w:color w:val="000000" w:themeColor="text1"/>
          <w:spacing w:val="-2"/>
          <w:lang w:val="hr-HR"/>
        </w:rPr>
        <w:t>Upravni odjel za gospodarstvo, komunalne djelatnosti i lokalnu samoupravu.</w:t>
      </w:r>
    </w:p>
    <w:p w14:paraId="73AB9E22" w14:textId="77777777" w:rsidR="00F23E3B" w:rsidRPr="0093448B" w:rsidRDefault="00F23E3B" w:rsidP="0085662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14:paraId="19DE67DA" w14:textId="77777777" w:rsidR="00F23E3B" w:rsidRPr="00516AE2" w:rsidRDefault="00F23E3B">
      <w:pPr>
        <w:spacing w:before="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42E673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OSNOVA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F71718">
        <w:rPr>
          <w:spacing w:val="1"/>
          <w:lang w:val="hr-HR"/>
        </w:rPr>
        <w:t>UPU</w:t>
      </w:r>
      <w:r w:rsidRPr="00516AE2">
        <w:rPr>
          <w:lang w:val="hr-HR"/>
        </w:rPr>
        <w:t>-a</w:t>
      </w:r>
    </w:p>
    <w:p w14:paraId="158F6B7F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A1BB6F0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2.</w:t>
      </w:r>
    </w:p>
    <w:p w14:paraId="16C235D1" w14:textId="4FCC9DBB" w:rsidR="00214DA3" w:rsidRPr="00891F39" w:rsidRDefault="00BD54DB" w:rsidP="00891F39">
      <w:pPr>
        <w:pStyle w:val="Tijeloteksta"/>
        <w:numPr>
          <w:ilvl w:val="0"/>
          <w:numId w:val="14"/>
        </w:numPr>
        <w:spacing w:before="137" w:line="274" w:lineRule="exact"/>
        <w:ind w:right="227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osnova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donošenje</w:t>
      </w:r>
      <w:r w:rsidRPr="00516AE2">
        <w:rPr>
          <w:spacing w:val="6"/>
          <w:lang w:val="hr-HR"/>
        </w:rPr>
        <w:t xml:space="preserve"> </w:t>
      </w:r>
      <w:r w:rsidRPr="00516AE2">
        <w:rPr>
          <w:rFonts w:cs="Times New Roman"/>
          <w:spacing w:val="-2"/>
          <w:lang w:val="hr-HR"/>
        </w:rPr>
        <w:t>Izmjena</w:t>
      </w:r>
      <w:r w:rsidRPr="00516AE2">
        <w:rPr>
          <w:rFonts w:cs="Times New Roman"/>
          <w:spacing w:val="6"/>
          <w:lang w:val="hr-HR"/>
        </w:rPr>
        <w:t xml:space="preserve"> </w:t>
      </w:r>
      <w:r w:rsidRPr="00516AE2">
        <w:rPr>
          <w:rFonts w:cs="Times New Roman"/>
          <w:lang w:val="hr-HR"/>
        </w:rPr>
        <w:t>i</w:t>
      </w:r>
      <w:r w:rsidRPr="00516AE2">
        <w:rPr>
          <w:rFonts w:cs="Times New Roman"/>
          <w:spacing w:val="-7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dopuna</w:t>
      </w:r>
      <w:r w:rsidRPr="00516AE2">
        <w:rPr>
          <w:rFonts w:cs="Times New Roman"/>
          <w:spacing w:val="1"/>
          <w:lang w:val="hr-HR"/>
        </w:rPr>
        <w:t xml:space="preserve"> </w:t>
      </w:r>
      <w:r w:rsidR="00D625C3">
        <w:rPr>
          <w:rFonts w:cs="Times New Roman"/>
          <w:lang w:val="hr-HR"/>
        </w:rPr>
        <w:t>U</w:t>
      </w:r>
      <w:r w:rsidRPr="00516AE2">
        <w:rPr>
          <w:rFonts w:cs="Times New Roman"/>
          <w:lang w:val="hr-HR"/>
        </w:rPr>
        <w:t>PU-a</w:t>
      </w:r>
      <w:r w:rsidRPr="00516AE2">
        <w:rPr>
          <w:rFonts w:cs="Times New Roman"/>
          <w:spacing w:val="6"/>
          <w:lang w:val="hr-HR"/>
        </w:rPr>
        <w:t xml:space="preserve"> </w:t>
      </w:r>
      <w:r w:rsidR="00214DA3">
        <w:rPr>
          <w:rFonts w:cs="Times New Roman"/>
          <w:spacing w:val="6"/>
          <w:lang w:val="hr-HR"/>
        </w:rPr>
        <w:t xml:space="preserve">su </w:t>
      </w:r>
      <w:r w:rsidRPr="00516AE2">
        <w:rPr>
          <w:spacing w:val="-1"/>
          <w:lang w:val="hr-HR"/>
        </w:rPr>
        <w:t>član</w:t>
      </w:r>
      <w:r w:rsidR="00214DA3">
        <w:rPr>
          <w:spacing w:val="-1"/>
          <w:lang w:val="hr-HR"/>
        </w:rPr>
        <w:t>ci 7</w:t>
      </w:r>
      <w:r w:rsidR="00891F39">
        <w:rPr>
          <w:spacing w:val="-1"/>
          <w:lang w:val="hr-HR"/>
        </w:rPr>
        <w:t>9</w:t>
      </w:r>
      <w:r w:rsidR="00214DA3">
        <w:rPr>
          <w:spacing w:val="-1"/>
          <w:lang w:val="hr-HR"/>
        </w:rPr>
        <w:t xml:space="preserve">. i 86. </w:t>
      </w:r>
      <w:r w:rsidRPr="00516AE2">
        <w:rPr>
          <w:rFonts w:cs="Times New Roman"/>
          <w:spacing w:val="-1"/>
          <w:lang w:val="hr-HR"/>
        </w:rPr>
        <w:t>Zakona</w:t>
      </w:r>
      <w:r w:rsidRPr="00516AE2">
        <w:rPr>
          <w:rFonts w:cs="Times New Roman"/>
          <w:spacing w:val="1"/>
          <w:lang w:val="hr-HR"/>
        </w:rPr>
        <w:t xml:space="preserve"> </w:t>
      </w:r>
      <w:r w:rsidRPr="00516AE2">
        <w:rPr>
          <w:rFonts w:cs="Times New Roman"/>
          <w:lang w:val="hr-HR"/>
        </w:rPr>
        <w:t>o</w:t>
      </w:r>
      <w:r w:rsidRPr="00516AE2">
        <w:rPr>
          <w:rFonts w:cs="Times New Roman"/>
          <w:spacing w:val="2"/>
          <w:lang w:val="hr-HR"/>
        </w:rPr>
        <w:t xml:space="preserve"> </w:t>
      </w:r>
      <w:r w:rsidRPr="00516AE2">
        <w:rPr>
          <w:rFonts w:cs="Times New Roman"/>
          <w:spacing w:val="-1"/>
          <w:lang w:val="hr-HR"/>
        </w:rPr>
        <w:t>prostornom</w:t>
      </w:r>
      <w:r w:rsidRPr="00516AE2">
        <w:rPr>
          <w:rFonts w:cs="Times New Roman"/>
          <w:spacing w:val="70"/>
          <w:lang w:val="hr-HR"/>
        </w:rPr>
        <w:t xml:space="preserve"> </w:t>
      </w:r>
      <w:r w:rsidRPr="00516AE2">
        <w:rPr>
          <w:spacing w:val="-1"/>
          <w:lang w:val="hr-HR"/>
        </w:rPr>
        <w:t>uređenju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(“</w:t>
      </w:r>
      <w:r w:rsidRPr="00516AE2">
        <w:rPr>
          <w:rFonts w:cs="Times New Roman"/>
          <w:spacing w:val="-1"/>
          <w:lang w:val="hr-HR"/>
        </w:rPr>
        <w:t>N</w:t>
      </w:r>
      <w:r w:rsidRPr="00516AE2">
        <w:rPr>
          <w:spacing w:val="-1"/>
          <w:lang w:val="hr-HR"/>
        </w:rPr>
        <w:t>arodne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novine”,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br.</w:t>
      </w:r>
      <w:r w:rsidRPr="00516AE2">
        <w:rPr>
          <w:spacing w:val="7"/>
          <w:lang w:val="hr-HR"/>
        </w:rPr>
        <w:t xml:space="preserve"> </w:t>
      </w:r>
      <w:r w:rsidR="00C45D8D" w:rsidRPr="00C45D8D">
        <w:rPr>
          <w:rFonts w:cs="Times New Roman"/>
          <w:lang w:val="hr-HR"/>
        </w:rPr>
        <w:t>153/13, 65/17, 114/18, 39/19 i 98/19</w:t>
      </w:r>
      <w:r w:rsidRPr="00516AE2">
        <w:rPr>
          <w:rFonts w:cs="Times New Roman"/>
          <w:lang w:val="hr-HR"/>
        </w:rPr>
        <w:t>).</w:t>
      </w:r>
    </w:p>
    <w:p w14:paraId="33975550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B0B55A" w14:textId="77777777" w:rsidR="00F23E3B" w:rsidRPr="00516AE2" w:rsidRDefault="00F23E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2A2EFD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RAZLOG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 DOPUNA</w:t>
      </w:r>
      <w:r w:rsidRPr="00516AE2">
        <w:rPr>
          <w:spacing w:val="1"/>
          <w:lang w:val="hr-HR"/>
        </w:rPr>
        <w:t xml:space="preserve"> </w:t>
      </w:r>
      <w:r w:rsidR="00135CEA">
        <w:rPr>
          <w:spacing w:val="1"/>
          <w:lang w:val="hr-HR"/>
        </w:rPr>
        <w:t>U</w:t>
      </w:r>
      <w:r w:rsidRPr="00516AE2">
        <w:rPr>
          <w:spacing w:val="-1"/>
          <w:lang w:val="hr-HR"/>
        </w:rPr>
        <w:t>PU-a</w:t>
      </w:r>
    </w:p>
    <w:p w14:paraId="72596BF6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B8FA437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3.</w:t>
      </w:r>
    </w:p>
    <w:p w14:paraId="009BC8E5" w14:textId="74D2BB18" w:rsidR="00F23E3B" w:rsidRPr="00516AE2" w:rsidRDefault="00BD54DB" w:rsidP="00891F39">
      <w:pPr>
        <w:pStyle w:val="Tijeloteksta"/>
        <w:numPr>
          <w:ilvl w:val="0"/>
          <w:numId w:val="15"/>
        </w:numPr>
        <w:spacing w:before="132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Razlozi</w:t>
      </w:r>
      <w:r w:rsidRPr="00516AE2">
        <w:rPr>
          <w:spacing w:val="-6"/>
          <w:lang w:val="hr-HR"/>
        </w:rPr>
        <w:t xml:space="preserve"> </w:t>
      </w:r>
      <w:r w:rsidRPr="00516AE2">
        <w:rPr>
          <w:spacing w:val="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D625C3">
        <w:rPr>
          <w:lang w:val="hr-HR"/>
        </w:rPr>
        <w:t>U</w:t>
      </w:r>
      <w:r w:rsidRPr="00516AE2">
        <w:rPr>
          <w:lang w:val="hr-HR"/>
        </w:rPr>
        <w:t>PU-a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su:</w:t>
      </w:r>
    </w:p>
    <w:p w14:paraId="7376B6DB" w14:textId="18D4C512" w:rsidR="00F23E3B" w:rsidRPr="00516AE2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before="3" w:line="275" w:lineRule="exact"/>
        <w:jc w:val="both"/>
        <w:rPr>
          <w:lang w:val="hr-HR"/>
        </w:rPr>
      </w:pPr>
      <w:r>
        <w:rPr>
          <w:spacing w:val="-1"/>
          <w:lang w:val="hr-HR"/>
        </w:rPr>
        <w:t>u</w:t>
      </w:r>
      <w:r w:rsidR="00BD54DB" w:rsidRPr="00516AE2">
        <w:rPr>
          <w:spacing w:val="-1"/>
          <w:lang w:val="hr-HR"/>
        </w:rPr>
        <w:t>sklađenje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2"/>
          <w:lang w:val="hr-HR"/>
        </w:rPr>
        <w:t>sa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>Zakonom</w:t>
      </w:r>
      <w:r w:rsidR="00BD54DB" w:rsidRPr="00516AE2">
        <w:rPr>
          <w:spacing w:val="-7"/>
          <w:lang w:val="hr-HR"/>
        </w:rPr>
        <w:t xml:space="preserve"> </w:t>
      </w:r>
      <w:r w:rsidR="00BD54DB" w:rsidRPr="00516AE2">
        <w:rPr>
          <w:lang w:val="hr-HR"/>
        </w:rPr>
        <w:t>o</w:t>
      </w:r>
      <w:r w:rsidR="00BD54DB" w:rsidRPr="00516AE2">
        <w:rPr>
          <w:spacing w:val="6"/>
          <w:lang w:val="hr-HR"/>
        </w:rPr>
        <w:t xml:space="preserve"> </w:t>
      </w:r>
      <w:r w:rsidR="00BD54DB" w:rsidRPr="00516AE2">
        <w:rPr>
          <w:spacing w:val="-1"/>
          <w:lang w:val="hr-HR"/>
        </w:rPr>
        <w:t>prostornom</w:t>
      </w:r>
      <w:r w:rsidR="00BD54DB" w:rsidRPr="00516AE2">
        <w:rPr>
          <w:spacing w:val="-7"/>
          <w:lang w:val="hr-HR"/>
        </w:rPr>
        <w:t xml:space="preserve"> </w:t>
      </w:r>
      <w:r w:rsidR="00BD54DB" w:rsidRPr="00516AE2">
        <w:rPr>
          <w:spacing w:val="-1"/>
          <w:lang w:val="hr-HR"/>
        </w:rPr>
        <w:t>uređenju</w:t>
      </w:r>
      <w:r w:rsidR="00BD54DB" w:rsidRPr="00516AE2">
        <w:rPr>
          <w:spacing w:val="2"/>
          <w:lang w:val="hr-HR"/>
        </w:rPr>
        <w:t xml:space="preserve"> </w:t>
      </w:r>
      <w:r w:rsidR="00BD54DB" w:rsidRPr="00516AE2">
        <w:rPr>
          <w:lang w:val="hr-HR"/>
        </w:rPr>
        <w:t>(NN,</w:t>
      </w:r>
      <w:r w:rsidR="00BD54DB" w:rsidRPr="00516AE2">
        <w:rPr>
          <w:spacing w:val="4"/>
          <w:lang w:val="hr-HR"/>
        </w:rPr>
        <w:t xml:space="preserve"> </w:t>
      </w:r>
      <w:r w:rsidR="00C45D8D" w:rsidRPr="00C45D8D">
        <w:rPr>
          <w:spacing w:val="-1"/>
          <w:lang w:val="hr-HR"/>
        </w:rPr>
        <w:t>153/13, 65/17, 114/18, 39/19 i 98/19</w:t>
      </w:r>
      <w:r w:rsidR="00BD54DB" w:rsidRPr="00516AE2">
        <w:rPr>
          <w:spacing w:val="-1"/>
          <w:lang w:val="hr-HR"/>
        </w:rPr>
        <w:t>),</w:t>
      </w:r>
    </w:p>
    <w:p w14:paraId="2C51DC35" w14:textId="4B0F262E" w:rsidR="00214DA3" w:rsidRPr="00ED1866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spacing w:val="-1"/>
          <w:lang w:val="hr-HR"/>
        </w:rPr>
        <w:t>u</w:t>
      </w:r>
      <w:r w:rsidR="00BD54DB" w:rsidRPr="00516AE2">
        <w:rPr>
          <w:spacing w:val="-1"/>
          <w:lang w:val="hr-HR"/>
        </w:rPr>
        <w:t>sklađenje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 xml:space="preserve">s </w:t>
      </w:r>
      <w:r w:rsidR="00BD54DB" w:rsidRPr="00516AE2">
        <w:rPr>
          <w:spacing w:val="-1"/>
          <w:lang w:val="hr-HR"/>
        </w:rPr>
        <w:t>Prostornim</w:t>
      </w:r>
      <w:r w:rsidR="00BD54DB" w:rsidRPr="00516AE2">
        <w:rPr>
          <w:spacing w:val="-7"/>
          <w:lang w:val="hr-HR"/>
        </w:rPr>
        <w:t xml:space="preserve"> </w:t>
      </w:r>
      <w:r w:rsidR="00BD54DB" w:rsidRPr="00516AE2">
        <w:rPr>
          <w:spacing w:val="1"/>
          <w:lang w:val="hr-HR"/>
        </w:rPr>
        <w:t>planom</w:t>
      </w:r>
      <w:r w:rsidR="00BD54DB" w:rsidRPr="00516AE2">
        <w:rPr>
          <w:spacing w:val="-7"/>
          <w:lang w:val="hr-HR"/>
        </w:rPr>
        <w:t xml:space="preserve"> </w:t>
      </w:r>
      <w:r w:rsidR="001861EC">
        <w:rPr>
          <w:spacing w:val="-7"/>
          <w:lang w:val="hr-HR"/>
        </w:rPr>
        <w:t>Šibensko kninske županije</w:t>
      </w:r>
      <w:r w:rsidR="00F71718">
        <w:rPr>
          <w:spacing w:val="-7"/>
          <w:lang w:val="hr-HR"/>
        </w:rPr>
        <w:t xml:space="preserve"> (</w:t>
      </w:r>
      <w:r w:rsidR="00F71718" w:rsidRPr="00F71718">
        <w:rPr>
          <w:spacing w:val="-7"/>
          <w:lang w:val="hr-HR"/>
        </w:rPr>
        <w:t xml:space="preserve">„Službeni vjesnik Šibensko-kninske županije“ br. </w:t>
      </w:r>
      <w:r w:rsidR="00F71718">
        <w:rPr>
          <w:spacing w:val="-7"/>
          <w:lang w:val="hr-HR"/>
        </w:rPr>
        <w:t>04</w:t>
      </w:r>
      <w:r w:rsidR="00F71718" w:rsidRPr="00F71718">
        <w:rPr>
          <w:spacing w:val="-7"/>
          <w:lang w:val="hr-HR"/>
        </w:rPr>
        <w:t>/1</w:t>
      </w:r>
      <w:r w:rsidR="00F71718">
        <w:rPr>
          <w:spacing w:val="-7"/>
          <w:lang w:val="hr-HR"/>
        </w:rPr>
        <w:t>7)</w:t>
      </w:r>
    </w:p>
    <w:p w14:paraId="046EF94E" w14:textId="77777777" w:rsidR="00ED1866" w:rsidRPr="00F71718" w:rsidRDefault="00ED1866" w:rsidP="00ED1866">
      <w:pPr>
        <w:pStyle w:val="Tijeloteksta"/>
        <w:tabs>
          <w:tab w:val="left" w:pos="841"/>
        </w:tabs>
        <w:spacing w:line="275" w:lineRule="exact"/>
        <w:ind w:left="840"/>
        <w:jc w:val="both"/>
        <w:rPr>
          <w:rFonts w:cs="Times New Roman"/>
          <w:lang w:val="hr-HR"/>
        </w:rPr>
      </w:pPr>
    </w:p>
    <w:p w14:paraId="5B79AACE" w14:textId="5A1290C3" w:rsidR="00F71718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lastRenderedPageBreak/>
        <w:t>k</w:t>
      </w:r>
      <w:r w:rsidR="00BE12BF">
        <w:rPr>
          <w:rFonts w:cs="Times New Roman"/>
          <w:lang w:val="hr-HR"/>
        </w:rPr>
        <w:t xml:space="preserve">orekcija zone </w:t>
      </w:r>
      <w:r>
        <w:rPr>
          <w:rFonts w:cs="Times New Roman"/>
          <w:lang w:val="hr-HR"/>
        </w:rPr>
        <w:t xml:space="preserve">mješovite, pretežito stambene namjene, </w:t>
      </w:r>
      <w:r w:rsidR="00BE12BF">
        <w:rPr>
          <w:rFonts w:cs="Times New Roman"/>
          <w:lang w:val="hr-HR"/>
        </w:rPr>
        <w:t>M1</w:t>
      </w:r>
    </w:p>
    <w:p w14:paraId="659A7A99" w14:textId="407EA876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s</w:t>
      </w:r>
      <w:r w:rsidR="00BE12BF">
        <w:rPr>
          <w:rFonts w:cs="Times New Roman"/>
          <w:lang w:val="hr-HR"/>
        </w:rPr>
        <w:t xml:space="preserve">tvaranje preduvjeta za planiranje zone javne namjene – D </w:t>
      </w:r>
    </w:p>
    <w:p w14:paraId="725E30A5" w14:textId="05D684BF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r</w:t>
      </w:r>
      <w:r w:rsidR="00BE12BF">
        <w:rPr>
          <w:rFonts w:cs="Times New Roman"/>
          <w:lang w:val="hr-HR"/>
        </w:rPr>
        <w:t>edefiniranje lučkog područja</w:t>
      </w:r>
    </w:p>
    <w:p w14:paraId="227D2DD1" w14:textId="2C21B5CB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</w:t>
      </w:r>
      <w:r w:rsidR="00BE12BF">
        <w:rPr>
          <w:rFonts w:cs="Times New Roman"/>
          <w:lang w:val="hr-HR"/>
        </w:rPr>
        <w:t>reispitivanje mogućnosti gradnje i uređenja prostora</w:t>
      </w:r>
      <w:r w:rsidR="0093448B">
        <w:rPr>
          <w:rFonts w:cs="Times New Roman"/>
          <w:lang w:val="hr-HR"/>
        </w:rPr>
        <w:t xml:space="preserve"> </w:t>
      </w:r>
      <w:r w:rsidR="0093448B" w:rsidRPr="008F5E80">
        <w:rPr>
          <w:rFonts w:cs="Times New Roman"/>
          <w:color w:val="000000" w:themeColor="text1"/>
          <w:lang w:val="hr-HR"/>
        </w:rPr>
        <w:t>unutar</w:t>
      </w:r>
      <w:r w:rsidR="00BE12BF" w:rsidRPr="008F5E80">
        <w:rPr>
          <w:rFonts w:cs="Times New Roman"/>
          <w:color w:val="000000" w:themeColor="text1"/>
          <w:lang w:val="hr-HR"/>
        </w:rPr>
        <w:t xml:space="preserve"> </w:t>
      </w:r>
      <w:r w:rsidR="00BE12BF">
        <w:rPr>
          <w:rFonts w:cs="Times New Roman"/>
          <w:lang w:val="hr-HR"/>
        </w:rPr>
        <w:t>Luke nautičkog turizma</w:t>
      </w:r>
    </w:p>
    <w:p w14:paraId="375378C7" w14:textId="7F57187E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</w:t>
      </w:r>
      <w:r w:rsidR="00BE12BF">
        <w:rPr>
          <w:rFonts w:cs="Times New Roman"/>
          <w:lang w:val="hr-HR"/>
        </w:rPr>
        <w:t>reispitivanje odredbi za provođenje (omogućavanje gradnje stupnih trafostanica, gradnje u obuhvatu luke nautičkog turizma i dr.)</w:t>
      </w:r>
    </w:p>
    <w:p w14:paraId="184D3992" w14:textId="395ABAE6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</w:t>
      </w:r>
      <w:r w:rsidR="00BE12BF">
        <w:rPr>
          <w:rFonts w:cs="Times New Roman"/>
          <w:lang w:val="hr-HR"/>
        </w:rPr>
        <w:t xml:space="preserve">reispitivanje mogućnosti uređenja </w:t>
      </w:r>
      <w:r w:rsidR="008C38E3">
        <w:rPr>
          <w:rFonts w:cs="Times New Roman"/>
          <w:lang w:val="hr-HR"/>
        </w:rPr>
        <w:t>zip line</w:t>
      </w:r>
      <w:r w:rsidR="00BE12BF">
        <w:rPr>
          <w:rFonts w:cs="Times New Roman"/>
          <w:lang w:val="hr-HR"/>
        </w:rPr>
        <w:t xml:space="preserve"> i uređenja obalnog pojasa (plaža, šetnica…)</w:t>
      </w:r>
    </w:p>
    <w:p w14:paraId="65A65042" w14:textId="783E4BA6" w:rsidR="00BE12BF" w:rsidRDefault="00891F39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</w:t>
      </w:r>
      <w:r w:rsidR="00BE12BF">
        <w:rPr>
          <w:rFonts w:cs="Times New Roman"/>
          <w:lang w:val="hr-HR"/>
        </w:rPr>
        <w:t>o potrebi ostale manje izmjene i dopune odredbi za provođenje</w:t>
      </w:r>
    </w:p>
    <w:p w14:paraId="3861D2FD" w14:textId="77777777" w:rsidR="00F23E3B" w:rsidRPr="00C07AD1" w:rsidRDefault="00BD54DB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lang w:val="hr-HR"/>
        </w:rPr>
      </w:pPr>
      <w:r w:rsidRPr="00516AE2">
        <w:rPr>
          <w:spacing w:val="-1"/>
          <w:lang w:val="hr-HR"/>
        </w:rPr>
        <w:t>usklađenje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zahtjevima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javnopravnih</w:t>
      </w:r>
      <w:r w:rsidRPr="00516AE2">
        <w:rPr>
          <w:spacing w:val="-3"/>
          <w:lang w:val="hr-HR"/>
        </w:rPr>
        <w:t xml:space="preserve"> </w:t>
      </w:r>
      <w:r w:rsidR="00C07AD1">
        <w:rPr>
          <w:spacing w:val="-1"/>
          <w:lang w:val="hr-HR"/>
        </w:rPr>
        <w:t>tijela</w:t>
      </w:r>
    </w:p>
    <w:p w14:paraId="1BE7F3AD" w14:textId="4D99837C" w:rsidR="00C07AD1" w:rsidRDefault="00C07AD1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lang w:val="hr-HR"/>
        </w:rPr>
      </w:pPr>
      <w:r w:rsidRPr="00C07AD1">
        <w:rPr>
          <w:lang w:val="hr-HR"/>
        </w:rPr>
        <w:t>usklađivanje planskih rješenja s raz</w:t>
      </w:r>
      <w:r>
        <w:rPr>
          <w:lang w:val="hr-HR"/>
        </w:rPr>
        <w:t>vojnim projektima Grada Skradina</w:t>
      </w:r>
    </w:p>
    <w:p w14:paraId="155600B8" w14:textId="568EDB18" w:rsidR="00E97F07" w:rsidRPr="00872D52" w:rsidRDefault="00E97F07" w:rsidP="0085662B">
      <w:pPr>
        <w:pStyle w:val="Tijeloteksta"/>
        <w:numPr>
          <w:ilvl w:val="1"/>
          <w:numId w:val="3"/>
        </w:numPr>
        <w:tabs>
          <w:tab w:val="left" w:pos="841"/>
        </w:tabs>
        <w:spacing w:line="275" w:lineRule="exact"/>
        <w:jc w:val="both"/>
        <w:rPr>
          <w:lang w:val="hr-HR"/>
        </w:rPr>
      </w:pPr>
      <w:r w:rsidRPr="00872D52">
        <w:rPr>
          <w:lang w:val="hr-HR"/>
        </w:rPr>
        <w:t>po potrebi i ostale manje korekcije namjene zemljišta sukladno zahtjevima</w:t>
      </w:r>
    </w:p>
    <w:p w14:paraId="3C3CBCE2" w14:textId="77777777" w:rsidR="008F5E80" w:rsidRPr="00872D52" w:rsidRDefault="008F5E80" w:rsidP="008F5E80">
      <w:pPr>
        <w:pStyle w:val="Tijeloteksta"/>
        <w:tabs>
          <w:tab w:val="left" w:pos="841"/>
        </w:tabs>
        <w:spacing w:line="275" w:lineRule="exact"/>
        <w:ind w:left="840"/>
        <w:jc w:val="both"/>
        <w:rPr>
          <w:lang w:val="hr-HR"/>
        </w:rPr>
      </w:pPr>
    </w:p>
    <w:p w14:paraId="4CA696EE" w14:textId="77777777" w:rsidR="008C38E3" w:rsidRPr="00516AE2" w:rsidRDefault="008C38E3" w:rsidP="008C38E3">
      <w:pPr>
        <w:pStyle w:val="Tijeloteksta"/>
        <w:tabs>
          <w:tab w:val="left" w:pos="841"/>
        </w:tabs>
        <w:spacing w:line="275" w:lineRule="exact"/>
        <w:ind w:left="840"/>
        <w:jc w:val="both"/>
        <w:rPr>
          <w:lang w:val="hr-HR"/>
        </w:rPr>
      </w:pPr>
    </w:p>
    <w:p w14:paraId="2C7BFD6E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lang w:val="hr-HR"/>
        </w:rPr>
        <w:t>OBUHVAT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BE12BF">
        <w:rPr>
          <w:spacing w:val="1"/>
          <w:lang w:val="hr-HR"/>
        </w:rPr>
        <w:t>U</w:t>
      </w:r>
      <w:r w:rsidRPr="00516AE2">
        <w:rPr>
          <w:lang w:val="hr-HR"/>
        </w:rPr>
        <w:t>PU-a</w:t>
      </w:r>
    </w:p>
    <w:p w14:paraId="2BB626AD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5F679CB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4.</w:t>
      </w:r>
    </w:p>
    <w:p w14:paraId="5BAB0409" w14:textId="22969F9F" w:rsidR="001861EC" w:rsidRDefault="00DE2C5A" w:rsidP="00891F39">
      <w:pPr>
        <w:pStyle w:val="Tijeloteksta"/>
        <w:numPr>
          <w:ilvl w:val="0"/>
          <w:numId w:val="16"/>
        </w:numPr>
        <w:spacing w:before="137" w:line="274" w:lineRule="exact"/>
        <w:ind w:right="227"/>
        <w:jc w:val="both"/>
        <w:rPr>
          <w:rFonts w:cs="Times New Roman"/>
          <w:spacing w:val="-2"/>
          <w:lang w:val="hr-HR"/>
        </w:rPr>
      </w:pPr>
      <w:r w:rsidRPr="00DE2C5A">
        <w:rPr>
          <w:rFonts w:cs="Times New Roman"/>
          <w:spacing w:val="-2"/>
          <w:lang w:val="hr-HR"/>
        </w:rPr>
        <w:t xml:space="preserve">Obuhvat </w:t>
      </w:r>
      <w:r>
        <w:rPr>
          <w:rFonts w:cs="Times New Roman"/>
          <w:spacing w:val="-2"/>
          <w:lang w:val="hr-HR"/>
        </w:rPr>
        <w:t xml:space="preserve">Izmjena i dopuna </w:t>
      </w:r>
      <w:r w:rsidRPr="00DE2C5A">
        <w:rPr>
          <w:rFonts w:cs="Times New Roman"/>
          <w:spacing w:val="-2"/>
          <w:lang w:val="hr-HR"/>
        </w:rPr>
        <w:t>UPU-a definiran je Prostornim planom</w:t>
      </w:r>
      <w:r>
        <w:rPr>
          <w:rFonts w:cs="Times New Roman"/>
          <w:spacing w:val="-2"/>
          <w:lang w:val="hr-HR"/>
        </w:rPr>
        <w:t xml:space="preserve"> </w:t>
      </w:r>
      <w:r w:rsidRPr="00DE2C5A">
        <w:rPr>
          <w:rFonts w:cs="Times New Roman"/>
          <w:spacing w:val="-2"/>
          <w:lang w:val="hr-HR"/>
        </w:rPr>
        <w:t>uređenja Grada Skradina (»Službeni vjesnik Šibensko</w:t>
      </w:r>
      <w:r>
        <w:rPr>
          <w:rFonts w:cs="Times New Roman"/>
          <w:spacing w:val="-2"/>
          <w:lang w:val="hr-HR"/>
        </w:rPr>
        <w:t xml:space="preserve"> </w:t>
      </w:r>
      <w:r w:rsidRPr="00DE2C5A">
        <w:rPr>
          <w:rFonts w:cs="Times New Roman"/>
          <w:spacing w:val="-2"/>
          <w:lang w:val="hr-HR"/>
        </w:rPr>
        <w:t>kninske</w:t>
      </w:r>
      <w:r>
        <w:rPr>
          <w:rFonts w:cs="Times New Roman"/>
          <w:spacing w:val="-2"/>
          <w:lang w:val="hr-HR"/>
        </w:rPr>
        <w:t xml:space="preserve"> </w:t>
      </w:r>
      <w:r w:rsidRPr="00DE2C5A">
        <w:rPr>
          <w:rFonts w:cs="Times New Roman"/>
          <w:spacing w:val="-2"/>
          <w:lang w:val="hr-HR"/>
        </w:rPr>
        <w:t>županije« broj: 6/01, 6/08</w:t>
      </w:r>
      <w:r>
        <w:rPr>
          <w:rFonts w:cs="Times New Roman"/>
          <w:spacing w:val="-2"/>
          <w:lang w:val="hr-HR"/>
        </w:rPr>
        <w:t xml:space="preserve">, </w:t>
      </w:r>
      <w:r w:rsidRPr="00DE2C5A">
        <w:rPr>
          <w:rFonts w:cs="Times New Roman"/>
          <w:spacing w:val="-2"/>
          <w:lang w:val="hr-HR"/>
        </w:rPr>
        <w:t>13/15</w:t>
      </w:r>
      <w:r>
        <w:rPr>
          <w:rFonts w:cs="Times New Roman"/>
          <w:spacing w:val="-2"/>
          <w:lang w:val="hr-HR"/>
        </w:rPr>
        <w:t xml:space="preserve"> i 14/18</w:t>
      </w:r>
      <w:r w:rsidRPr="00DE2C5A">
        <w:rPr>
          <w:rFonts w:cs="Times New Roman"/>
          <w:spacing w:val="-2"/>
          <w:lang w:val="hr-HR"/>
        </w:rPr>
        <w:t>) i prikazan</w:t>
      </w:r>
      <w:r>
        <w:rPr>
          <w:rFonts w:cs="Times New Roman"/>
          <w:spacing w:val="-2"/>
          <w:lang w:val="hr-HR"/>
        </w:rPr>
        <w:t xml:space="preserve"> </w:t>
      </w:r>
      <w:r w:rsidRPr="00DE2C5A">
        <w:rPr>
          <w:rFonts w:cs="Times New Roman"/>
          <w:spacing w:val="-2"/>
          <w:lang w:val="hr-HR"/>
        </w:rPr>
        <w:t xml:space="preserve">je </w:t>
      </w:r>
      <w:r>
        <w:rPr>
          <w:rFonts w:cs="Times New Roman"/>
          <w:spacing w:val="-2"/>
          <w:lang w:val="hr-HR"/>
        </w:rPr>
        <w:t xml:space="preserve">na </w:t>
      </w:r>
      <w:r w:rsidRPr="00DE2C5A">
        <w:rPr>
          <w:rFonts w:cs="Times New Roman"/>
          <w:spacing w:val="-2"/>
          <w:lang w:val="hr-HR"/>
        </w:rPr>
        <w:t xml:space="preserve">kartografskom prikazu </w:t>
      </w:r>
      <w:r>
        <w:rPr>
          <w:rFonts w:cs="Times New Roman"/>
          <w:spacing w:val="-2"/>
          <w:lang w:val="hr-HR"/>
        </w:rPr>
        <w:t xml:space="preserve">broj </w:t>
      </w:r>
      <w:r w:rsidRPr="00DE2C5A">
        <w:rPr>
          <w:rFonts w:cs="Times New Roman"/>
          <w:spacing w:val="-2"/>
          <w:lang w:val="hr-HR"/>
        </w:rPr>
        <w:t>4. Građevinska</w:t>
      </w:r>
      <w:r>
        <w:rPr>
          <w:rFonts w:cs="Times New Roman"/>
          <w:spacing w:val="-2"/>
          <w:lang w:val="hr-HR"/>
        </w:rPr>
        <w:t xml:space="preserve"> </w:t>
      </w:r>
      <w:r w:rsidRPr="00DE2C5A">
        <w:rPr>
          <w:rFonts w:cs="Times New Roman"/>
          <w:spacing w:val="-2"/>
          <w:lang w:val="hr-HR"/>
        </w:rPr>
        <w:t>područja.</w:t>
      </w:r>
    </w:p>
    <w:p w14:paraId="4AC6BC50" w14:textId="77777777" w:rsidR="00DE2C5A" w:rsidRDefault="00DE2C5A" w:rsidP="00DE2C5A">
      <w:pPr>
        <w:pStyle w:val="Tijeloteksta"/>
        <w:spacing w:before="137" w:line="274" w:lineRule="exact"/>
        <w:ind w:right="227"/>
        <w:jc w:val="both"/>
        <w:rPr>
          <w:rFonts w:cs="Times New Roman"/>
          <w:spacing w:val="-1"/>
          <w:lang w:val="hr-HR"/>
        </w:rPr>
      </w:pPr>
    </w:p>
    <w:p w14:paraId="45332A3F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OCJENA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OBUHVATU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DE2C5A">
        <w:rPr>
          <w:spacing w:val="1"/>
          <w:lang w:val="hr-HR"/>
        </w:rPr>
        <w:t>U</w:t>
      </w:r>
      <w:r w:rsidRPr="00516AE2">
        <w:rPr>
          <w:spacing w:val="-1"/>
          <w:lang w:val="hr-HR"/>
        </w:rPr>
        <w:t>PU-a</w:t>
      </w:r>
    </w:p>
    <w:p w14:paraId="56E87CEA" w14:textId="77777777" w:rsidR="00F23E3B" w:rsidRPr="00516AE2" w:rsidRDefault="00F23E3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300D0888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5.</w:t>
      </w:r>
    </w:p>
    <w:p w14:paraId="7F0D15FB" w14:textId="2A62D817" w:rsidR="00DE2C5A" w:rsidRPr="00DE2C5A" w:rsidRDefault="00DE2C5A" w:rsidP="00891F39">
      <w:pPr>
        <w:pStyle w:val="Tijeloteksta"/>
        <w:numPr>
          <w:ilvl w:val="0"/>
          <w:numId w:val="17"/>
        </w:numPr>
        <w:spacing w:before="132" w:line="242" w:lineRule="auto"/>
        <w:ind w:right="114"/>
        <w:jc w:val="both"/>
        <w:rPr>
          <w:spacing w:val="-1"/>
          <w:lang w:val="hr-HR"/>
        </w:rPr>
      </w:pPr>
      <w:r w:rsidRPr="00DE2C5A">
        <w:rPr>
          <w:spacing w:val="-1"/>
          <w:lang w:val="hr-HR"/>
        </w:rPr>
        <w:t>Naselje Skradin sjedište je jedinice lokalne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samouprave Grada Skradina. Područje za koje se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izrađuje Plan je građevinsko područje naselja Skradin i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 xml:space="preserve">područje mora. Postojeća planska rješenja </w:t>
      </w:r>
      <w:r>
        <w:rPr>
          <w:spacing w:val="-1"/>
          <w:lang w:val="hr-HR"/>
        </w:rPr>
        <w:t xml:space="preserve">je potrebno razmotriti kako bi odgovarala </w:t>
      </w:r>
      <w:r w:rsidRPr="00DE2C5A">
        <w:rPr>
          <w:spacing w:val="-1"/>
          <w:lang w:val="hr-HR"/>
        </w:rPr>
        <w:t>potrebama razvoja postojećih i budućih korisnika prostora.</w:t>
      </w:r>
    </w:p>
    <w:p w14:paraId="34113073" w14:textId="52D9F75C" w:rsidR="00DE2C5A" w:rsidRDefault="00DE2C5A" w:rsidP="00891F39">
      <w:pPr>
        <w:pStyle w:val="Tijeloteksta"/>
        <w:numPr>
          <w:ilvl w:val="0"/>
          <w:numId w:val="17"/>
        </w:numPr>
        <w:spacing w:before="132" w:line="242" w:lineRule="auto"/>
        <w:ind w:right="114"/>
        <w:jc w:val="both"/>
        <w:rPr>
          <w:spacing w:val="-1"/>
          <w:lang w:val="hr-HR"/>
        </w:rPr>
      </w:pPr>
      <w:r w:rsidRPr="00DE2C5A">
        <w:rPr>
          <w:spacing w:val="-1"/>
          <w:lang w:val="hr-HR"/>
        </w:rPr>
        <w:t>Od vremena izrade Urbanističkog plana uređenja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naselja Skradina</w:t>
      </w:r>
      <w:r>
        <w:rPr>
          <w:spacing w:val="-1"/>
          <w:lang w:val="hr-HR"/>
        </w:rPr>
        <w:t>, 201</w:t>
      </w:r>
      <w:r w:rsidR="00891F39">
        <w:rPr>
          <w:spacing w:val="-1"/>
          <w:lang w:val="hr-HR"/>
        </w:rPr>
        <w:t>9</w:t>
      </w:r>
      <w:r>
        <w:rPr>
          <w:spacing w:val="-1"/>
          <w:lang w:val="hr-HR"/>
        </w:rPr>
        <w:t xml:space="preserve">. godine, </w:t>
      </w:r>
      <w:r w:rsidRPr="00DE2C5A">
        <w:rPr>
          <w:spacing w:val="-1"/>
          <w:lang w:val="hr-HR"/>
        </w:rPr>
        <w:t xml:space="preserve"> promijenile </w:t>
      </w:r>
      <w:r>
        <w:rPr>
          <w:spacing w:val="-1"/>
          <w:lang w:val="hr-HR"/>
        </w:rPr>
        <w:t xml:space="preserve">su se </w:t>
      </w:r>
      <w:r w:rsidRPr="00DE2C5A">
        <w:rPr>
          <w:spacing w:val="-1"/>
          <w:lang w:val="hr-HR"/>
        </w:rPr>
        <w:t xml:space="preserve">potrebe </w:t>
      </w:r>
      <w:r>
        <w:rPr>
          <w:spacing w:val="-1"/>
          <w:lang w:val="hr-HR"/>
        </w:rPr>
        <w:t>k</w:t>
      </w:r>
      <w:r w:rsidRPr="00DE2C5A">
        <w:rPr>
          <w:spacing w:val="-1"/>
          <w:lang w:val="hr-HR"/>
        </w:rPr>
        <w:t>orisnika</w:t>
      </w:r>
      <w:r>
        <w:rPr>
          <w:spacing w:val="-1"/>
          <w:lang w:val="hr-HR"/>
        </w:rPr>
        <w:t xml:space="preserve"> prostora, posebice </w:t>
      </w:r>
      <w:r w:rsidRPr="00DE2C5A">
        <w:rPr>
          <w:spacing w:val="-1"/>
          <w:lang w:val="hr-HR"/>
        </w:rPr>
        <w:t>gospodarskih subjekata. Stoga je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potrebno razmotriti postojeća planska rješenja</w:t>
      </w:r>
      <w:r w:rsidR="008F5E80">
        <w:rPr>
          <w:spacing w:val="-1"/>
          <w:lang w:val="hr-HR"/>
        </w:rPr>
        <w:t xml:space="preserve">, </w:t>
      </w:r>
      <w:r w:rsidRPr="00DE2C5A">
        <w:rPr>
          <w:spacing w:val="-1"/>
          <w:lang w:val="hr-HR"/>
        </w:rPr>
        <w:t>kao i problematiku osiguravanja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dovoljnog prostora za različite korisnike lučkog područja</w:t>
      </w:r>
      <w:r>
        <w:rPr>
          <w:spacing w:val="-1"/>
          <w:lang w:val="hr-HR"/>
        </w:rPr>
        <w:t xml:space="preserve"> </w:t>
      </w:r>
      <w:r w:rsidRPr="00DE2C5A">
        <w:rPr>
          <w:spacing w:val="-1"/>
          <w:lang w:val="hr-HR"/>
        </w:rPr>
        <w:t>i akvatorija općenito.</w:t>
      </w:r>
    </w:p>
    <w:p w14:paraId="127C85C5" w14:textId="2DF902E7" w:rsidR="00DE2C5A" w:rsidRDefault="00DE2C5A" w:rsidP="00214DA3">
      <w:pPr>
        <w:pStyle w:val="Tijeloteksta"/>
        <w:spacing w:before="132" w:line="242" w:lineRule="auto"/>
        <w:ind w:right="114"/>
        <w:jc w:val="both"/>
        <w:rPr>
          <w:spacing w:val="-1"/>
          <w:lang w:val="hr-HR"/>
        </w:rPr>
      </w:pPr>
    </w:p>
    <w:p w14:paraId="44F1149C" w14:textId="77777777" w:rsidR="008C38E3" w:rsidRDefault="008C38E3" w:rsidP="00214DA3">
      <w:pPr>
        <w:pStyle w:val="Tijeloteksta"/>
        <w:spacing w:before="132" w:line="242" w:lineRule="auto"/>
        <w:ind w:right="114"/>
        <w:jc w:val="both"/>
        <w:rPr>
          <w:spacing w:val="-1"/>
          <w:lang w:val="hr-HR"/>
        </w:rPr>
      </w:pPr>
    </w:p>
    <w:p w14:paraId="4E248FD0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CILJEVI</w:t>
      </w:r>
      <w:r w:rsidRPr="00516AE2">
        <w:rPr>
          <w:lang w:val="hr-HR"/>
        </w:rPr>
        <w:t xml:space="preserve"> I PROGRAMSKA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POLAZIŠTA</w:t>
      </w:r>
      <w:r w:rsidRPr="00516AE2">
        <w:rPr>
          <w:spacing w:val="5"/>
          <w:lang w:val="hr-HR"/>
        </w:rPr>
        <w:t xml:space="preserve"> </w:t>
      </w:r>
      <w:r w:rsidRPr="00516AE2">
        <w:rPr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U</w:t>
      </w:r>
      <w:r w:rsidR="00DE2C5A">
        <w:rPr>
          <w:spacing w:val="-1"/>
          <w:lang w:val="hr-HR"/>
        </w:rPr>
        <w:t>PU</w:t>
      </w:r>
      <w:r w:rsidRPr="00516AE2">
        <w:rPr>
          <w:spacing w:val="-1"/>
          <w:lang w:val="hr-HR"/>
        </w:rPr>
        <w:t>-a</w:t>
      </w:r>
    </w:p>
    <w:p w14:paraId="6BADEFB5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AD1E818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6.</w:t>
      </w:r>
    </w:p>
    <w:p w14:paraId="31C1A594" w14:textId="0B5F795A" w:rsidR="00887E27" w:rsidRDefault="00BD54DB" w:rsidP="004531A7">
      <w:pPr>
        <w:pStyle w:val="Tijeloteksta"/>
        <w:numPr>
          <w:ilvl w:val="0"/>
          <w:numId w:val="18"/>
        </w:numPr>
        <w:spacing w:before="137" w:line="239" w:lineRule="auto"/>
        <w:ind w:right="227"/>
        <w:jc w:val="both"/>
        <w:rPr>
          <w:spacing w:val="-1"/>
          <w:lang w:val="hr-HR"/>
        </w:rPr>
      </w:pPr>
      <w:r w:rsidRPr="00516AE2">
        <w:rPr>
          <w:spacing w:val="-1"/>
          <w:lang w:val="hr-HR"/>
        </w:rPr>
        <w:t>Ciljevi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programska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polazišta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DE2C5A">
        <w:rPr>
          <w:spacing w:val="1"/>
          <w:lang w:val="hr-HR"/>
        </w:rPr>
        <w:t>U</w:t>
      </w:r>
      <w:r w:rsidRPr="00516AE2">
        <w:rPr>
          <w:lang w:val="hr-HR"/>
        </w:rPr>
        <w:t>PU-a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1"/>
          <w:lang w:val="hr-HR"/>
        </w:rPr>
        <w:t>obuhvaćaju</w:t>
      </w:r>
      <w:r w:rsidR="00887E27">
        <w:rPr>
          <w:spacing w:val="-1"/>
          <w:lang w:val="hr-HR"/>
        </w:rPr>
        <w:t>:</w:t>
      </w:r>
    </w:p>
    <w:p w14:paraId="6CF9F5D4" w14:textId="5549E1A1" w:rsidR="00887E27" w:rsidRPr="00887E27" w:rsidRDefault="00891F39" w:rsidP="00887E2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1"/>
          <w:lang w:val="hr-HR"/>
        </w:rPr>
        <w:t>u</w:t>
      </w:r>
      <w:r w:rsidR="00BD54DB" w:rsidRPr="00516AE2">
        <w:rPr>
          <w:spacing w:val="-1"/>
          <w:lang w:val="hr-HR"/>
        </w:rPr>
        <w:t>sklađivanje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2"/>
          <w:lang w:val="hr-HR"/>
        </w:rPr>
        <w:t>sa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>Zakonom</w:t>
      </w:r>
      <w:r w:rsidR="00BD54DB" w:rsidRPr="00516AE2">
        <w:rPr>
          <w:spacing w:val="-3"/>
          <w:lang w:val="hr-HR"/>
        </w:rPr>
        <w:t xml:space="preserve"> </w:t>
      </w:r>
      <w:r w:rsidR="00BD54DB" w:rsidRPr="00516AE2">
        <w:rPr>
          <w:lang w:val="hr-HR"/>
        </w:rPr>
        <w:t>i</w:t>
      </w:r>
      <w:r w:rsidR="00BD54DB" w:rsidRPr="00516AE2">
        <w:rPr>
          <w:spacing w:val="84"/>
          <w:lang w:val="hr-HR"/>
        </w:rPr>
        <w:t xml:space="preserve"> </w:t>
      </w:r>
      <w:r w:rsidR="00BD54DB" w:rsidRPr="00516AE2">
        <w:rPr>
          <w:spacing w:val="-1"/>
          <w:lang w:val="hr-HR"/>
        </w:rPr>
        <w:t>dokumentima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>prostornog</w:t>
      </w:r>
      <w:r w:rsidR="00BD54DB" w:rsidRPr="00516AE2">
        <w:rPr>
          <w:spacing w:val="2"/>
          <w:lang w:val="hr-HR"/>
        </w:rPr>
        <w:t xml:space="preserve"> </w:t>
      </w:r>
      <w:r w:rsidR="00BD54DB" w:rsidRPr="00516AE2">
        <w:rPr>
          <w:spacing w:val="-2"/>
          <w:lang w:val="hr-HR"/>
        </w:rPr>
        <w:t>uređenja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1"/>
          <w:lang w:val="hr-HR"/>
        </w:rPr>
        <w:t>višeg</w:t>
      </w:r>
      <w:r w:rsidR="00BD54DB" w:rsidRPr="00516AE2">
        <w:rPr>
          <w:spacing w:val="2"/>
          <w:lang w:val="hr-HR"/>
        </w:rPr>
        <w:t xml:space="preserve"> </w:t>
      </w:r>
      <w:r w:rsidR="00BD54DB" w:rsidRPr="00516AE2">
        <w:rPr>
          <w:spacing w:val="-1"/>
          <w:lang w:val="hr-HR"/>
        </w:rPr>
        <w:t>nivoa,</w:t>
      </w:r>
      <w:r w:rsidR="00BD54DB" w:rsidRPr="00516AE2">
        <w:rPr>
          <w:spacing w:val="4"/>
          <w:lang w:val="hr-HR"/>
        </w:rPr>
        <w:t xml:space="preserve"> </w:t>
      </w:r>
    </w:p>
    <w:p w14:paraId="4C58C8C4" w14:textId="58735440" w:rsidR="00887E27" w:rsidRPr="00887E27" w:rsidRDefault="00891F39" w:rsidP="00887E2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1"/>
          <w:lang w:val="hr-HR"/>
        </w:rPr>
        <w:t>o</w:t>
      </w:r>
      <w:r w:rsidR="00BD54DB" w:rsidRPr="00516AE2">
        <w:rPr>
          <w:spacing w:val="-1"/>
          <w:lang w:val="hr-HR"/>
        </w:rPr>
        <w:t>mogućavanje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1"/>
          <w:lang w:val="hr-HR"/>
        </w:rPr>
        <w:t>gradnje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>objekata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lang w:val="hr-HR"/>
        </w:rPr>
        <w:t>i</w:t>
      </w:r>
      <w:r w:rsidR="00BD54DB" w:rsidRPr="00516AE2">
        <w:rPr>
          <w:spacing w:val="-7"/>
          <w:lang w:val="hr-HR"/>
        </w:rPr>
        <w:t xml:space="preserve"> </w:t>
      </w:r>
      <w:r w:rsidR="00BD54DB" w:rsidRPr="00516AE2">
        <w:rPr>
          <w:spacing w:val="-1"/>
          <w:lang w:val="hr-HR"/>
        </w:rPr>
        <w:t>uređaja</w:t>
      </w:r>
      <w:r w:rsidR="00BD54DB" w:rsidRPr="00516AE2">
        <w:rPr>
          <w:spacing w:val="60"/>
          <w:lang w:val="hr-HR"/>
        </w:rPr>
        <w:t xml:space="preserve"> </w:t>
      </w:r>
      <w:r w:rsidR="00BD54DB" w:rsidRPr="00516AE2">
        <w:rPr>
          <w:spacing w:val="-1"/>
          <w:lang w:val="hr-HR"/>
        </w:rPr>
        <w:t>komunalne</w:t>
      </w:r>
      <w:r w:rsidR="00BD54DB" w:rsidRPr="00516AE2">
        <w:rPr>
          <w:spacing w:val="6"/>
          <w:lang w:val="hr-HR"/>
        </w:rPr>
        <w:t xml:space="preserve"> </w:t>
      </w:r>
      <w:r w:rsidR="00BD54DB" w:rsidRPr="00516AE2">
        <w:rPr>
          <w:lang w:val="hr-HR"/>
        </w:rPr>
        <w:t>infrastrukture</w:t>
      </w:r>
      <w:r w:rsidR="00BD54DB" w:rsidRPr="00516AE2">
        <w:rPr>
          <w:spacing w:val="-4"/>
          <w:lang w:val="hr-HR"/>
        </w:rPr>
        <w:t xml:space="preserve"> </w:t>
      </w:r>
      <w:r w:rsidR="00BD54DB" w:rsidRPr="00516AE2">
        <w:rPr>
          <w:spacing w:val="-2"/>
          <w:lang w:val="hr-HR"/>
        </w:rPr>
        <w:t>prema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1"/>
          <w:lang w:val="hr-HR"/>
        </w:rPr>
        <w:t>zahtjevima</w:t>
      </w:r>
      <w:r w:rsidR="00BD54DB" w:rsidRPr="00516AE2">
        <w:rPr>
          <w:spacing w:val="6"/>
          <w:lang w:val="hr-HR"/>
        </w:rPr>
        <w:t xml:space="preserve"> </w:t>
      </w:r>
      <w:r w:rsidR="00BD54DB" w:rsidRPr="00516AE2">
        <w:rPr>
          <w:spacing w:val="-2"/>
          <w:lang w:val="hr-HR"/>
        </w:rPr>
        <w:t>javnopravnih</w:t>
      </w:r>
      <w:r w:rsidR="00BD54DB" w:rsidRPr="00516AE2">
        <w:rPr>
          <w:spacing w:val="-3"/>
          <w:lang w:val="hr-HR"/>
        </w:rPr>
        <w:t xml:space="preserve"> </w:t>
      </w:r>
      <w:r w:rsidR="00BD54DB" w:rsidRPr="00516AE2">
        <w:rPr>
          <w:spacing w:val="-1"/>
          <w:lang w:val="hr-HR"/>
        </w:rPr>
        <w:t>tijela</w:t>
      </w:r>
      <w:r w:rsidR="00887E27">
        <w:rPr>
          <w:spacing w:val="-1"/>
          <w:lang w:val="hr-HR"/>
        </w:rPr>
        <w:t xml:space="preserve">, </w:t>
      </w:r>
    </w:p>
    <w:p w14:paraId="051ADFB3" w14:textId="0C93ADC1" w:rsidR="00887E27" w:rsidRPr="00887E27" w:rsidRDefault="00891F39" w:rsidP="00887E2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1"/>
          <w:lang w:val="hr-HR"/>
        </w:rPr>
        <w:t>o</w:t>
      </w:r>
      <w:r w:rsidR="00887E27">
        <w:rPr>
          <w:spacing w:val="-1"/>
          <w:lang w:val="hr-HR"/>
        </w:rPr>
        <w:t xml:space="preserve">dređivanje uvjeta provedbe svih zahvata u prostoru, </w:t>
      </w:r>
    </w:p>
    <w:p w14:paraId="730476FE" w14:textId="1E88618D" w:rsidR="00887E27" w:rsidRPr="00887E27" w:rsidRDefault="00891F39" w:rsidP="00887E2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1"/>
          <w:lang w:val="hr-HR"/>
        </w:rPr>
        <w:t>r</w:t>
      </w:r>
      <w:r w:rsidR="00887E27">
        <w:rPr>
          <w:spacing w:val="-1"/>
          <w:lang w:val="hr-HR"/>
        </w:rPr>
        <w:t>azgraničavanje javnih površina</w:t>
      </w:r>
      <w:r w:rsidR="00BD54DB" w:rsidRPr="00516AE2">
        <w:rPr>
          <w:spacing w:val="6"/>
          <w:lang w:val="hr-HR"/>
        </w:rPr>
        <w:t xml:space="preserve"> </w:t>
      </w:r>
    </w:p>
    <w:p w14:paraId="0D55EB7B" w14:textId="63A8F07A" w:rsidR="00F23E3B" w:rsidRDefault="004531A7" w:rsidP="00887E2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1"/>
          <w:lang w:val="hr-HR"/>
        </w:rPr>
        <w:t>o</w:t>
      </w:r>
      <w:r w:rsidR="00BD54DB" w:rsidRPr="00516AE2">
        <w:rPr>
          <w:spacing w:val="-1"/>
          <w:lang w:val="hr-HR"/>
        </w:rPr>
        <w:t>mogućavanje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1"/>
          <w:lang w:val="hr-HR"/>
        </w:rPr>
        <w:t>gradnje</w:t>
      </w:r>
      <w:r w:rsidR="00BD54DB" w:rsidRPr="00516AE2">
        <w:rPr>
          <w:spacing w:val="1"/>
          <w:lang w:val="hr-HR"/>
        </w:rPr>
        <w:t xml:space="preserve"> </w:t>
      </w:r>
      <w:r w:rsidR="00BD54DB" w:rsidRPr="00516AE2">
        <w:rPr>
          <w:spacing w:val="-1"/>
          <w:lang w:val="hr-HR"/>
        </w:rPr>
        <w:t>korekcijom</w:t>
      </w:r>
      <w:r w:rsidR="00BD54DB" w:rsidRPr="00516AE2">
        <w:rPr>
          <w:spacing w:val="76"/>
          <w:lang w:val="hr-HR"/>
        </w:rPr>
        <w:t xml:space="preserve"> </w:t>
      </w:r>
      <w:r w:rsidR="00BD54DB" w:rsidRPr="00516AE2">
        <w:rPr>
          <w:lang w:val="hr-HR"/>
        </w:rPr>
        <w:t>i</w:t>
      </w:r>
      <w:r w:rsidR="00BD54DB" w:rsidRPr="00516AE2">
        <w:rPr>
          <w:spacing w:val="-7"/>
          <w:lang w:val="hr-HR"/>
        </w:rPr>
        <w:t xml:space="preserve"> </w:t>
      </w:r>
      <w:r w:rsidR="00BD54DB" w:rsidRPr="00516AE2">
        <w:rPr>
          <w:spacing w:val="-1"/>
          <w:lang w:val="hr-HR"/>
        </w:rPr>
        <w:t>proširenjem</w:t>
      </w:r>
      <w:r w:rsidR="00BD54DB" w:rsidRPr="00516AE2">
        <w:rPr>
          <w:spacing w:val="-3"/>
          <w:lang w:val="hr-HR"/>
        </w:rPr>
        <w:t xml:space="preserve"> </w:t>
      </w:r>
      <w:r w:rsidR="00BD54DB" w:rsidRPr="00516AE2">
        <w:rPr>
          <w:spacing w:val="-1"/>
          <w:lang w:val="hr-HR"/>
        </w:rPr>
        <w:t>građevinskog</w:t>
      </w:r>
      <w:r w:rsidR="00BD54DB" w:rsidRPr="00516AE2">
        <w:rPr>
          <w:spacing w:val="2"/>
          <w:lang w:val="hr-HR"/>
        </w:rPr>
        <w:t xml:space="preserve"> </w:t>
      </w:r>
      <w:r w:rsidR="00887E27">
        <w:rPr>
          <w:spacing w:val="-2"/>
          <w:lang w:val="hr-HR"/>
        </w:rPr>
        <w:t>područja</w:t>
      </w:r>
    </w:p>
    <w:p w14:paraId="3437953E" w14:textId="3BD3D06F" w:rsidR="00887E27" w:rsidRDefault="004531A7" w:rsidP="00C1109A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2"/>
          <w:lang w:val="hr-HR"/>
        </w:rPr>
        <w:lastRenderedPageBreak/>
        <w:t>o</w:t>
      </w:r>
      <w:r w:rsidR="00887E27" w:rsidRPr="00887E27">
        <w:rPr>
          <w:spacing w:val="-2"/>
          <w:lang w:val="hr-HR"/>
        </w:rPr>
        <w:t>dre</w:t>
      </w:r>
      <w:r>
        <w:rPr>
          <w:spacing w:val="-2"/>
          <w:lang w:val="hr-HR"/>
        </w:rPr>
        <w:t xml:space="preserve">đivanje </w:t>
      </w:r>
      <w:r w:rsidR="00887E27" w:rsidRPr="00887E27">
        <w:rPr>
          <w:spacing w:val="-2"/>
          <w:lang w:val="hr-HR"/>
        </w:rPr>
        <w:t>detaljn</w:t>
      </w:r>
      <w:r>
        <w:rPr>
          <w:spacing w:val="-2"/>
          <w:lang w:val="hr-HR"/>
        </w:rPr>
        <w:t>ih</w:t>
      </w:r>
      <w:r w:rsidR="00887E27" w:rsidRPr="00887E27">
        <w:rPr>
          <w:spacing w:val="-2"/>
          <w:lang w:val="hr-HR"/>
        </w:rPr>
        <w:t xml:space="preserve"> uvjet</w:t>
      </w:r>
      <w:r>
        <w:rPr>
          <w:spacing w:val="-2"/>
          <w:lang w:val="hr-HR"/>
        </w:rPr>
        <w:t>a</w:t>
      </w:r>
      <w:r w:rsidR="00887E27" w:rsidRPr="00887E27">
        <w:rPr>
          <w:spacing w:val="-2"/>
          <w:lang w:val="hr-HR"/>
        </w:rPr>
        <w:t xml:space="preserve"> korištenja i uređenja prostora te građenja građevina,</w:t>
      </w:r>
    </w:p>
    <w:p w14:paraId="536530E8" w14:textId="44F8D7AE" w:rsidR="00887E27" w:rsidRDefault="004531A7" w:rsidP="009744F0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2"/>
          <w:lang w:val="hr-HR"/>
        </w:rPr>
        <w:t>preispitivanje</w:t>
      </w:r>
      <w:r w:rsidR="00887E27" w:rsidRPr="00887E27">
        <w:rPr>
          <w:spacing w:val="-2"/>
          <w:lang w:val="hr-HR"/>
        </w:rPr>
        <w:t xml:space="preserve"> prometn</w:t>
      </w:r>
      <w:r>
        <w:rPr>
          <w:spacing w:val="-2"/>
          <w:lang w:val="hr-HR"/>
        </w:rPr>
        <w:t>e</w:t>
      </w:r>
      <w:r w:rsidR="00887E27" w:rsidRPr="00887E27">
        <w:rPr>
          <w:spacing w:val="-2"/>
          <w:lang w:val="hr-HR"/>
        </w:rPr>
        <w:t xml:space="preserve"> i komunaln</w:t>
      </w:r>
      <w:r>
        <w:rPr>
          <w:spacing w:val="-2"/>
          <w:lang w:val="hr-HR"/>
        </w:rPr>
        <w:t>e</w:t>
      </w:r>
      <w:r w:rsidR="00887E27" w:rsidRPr="00887E27">
        <w:rPr>
          <w:spacing w:val="-2"/>
          <w:lang w:val="hr-HR"/>
        </w:rPr>
        <w:t xml:space="preserve"> mrežu,</w:t>
      </w:r>
    </w:p>
    <w:p w14:paraId="6C1215C3" w14:textId="6A63799C" w:rsidR="00887E27" w:rsidRDefault="004531A7" w:rsidP="00E40E26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>
        <w:rPr>
          <w:spacing w:val="-2"/>
          <w:lang w:val="hr-HR"/>
        </w:rPr>
        <w:t>d</w:t>
      </w:r>
      <w:r w:rsidR="00887E27">
        <w:rPr>
          <w:spacing w:val="-2"/>
          <w:lang w:val="hr-HR"/>
        </w:rPr>
        <w:t>efin</w:t>
      </w:r>
      <w:r w:rsidR="00887E27" w:rsidRPr="00887E27">
        <w:rPr>
          <w:spacing w:val="-2"/>
          <w:lang w:val="hr-HR"/>
        </w:rPr>
        <w:t>ira</w:t>
      </w:r>
      <w:r>
        <w:rPr>
          <w:spacing w:val="-2"/>
          <w:lang w:val="hr-HR"/>
        </w:rPr>
        <w:t>nje</w:t>
      </w:r>
      <w:r w:rsidR="00887E27" w:rsidRPr="00887E27">
        <w:rPr>
          <w:spacing w:val="-2"/>
          <w:lang w:val="hr-HR"/>
        </w:rPr>
        <w:t xml:space="preserve"> tipologije gradnje,</w:t>
      </w:r>
    </w:p>
    <w:p w14:paraId="0CD9BFBF" w14:textId="2BA3C480" w:rsidR="00DE2C5A" w:rsidRPr="00887E27" w:rsidRDefault="004531A7" w:rsidP="00862C77">
      <w:pPr>
        <w:pStyle w:val="Tijeloteksta"/>
        <w:numPr>
          <w:ilvl w:val="0"/>
          <w:numId w:val="12"/>
        </w:numPr>
        <w:spacing w:before="137" w:line="239" w:lineRule="auto"/>
        <w:ind w:right="227"/>
        <w:jc w:val="both"/>
        <w:rPr>
          <w:spacing w:val="-2"/>
          <w:lang w:val="hr-HR"/>
        </w:rPr>
      </w:pPr>
      <w:r w:rsidRPr="00B91B7E">
        <w:rPr>
          <w:spacing w:val="-2"/>
          <w:lang w:val="hr-HR"/>
        </w:rPr>
        <w:t>odr</w:t>
      </w:r>
      <w:r w:rsidR="00CF3A92" w:rsidRPr="00B91B7E">
        <w:rPr>
          <w:spacing w:val="-2"/>
          <w:lang w:val="hr-HR"/>
        </w:rPr>
        <w:t>e</w:t>
      </w:r>
      <w:r w:rsidRPr="00B91B7E">
        <w:rPr>
          <w:spacing w:val="-2"/>
          <w:lang w:val="hr-HR"/>
        </w:rPr>
        <w:t xml:space="preserve">đivanje </w:t>
      </w:r>
      <w:r>
        <w:rPr>
          <w:spacing w:val="-2"/>
          <w:lang w:val="hr-HR"/>
        </w:rPr>
        <w:t>mjera zaštite i uređenja.</w:t>
      </w:r>
    </w:p>
    <w:p w14:paraId="189DB710" w14:textId="6FB08374" w:rsidR="00F23E3B" w:rsidRDefault="00F23E3B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AFF0B9" w14:textId="35B2E584" w:rsidR="008C38E3" w:rsidRDefault="008C38E3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1BB98B" w14:textId="77777777" w:rsidR="008C38E3" w:rsidRPr="00516AE2" w:rsidRDefault="008C38E3" w:rsidP="0082512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84AEE3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sz w:val="25"/>
          <w:szCs w:val="25"/>
          <w:lang w:val="hr-HR"/>
        </w:rPr>
      </w:pPr>
    </w:p>
    <w:p w14:paraId="7E361EA4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spacing w:line="274" w:lineRule="exact"/>
        <w:ind w:right="437"/>
        <w:rPr>
          <w:b w:val="0"/>
          <w:bCs w:val="0"/>
          <w:lang w:val="hr-HR"/>
        </w:rPr>
      </w:pPr>
      <w:r w:rsidRPr="00516AE2">
        <w:rPr>
          <w:spacing w:val="-2"/>
          <w:lang w:val="hr-HR"/>
        </w:rPr>
        <w:t>POPIS</w:t>
      </w:r>
      <w:r w:rsidRPr="00516AE2">
        <w:rPr>
          <w:spacing w:val="3"/>
          <w:lang w:val="hr-HR"/>
        </w:rPr>
        <w:t xml:space="preserve"> </w:t>
      </w:r>
      <w:r w:rsidRPr="00516AE2">
        <w:rPr>
          <w:lang w:val="hr-HR"/>
        </w:rPr>
        <w:t>SEKTORSKIH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STRATEGIJA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STRUČNIH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PODLOGA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POTREBNIH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37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I DOPUNA</w:t>
      </w:r>
      <w:r w:rsidRPr="00516AE2">
        <w:rPr>
          <w:spacing w:val="1"/>
          <w:lang w:val="hr-HR"/>
        </w:rPr>
        <w:t xml:space="preserve"> </w:t>
      </w:r>
      <w:r w:rsidR="00D625C3">
        <w:rPr>
          <w:spacing w:val="1"/>
          <w:lang w:val="hr-HR"/>
        </w:rPr>
        <w:t>U</w:t>
      </w:r>
      <w:r w:rsidRPr="00516AE2">
        <w:rPr>
          <w:spacing w:val="-1"/>
          <w:lang w:val="hr-HR"/>
        </w:rPr>
        <w:t>PU-a</w:t>
      </w:r>
    </w:p>
    <w:p w14:paraId="7D42743B" w14:textId="77777777" w:rsidR="00F23E3B" w:rsidRPr="00516AE2" w:rsidRDefault="00F23E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797208F8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7.</w:t>
      </w:r>
    </w:p>
    <w:p w14:paraId="26CF16F2" w14:textId="1F3EF1DC" w:rsidR="00F23E3B" w:rsidRPr="00516AE2" w:rsidRDefault="004531A7" w:rsidP="004531A7">
      <w:pPr>
        <w:pStyle w:val="Tijeloteksta"/>
        <w:numPr>
          <w:ilvl w:val="0"/>
          <w:numId w:val="19"/>
        </w:numPr>
        <w:spacing w:before="132" w:line="242" w:lineRule="auto"/>
        <w:ind w:right="227"/>
        <w:jc w:val="both"/>
        <w:rPr>
          <w:lang w:val="hr-HR"/>
        </w:rPr>
      </w:pPr>
      <w:r>
        <w:rPr>
          <w:spacing w:val="-2"/>
          <w:lang w:val="hr-HR"/>
        </w:rPr>
        <w:t xml:space="preserve">Odluku o izradi Izmjena i dopuna UPU-a donosi Gradsko vijeće po prethodno pribavljenom mišljenju sukladno posebnim zakonima kojima se uređuje zaštita okoliša i prirode. </w:t>
      </w:r>
    </w:p>
    <w:p w14:paraId="71AFF756" w14:textId="61A9D300" w:rsidR="00F23E3B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10881B" w14:textId="77777777" w:rsidR="008C38E3" w:rsidRPr="00516AE2" w:rsidRDefault="008C38E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6B08BA4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rFonts w:cs="Times New Roman"/>
          <w:b w:val="0"/>
          <w:bCs w:val="0"/>
          <w:lang w:val="hr-HR"/>
        </w:rPr>
      </w:pPr>
      <w:r w:rsidRPr="00516AE2">
        <w:rPr>
          <w:spacing w:val="-1"/>
          <w:lang w:val="hr-HR"/>
        </w:rPr>
        <w:t>NAČIN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PRIBAVLJANJA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STRUČNIH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RJEŠENJA</w:t>
      </w:r>
    </w:p>
    <w:p w14:paraId="3DE9CD8C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D7F4BD3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8.</w:t>
      </w:r>
    </w:p>
    <w:p w14:paraId="278CC0EF" w14:textId="37B42C20" w:rsidR="00F23E3B" w:rsidRPr="00516AE2" w:rsidRDefault="00BD54DB" w:rsidP="004531A7">
      <w:pPr>
        <w:pStyle w:val="Tijeloteksta"/>
        <w:numPr>
          <w:ilvl w:val="0"/>
          <w:numId w:val="20"/>
        </w:numPr>
        <w:spacing w:before="137"/>
        <w:ind w:right="227"/>
        <w:jc w:val="both"/>
        <w:rPr>
          <w:lang w:val="hr-HR"/>
        </w:rPr>
      </w:pPr>
      <w:r w:rsidRPr="00516AE2">
        <w:rPr>
          <w:spacing w:val="-1"/>
          <w:lang w:val="hr-HR"/>
        </w:rPr>
        <w:t>Stručna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rješenja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2"/>
          <w:lang w:val="hr-HR"/>
        </w:rPr>
        <w:t>osigurat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pravna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osoba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koja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ispunjava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uvjete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1"/>
          <w:lang w:val="hr-HR"/>
        </w:rPr>
        <w:t>obavljanje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djelatnosti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prostornog</w:t>
      </w:r>
      <w:r w:rsidRPr="00516AE2">
        <w:rPr>
          <w:spacing w:val="64"/>
          <w:lang w:val="hr-HR"/>
        </w:rPr>
        <w:t xml:space="preserve"> </w:t>
      </w:r>
      <w:r w:rsidRPr="00516AE2">
        <w:rPr>
          <w:spacing w:val="-1"/>
          <w:lang w:val="hr-HR"/>
        </w:rPr>
        <w:t>uređenja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propisane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lang w:val="hr-HR"/>
        </w:rPr>
        <w:t>zakonom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sukladno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podacima,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planskim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smjernicama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46"/>
          <w:lang w:val="hr-HR"/>
        </w:rPr>
        <w:t xml:space="preserve"> </w:t>
      </w:r>
      <w:r w:rsidRPr="00516AE2">
        <w:rPr>
          <w:spacing w:val="-1"/>
          <w:lang w:val="hr-HR"/>
        </w:rPr>
        <w:t>dokumentaciji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određenih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propisima.</w:t>
      </w:r>
    </w:p>
    <w:p w14:paraId="5DD25E26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72C306" w14:textId="77777777" w:rsidR="00F23E3B" w:rsidRPr="00516AE2" w:rsidRDefault="00F23E3B">
      <w:pPr>
        <w:spacing w:before="2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B0BA9C" w14:textId="77777777" w:rsidR="00F23E3B" w:rsidRPr="00516AE2" w:rsidRDefault="00BD54DB" w:rsidP="00887E27">
      <w:pPr>
        <w:pStyle w:val="Naslov1"/>
        <w:numPr>
          <w:ilvl w:val="0"/>
          <w:numId w:val="3"/>
        </w:numPr>
        <w:tabs>
          <w:tab w:val="left" w:pos="841"/>
        </w:tabs>
        <w:spacing w:line="242" w:lineRule="auto"/>
        <w:ind w:right="99"/>
        <w:jc w:val="both"/>
        <w:rPr>
          <w:rFonts w:cs="Times New Roman"/>
          <w:b w:val="0"/>
          <w:bCs w:val="0"/>
          <w:lang w:val="hr-HR"/>
        </w:rPr>
      </w:pPr>
      <w:r w:rsidRPr="00516AE2">
        <w:rPr>
          <w:spacing w:val="-1"/>
          <w:lang w:val="hr-HR"/>
        </w:rPr>
        <w:t>VRSTA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NAČIN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PRIBAVLJANJA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KATASTARSKIH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PLANOVA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35"/>
          <w:lang w:val="hr-HR"/>
        </w:rPr>
        <w:t xml:space="preserve"> </w:t>
      </w:r>
      <w:r w:rsidR="00887E27">
        <w:rPr>
          <w:spacing w:val="35"/>
          <w:lang w:val="hr-HR"/>
        </w:rPr>
        <w:t>O</w:t>
      </w:r>
      <w:r w:rsidRPr="00516AE2">
        <w:rPr>
          <w:spacing w:val="-1"/>
          <w:lang w:val="hr-HR"/>
        </w:rPr>
        <w:t>DGOVORAJUĆIH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POSEBNIH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GEODETSKIH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PODLOGA</w:t>
      </w:r>
    </w:p>
    <w:p w14:paraId="49F3CF0F" w14:textId="77777777" w:rsidR="00F23E3B" w:rsidRPr="00516AE2" w:rsidRDefault="00F23E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hr-HR"/>
        </w:rPr>
      </w:pPr>
    </w:p>
    <w:p w14:paraId="295B4ADE" w14:textId="77777777" w:rsidR="00F23E3B" w:rsidRPr="00516AE2" w:rsidRDefault="00BD54DB">
      <w:pPr>
        <w:ind w:left="4425" w:right="44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9.</w:t>
      </w:r>
    </w:p>
    <w:p w14:paraId="2E53E703" w14:textId="4AF60549" w:rsidR="00F23E3B" w:rsidRPr="00516AE2" w:rsidRDefault="00BD54DB" w:rsidP="004531A7">
      <w:pPr>
        <w:pStyle w:val="Tijeloteksta"/>
        <w:numPr>
          <w:ilvl w:val="0"/>
          <w:numId w:val="21"/>
        </w:numPr>
        <w:spacing w:before="137" w:line="274" w:lineRule="exact"/>
        <w:ind w:right="437"/>
        <w:jc w:val="both"/>
        <w:rPr>
          <w:lang w:val="hr-HR"/>
        </w:rPr>
      </w:pPr>
      <w:r w:rsidRPr="00516AE2">
        <w:rPr>
          <w:spacing w:val="-2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potrebe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D625C3">
        <w:rPr>
          <w:spacing w:val="1"/>
          <w:lang w:val="hr-HR"/>
        </w:rPr>
        <w:t>U</w:t>
      </w:r>
      <w:r w:rsidRPr="00516AE2">
        <w:rPr>
          <w:spacing w:val="1"/>
          <w:lang w:val="hr-HR"/>
        </w:rPr>
        <w:t xml:space="preserve">PU-a </w:t>
      </w:r>
      <w:r w:rsidRPr="00516AE2">
        <w:rPr>
          <w:spacing w:val="-1"/>
          <w:lang w:val="hr-HR"/>
        </w:rPr>
        <w:t>koristit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podloge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važećeg</w:t>
      </w:r>
      <w:r w:rsidRPr="00516AE2">
        <w:rPr>
          <w:spacing w:val="2"/>
          <w:lang w:val="hr-HR"/>
        </w:rPr>
        <w:t xml:space="preserve"> </w:t>
      </w:r>
      <w:r w:rsidR="004531A7">
        <w:rPr>
          <w:spacing w:val="2"/>
          <w:lang w:val="hr-HR"/>
        </w:rPr>
        <w:t>U</w:t>
      </w:r>
      <w:r w:rsidR="00D625C3">
        <w:rPr>
          <w:spacing w:val="2"/>
          <w:lang w:val="hr-HR"/>
        </w:rPr>
        <w:t xml:space="preserve">rbanističkog </w:t>
      </w:r>
      <w:r w:rsidRPr="00516AE2">
        <w:rPr>
          <w:spacing w:val="-3"/>
          <w:lang w:val="hr-HR"/>
        </w:rPr>
        <w:t>plana</w:t>
      </w:r>
      <w:r w:rsidRPr="00516AE2">
        <w:rPr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uređenja.</w:t>
      </w:r>
    </w:p>
    <w:p w14:paraId="63D2390D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E39532" w14:textId="77777777" w:rsidR="00F23E3B" w:rsidRPr="00516AE2" w:rsidRDefault="00F23E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DF611A" w14:textId="77777777" w:rsidR="00F23E3B" w:rsidRPr="00516AE2" w:rsidRDefault="00BD54DB" w:rsidP="009E73D5">
      <w:pPr>
        <w:pStyle w:val="Naslov1"/>
        <w:numPr>
          <w:ilvl w:val="0"/>
          <w:numId w:val="3"/>
        </w:numPr>
        <w:tabs>
          <w:tab w:val="left" w:pos="841"/>
        </w:tabs>
        <w:ind w:right="487"/>
        <w:jc w:val="both"/>
        <w:rPr>
          <w:b w:val="0"/>
          <w:bCs w:val="0"/>
          <w:lang w:val="hr-HR"/>
        </w:rPr>
      </w:pPr>
      <w:r w:rsidRPr="00516AE2">
        <w:rPr>
          <w:spacing w:val="-2"/>
          <w:lang w:val="hr-HR"/>
        </w:rPr>
        <w:t>POPIS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JAVNOPRAVNIH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 OSOBA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ODREĐENIH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31"/>
          <w:lang w:val="hr-HR"/>
        </w:rPr>
        <w:t xml:space="preserve"> </w:t>
      </w:r>
      <w:r w:rsidRPr="00516AE2">
        <w:rPr>
          <w:spacing w:val="-1"/>
          <w:lang w:val="hr-HR"/>
        </w:rPr>
        <w:t xml:space="preserve">PROPISIMA, </w:t>
      </w:r>
      <w:r w:rsidRPr="00516AE2">
        <w:rPr>
          <w:spacing w:val="1"/>
          <w:lang w:val="hr-HR"/>
        </w:rPr>
        <w:t>KOJA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DAJU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5"/>
          <w:lang w:val="hr-HR"/>
        </w:rPr>
        <w:t xml:space="preserve"> </w:t>
      </w:r>
      <w:r w:rsidRPr="00516AE2">
        <w:rPr>
          <w:spacing w:val="-2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PLANOVA</w:t>
      </w:r>
      <w:r w:rsidRPr="00516AE2">
        <w:rPr>
          <w:spacing w:val="1"/>
          <w:lang w:val="hr-HR"/>
        </w:rPr>
        <w:t xml:space="preserve"> IZ</w:t>
      </w:r>
      <w:r w:rsidRPr="00516AE2">
        <w:rPr>
          <w:lang w:val="hr-HR"/>
        </w:rPr>
        <w:t xml:space="preserve"> </w:t>
      </w:r>
      <w:r w:rsidRPr="00516AE2">
        <w:rPr>
          <w:spacing w:val="-1"/>
          <w:lang w:val="hr-HR"/>
        </w:rPr>
        <w:t>PODRUČJA</w:t>
      </w:r>
      <w:r w:rsidRPr="00516AE2">
        <w:rPr>
          <w:spacing w:val="41"/>
          <w:lang w:val="hr-HR"/>
        </w:rPr>
        <w:t xml:space="preserve"> </w:t>
      </w:r>
      <w:r w:rsidRPr="00516AE2">
        <w:rPr>
          <w:lang w:val="hr-HR"/>
        </w:rPr>
        <w:t>SVOG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DJELOKRUGA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TE</w:t>
      </w:r>
      <w:r w:rsidRPr="00516AE2">
        <w:rPr>
          <w:lang w:val="hr-HR"/>
        </w:rPr>
        <w:t xml:space="preserve"> </w:t>
      </w:r>
      <w:r w:rsidRPr="00516AE2">
        <w:rPr>
          <w:spacing w:val="-1"/>
          <w:lang w:val="hr-HR"/>
        </w:rPr>
        <w:t>DRUGIH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SUDIONIKA</w:t>
      </w:r>
      <w:r w:rsidRPr="00516AE2">
        <w:rPr>
          <w:spacing w:val="59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</w:p>
    <w:p w14:paraId="779CF649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BA15889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10.</w:t>
      </w:r>
    </w:p>
    <w:p w14:paraId="25AEE08C" w14:textId="669E9BCA" w:rsidR="00F23E3B" w:rsidRPr="004531A7" w:rsidRDefault="00BD54DB" w:rsidP="004531A7">
      <w:pPr>
        <w:pStyle w:val="Tijeloteksta"/>
        <w:numPr>
          <w:ilvl w:val="0"/>
          <w:numId w:val="22"/>
        </w:numPr>
        <w:spacing w:before="132"/>
        <w:ind w:right="165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Javnopravna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određene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koje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daju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(podaci,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planske</w:t>
      </w:r>
      <w:r w:rsidRPr="00516AE2">
        <w:rPr>
          <w:spacing w:val="56"/>
          <w:lang w:val="hr-HR"/>
        </w:rPr>
        <w:t xml:space="preserve"> </w:t>
      </w:r>
      <w:r w:rsidRPr="00516AE2">
        <w:rPr>
          <w:spacing w:val="-1"/>
          <w:lang w:val="hr-HR"/>
        </w:rPr>
        <w:t>smjernice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propisane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dokumente)</w:t>
      </w:r>
      <w:r w:rsidRPr="00516AE2">
        <w:rPr>
          <w:spacing w:val="3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drugi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sudionici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plana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sudjelovat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način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da</w:t>
      </w:r>
      <w:r w:rsidRPr="00516AE2">
        <w:rPr>
          <w:spacing w:val="80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biti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zatraženi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njihovi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uvjeti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2"/>
          <w:lang w:val="hr-HR"/>
        </w:rPr>
        <w:t>koje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treba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poštivati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Nacrta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prijedloga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887E27">
        <w:rPr>
          <w:spacing w:val="1"/>
          <w:lang w:val="hr-HR"/>
        </w:rPr>
        <w:t>U</w:t>
      </w:r>
      <w:r w:rsidRPr="00516AE2">
        <w:rPr>
          <w:spacing w:val="3"/>
          <w:lang w:val="hr-HR"/>
        </w:rPr>
        <w:t>PU-</w:t>
      </w:r>
      <w:r w:rsidR="004531A7">
        <w:rPr>
          <w:rFonts w:cs="Times New Roman"/>
          <w:lang w:val="hr-HR"/>
        </w:rPr>
        <w:t xml:space="preserve">a. </w:t>
      </w:r>
      <w:r w:rsidRPr="004531A7">
        <w:rPr>
          <w:spacing w:val="-1"/>
          <w:lang w:val="hr-HR"/>
        </w:rPr>
        <w:t>Ista</w:t>
      </w:r>
      <w:r w:rsidRPr="004531A7">
        <w:rPr>
          <w:spacing w:val="2"/>
          <w:lang w:val="hr-HR"/>
        </w:rPr>
        <w:t xml:space="preserve"> </w:t>
      </w:r>
      <w:r w:rsidRPr="004531A7">
        <w:rPr>
          <w:spacing w:val="-2"/>
          <w:lang w:val="hr-HR"/>
        </w:rPr>
        <w:t>javnopravna</w:t>
      </w:r>
      <w:r w:rsidRPr="004531A7">
        <w:rPr>
          <w:spacing w:val="2"/>
          <w:lang w:val="hr-HR"/>
        </w:rPr>
        <w:t xml:space="preserve"> </w:t>
      </w:r>
      <w:r w:rsidRPr="004531A7">
        <w:rPr>
          <w:spacing w:val="-2"/>
          <w:lang w:val="hr-HR"/>
        </w:rPr>
        <w:t>tijela</w:t>
      </w:r>
      <w:r w:rsidRPr="004531A7">
        <w:rPr>
          <w:spacing w:val="1"/>
          <w:lang w:val="hr-HR"/>
        </w:rPr>
        <w:t xml:space="preserve"> </w:t>
      </w:r>
      <w:r w:rsidRPr="004531A7">
        <w:rPr>
          <w:spacing w:val="-1"/>
          <w:lang w:val="hr-HR"/>
        </w:rPr>
        <w:t>će</w:t>
      </w:r>
      <w:r w:rsidRPr="004531A7">
        <w:rPr>
          <w:spacing w:val="6"/>
          <w:lang w:val="hr-HR"/>
        </w:rPr>
        <w:t xml:space="preserve"> </w:t>
      </w:r>
      <w:r w:rsidRPr="004531A7">
        <w:rPr>
          <w:spacing w:val="-1"/>
          <w:lang w:val="hr-HR"/>
        </w:rPr>
        <w:t>biti</w:t>
      </w:r>
      <w:r w:rsidRPr="004531A7">
        <w:rPr>
          <w:spacing w:val="-7"/>
          <w:lang w:val="hr-HR"/>
        </w:rPr>
        <w:t xml:space="preserve"> </w:t>
      </w:r>
      <w:r w:rsidRPr="004531A7">
        <w:rPr>
          <w:spacing w:val="-1"/>
          <w:lang w:val="hr-HR"/>
        </w:rPr>
        <w:t>pozvana</w:t>
      </w:r>
      <w:r w:rsidRPr="004531A7">
        <w:rPr>
          <w:spacing w:val="6"/>
          <w:lang w:val="hr-HR"/>
        </w:rPr>
        <w:t xml:space="preserve"> </w:t>
      </w:r>
      <w:r w:rsidRPr="004531A7">
        <w:rPr>
          <w:spacing w:val="-3"/>
          <w:lang w:val="hr-HR"/>
        </w:rPr>
        <w:t>na</w:t>
      </w:r>
      <w:r w:rsidRPr="004531A7">
        <w:rPr>
          <w:spacing w:val="6"/>
          <w:lang w:val="hr-HR"/>
        </w:rPr>
        <w:t xml:space="preserve"> </w:t>
      </w:r>
      <w:r w:rsidRPr="004531A7">
        <w:rPr>
          <w:spacing w:val="-2"/>
          <w:lang w:val="hr-HR"/>
        </w:rPr>
        <w:t>javnu</w:t>
      </w:r>
      <w:r w:rsidRPr="004531A7">
        <w:rPr>
          <w:spacing w:val="2"/>
          <w:lang w:val="hr-HR"/>
        </w:rPr>
        <w:t xml:space="preserve"> </w:t>
      </w:r>
      <w:r w:rsidRPr="004531A7">
        <w:rPr>
          <w:spacing w:val="-1"/>
          <w:lang w:val="hr-HR"/>
        </w:rPr>
        <w:t>raspravu</w:t>
      </w:r>
      <w:r w:rsidRPr="004531A7">
        <w:rPr>
          <w:spacing w:val="2"/>
          <w:lang w:val="hr-HR"/>
        </w:rPr>
        <w:t xml:space="preserve"> </w:t>
      </w:r>
      <w:r w:rsidRPr="004531A7">
        <w:rPr>
          <w:lang w:val="hr-HR"/>
        </w:rPr>
        <w:t>u</w:t>
      </w:r>
      <w:r w:rsidRPr="004531A7">
        <w:rPr>
          <w:spacing w:val="2"/>
          <w:lang w:val="hr-HR"/>
        </w:rPr>
        <w:t xml:space="preserve"> </w:t>
      </w:r>
      <w:r w:rsidRPr="004531A7">
        <w:rPr>
          <w:lang w:val="hr-HR"/>
        </w:rPr>
        <w:t>postupku</w:t>
      </w:r>
      <w:r w:rsidRPr="004531A7">
        <w:rPr>
          <w:spacing w:val="-3"/>
          <w:lang w:val="hr-HR"/>
        </w:rPr>
        <w:t xml:space="preserve"> </w:t>
      </w:r>
      <w:r w:rsidRPr="004531A7">
        <w:rPr>
          <w:spacing w:val="-2"/>
          <w:lang w:val="hr-HR"/>
        </w:rPr>
        <w:t>donošenja</w:t>
      </w:r>
      <w:r w:rsidRPr="004531A7">
        <w:rPr>
          <w:spacing w:val="1"/>
          <w:lang w:val="hr-HR"/>
        </w:rPr>
        <w:t xml:space="preserve"> </w:t>
      </w:r>
      <w:r w:rsidRPr="004531A7">
        <w:rPr>
          <w:spacing w:val="-2"/>
          <w:lang w:val="hr-HR"/>
        </w:rPr>
        <w:t>Izmjena</w:t>
      </w:r>
      <w:r w:rsidRPr="004531A7">
        <w:rPr>
          <w:spacing w:val="6"/>
          <w:lang w:val="hr-HR"/>
        </w:rPr>
        <w:t xml:space="preserve"> </w:t>
      </w:r>
      <w:r w:rsidRPr="004531A7">
        <w:rPr>
          <w:lang w:val="hr-HR"/>
        </w:rPr>
        <w:t>i</w:t>
      </w:r>
      <w:r w:rsidRPr="004531A7">
        <w:rPr>
          <w:spacing w:val="-7"/>
          <w:lang w:val="hr-HR"/>
        </w:rPr>
        <w:t xml:space="preserve"> </w:t>
      </w:r>
      <w:r w:rsidRPr="004531A7">
        <w:rPr>
          <w:lang w:val="hr-HR"/>
        </w:rPr>
        <w:t>dopuna</w:t>
      </w:r>
      <w:r w:rsidRPr="004531A7">
        <w:rPr>
          <w:spacing w:val="102"/>
          <w:lang w:val="hr-HR"/>
        </w:rPr>
        <w:t xml:space="preserve"> </w:t>
      </w:r>
      <w:r w:rsidR="00887E27" w:rsidRPr="004531A7">
        <w:rPr>
          <w:spacing w:val="-2"/>
          <w:lang w:val="hr-HR"/>
        </w:rPr>
        <w:t>U</w:t>
      </w:r>
      <w:r w:rsidRPr="004531A7">
        <w:rPr>
          <w:spacing w:val="-2"/>
          <w:lang w:val="hr-HR"/>
        </w:rPr>
        <w:t>PU-a.</w:t>
      </w:r>
    </w:p>
    <w:p w14:paraId="321C3DB0" w14:textId="77777777" w:rsidR="004531A7" w:rsidRDefault="004531A7" w:rsidP="0082512F">
      <w:pPr>
        <w:pStyle w:val="Tijeloteksta"/>
        <w:spacing w:before="43"/>
        <w:jc w:val="both"/>
        <w:rPr>
          <w:spacing w:val="-1"/>
          <w:lang w:val="hr-HR"/>
        </w:rPr>
      </w:pPr>
    </w:p>
    <w:p w14:paraId="7B56157B" w14:textId="77777777" w:rsidR="00E117E4" w:rsidRDefault="00E117E4" w:rsidP="0082512F">
      <w:pPr>
        <w:pStyle w:val="Tijeloteksta"/>
        <w:spacing w:before="43"/>
        <w:jc w:val="both"/>
        <w:rPr>
          <w:spacing w:val="-1"/>
          <w:lang w:val="hr-HR"/>
        </w:rPr>
      </w:pPr>
    </w:p>
    <w:p w14:paraId="2E3372BB" w14:textId="77777777" w:rsidR="00E117E4" w:rsidRDefault="00E117E4" w:rsidP="0082512F">
      <w:pPr>
        <w:pStyle w:val="Tijeloteksta"/>
        <w:spacing w:before="43"/>
        <w:jc w:val="both"/>
        <w:rPr>
          <w:spacing w:val="-1"/>
          <w:lang w:val="hr-HR"/>
        </w:rPr>
      </w:pPr>
    </w:p>
    <w:p w14:paraId="40E92B8F" w14:textId="59D36F37" w:rsidR="00F23E3B" w:rsidRPr="00516AE2" w:rsidRDefault="00BD54DB" w:rsidP="004531A7">
      <w:pPr>
        <w:pStyle w:val="Tijeloteksta"/>
        <w:numPr>
          <w:ilvl w:val="0"/>
          <w:numId w:val="22"/>
        </w:numPr>
        <w:spacing w:before="43"/>
        <w:jc w:val="both"/>
        <w:rPr>
          <w:lang w:val="hr-HR"/>
        </w:rPr>
      </w:pPr>
      <w:r w:rsidRPr="00516AE2">
        <w:rPr>
          <w:spacing w:val="-1"/>
          <w:lang w:val="hr-HR"/>
        </w:rPr>
        <w:lastRenderedPageBreak/>
        <w:t>Javnopravna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8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stavka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ovog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obuhvaćaju:¸</w:t>
      </w:r>
    </w:p>
    <w:p w14:paraId="4C38D87A" w14:textId="77777777" w:rsidR="00F23E3B" w:rsidRPr="00516AE2" w:rsidRDefault="00F23E3B" w:rsidP="0082512F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hr-HR"/>
        </w:rPr>
      </w:pPr>
    </w:p>
    <w:p w14:paraId="3BD59DC2" w14:textId="77777777" w:rsidR="00F23E3B" w:rsidRPr="00F370DA" w:rsidRDefault="00BD54DB" w:rsidP="00761825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 w:rsidRPr="00F370DA">
        <w:rPr>
          <w:rFonts w:cs="Times New Roman"/>
          <w:spacing w:val="-1"/>
          <w:lang w:val="hr-HR"/>
        </w:rPr>
        <w:t>MINISTARSTVO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KULTURE,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Uprava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zaštitu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kulturne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baštine,</w:t>
      </w:r>
      <w:r w:rsidRPr="00F370DA">
        <w:rPr>
          <w:rFonts w:cs="Times New Roman"/>
          <w:spacing w:val="5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Konzervatorski</w:t>
      </w:r>
      <w:r w:rsidRPr="00F370DA">
        <w:rPr>
          <w:rFonts w:cs="Times New Roman"/>
          <w:spacing w:val="-7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odjel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lang w:val="hr-HR"/>
        </w:rPr>
        <w:t>u</w:t>
      </w:r>
      <w:r w:rsidRPr="00F370DA">
        <w:rPr>
          <w:rFonts w:cs="Times New Roman"/>
          <w:spacing w:val="66"/>
          <w:lang w:val="hr-HR"/>
        </w:rPr>
        <w:t xml:space="preserve"> </w:t>
      </w:r>
      <w:r w:rsidR="00B51E69" w:rsidRPr="00F370DA">
        <w:rPr>
          <w:rFonts w:cs="Times New Roman"/>
          <w:spacing w:val="-1"/>
          <w:lang w:val="hr-HR"/>
        </w:rPr>
        <w:t>Šibeniku, Stube Čulinovića 1/3, 22000 Šibenik.</w:t>
      </w:r>
      <w:r w:rsidR="00B51E69" w:rsidRPr="00F370DA">
        <w:rPr>
          <w:rFonts w:cs="Times New Roman"/>
          <w:spacing w:val="66"/>
          <w:lang w:val="hr-HR"/>
        </w:rPr>
        <w:t xml:space="preserve"> </w:t>
      </w:r>
    </w:p>
    <w:p w14:paraId="0D11E25D" w14:textId="6900A071" w:rsidR="00F370DA" w:rsidRDefault="00F370DA" w:rsidP="00761825">
      <w:pPr>
        <w:pStyle w:val="Odlomakpopisa"/>
        <w:numPr>
          <w:ilvl w:val="0"/>
          <w:numId w:val="10"/>
        </w:numPr>
        <w:tabs>
          <w:tab w:val="left" w:pos="841"/>
          <w:tab w:val="left" w:pos="9356"/>
        </w:tabs>
        <w:spacing w:before="15" w:line="254" w:lineRule="exact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MINISTARSTVO UNUTARNJIH POSLOVA, Policijska uprava Šibensko-kninska, Služba upravnih i inspekcijskih poslova, Velimira Škorpika 5, 22000 Šibenik</w:t>
      </w:r>
    </w:p>
    <w:p w14:paraId="5817FA59" w14:textId="0DA431DF" w:rsidR="006A4F1F" w:rsidRPr="006A4F1F" w:rsidRDefault="006A4F1F" w:rsidP="006A4F1F">
      <w:pPr>
        <w:pStyle w:val="Odlomakpopisa"/>
        <w:numPr>
          <w:ilvl w:val="0"/>
          <w:numId w:val="10"/>
        </w:numPr>
        <w:tabs>
          <w:tab w:val="left" w:pos="841"/>
          <w:tab w:val="left" w:pos="9356"/>
        </w:tabs>
        <w:spacing w:before="15" w:line="254" w:lineRule="exact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MINISTARSTVO OBRANE, Uprava za materijalne resurse, Sektor za nekretnine, graditeljstvo i zaštitu okoliša, Služba za graditeljstvo i zaštitu okoliša, </w:t>
      </w:r>
      <w:r w:rsidRPr="00743544">
        <w:rPr>
          <w:rFonts w:ascii="Times New Roman" w:hAnsi="Times New Roman" w:cs="Times New Roman"/>
          <w:color w:val="1F1F1F"/>
          <w:shd w:val="clear" w:color="auto" w:fill="FFFFFF"/>
        </w:rPr>
        <w:t>Trg kralja Petra Krešimira IV br. 1</w:t>
      </w:r>
      <w:r w:rsidRPr="00743544">
        <w:rPr>
          <w:rFonts w:ascii="Times New Roman" w:hAnsi="Times New Roman" w:cs="Times New Roman"/>
          <w:color w:val="1F1F1F"/>
        </w:rPr>
        <w:br/>
      </w:r>
      <w:r w:rsidRPr="00743544">
        <w:rPr>
          <w:rFonts w:ascii="Times New Roman" w:hAnsi="Times New Roman" w:cs="Times New Roman"/>
          <w:color w:val="1F1F1F"/>
          <w:shd w:val="clear" w:color="auto" w:fill="FFFFFF"/>
        </w:rPr>
        <w:t>10 000 Zagreb</w:t>
      </w:r>
    </w:p>
    <w:p w14:paraId="0225B6D2" w14:textId="77777777" w:rsidR="00F370DA" w:rsidRPr="00761825" w:rsidRDefault="00BD54DB" w:rsidP="00761825">
      <w:pPr>
        <w:pStyle w:val="Odlomakpopisa"/>
        <w:numPr>
          <w:ilvl w:val="0"/>
          <w:numId w:val="10"/>
        </w:numPr>
        <w:tabs>
          <w:tab w:val="left" w:pos="840"/>
        </w:tabs>
        <w:spacing w:line="241" w:lineRule="auto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MINISTARSTVO</w:t>
      </w:r>
      <w:r w:rsidRPr="00761825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POLJOPRIVREDE,</w:t>
      </w:r>
      <w:r w:rsidRPr="007618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Uprava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za</w:t>
      </w:r>
      <w:r w:rsidRPr="00761825">
        <w:rPr>
          <w:rFonts w:ascii="Times New Roman" w:hAnsi="Times New Roman" w:cs="Times New Roman"/>
          <w:spacing w:val="33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poljoprivredno</w:t>
      </w:r>
      <w:r w:rsidRPr="00761825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zemljište,</w:t>
      </w:r>
      <w:r w:rsidRPr="00761825">
        <w:rPr>
          <w:rFonts w:ascii="Times New Roman" w:hAnsi="Times New Roman" w:cs="Times New Roman"/>
          <w:spacing w:val="42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Ul.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Grada</w:t>
      </w:r>
      <w:r w:rsidRPr="00761825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Vukovara</w:t>
      </w:r>
      <w:r w:rsidRPr="00761825">
        <w:rPr>
          <w:rFonts w:ascii="Times New Roman" w:hAnsi="Times New Roman" w:cs="Times New Roman"/>
          <w:spacing w:val="65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z w:val="24"/>
          <w:szCs w:val="24"/>
          <w:lang w:val="hr-HR"/>
        </w:rPr>
        <w:t>78,</w:t>
      </w:r>
      <w:r w:rsidRPr="00761825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1"/>
          <w:sz w:val="24"/>
          <w:szCs w:val="24"/>
          <w:lang w:val="hr-HR"/>
        </w:rPr>
        <w:t>10000</w:t>
      </w:r>
      <w:r w:rsidRPr="00761825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ZAGREB,</w:t>
      </w:r>
    </w:p>
    <w:p w14:paraId="7BE35021" w14:textId="77777777" w:rsidR="00761825" w:rsidRPr="00761825" w:rsidRDefault="00F370DA" w:rsidP="00761825">
      <w:pPr>
        <w:pStyle w:val="Odlomakpopisa"/>
        <w:numPr>
          <w:ilvl w:val="0"/>
          <w:numId w:val="10"/>
        </w:numPr>
        <w:tabs>
          <w:tab w:val="left" w:pos="840"/>
        </w:tabs>
        <w:spacing w:line="241" w:lineRule="auto"/>
        <w:ind w:right="-43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>MINISTARSTVO POLJOPRIVREDE, Uprava</w:t>
      </w:r>
      <w:r w:rsidR="00761825" w:rsidRPr="00761825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šumarstva, lovstva i drvne industrije, Planinska 2a, 10000 Zagreb</w:t>
      </w:r>
    </w:p>
    <w:p w14:paraId="5A860AE2" w14:textId="77777777" w:rsidR="00F23E3B" w:rsidRPr="006D56FD" w:rsidRDefault="00BD54DB" w:rsidP="006D56FD">
      <w:pPr>
        <w:pStyle w:val="Tijeloteksta"/>
        <w:numPr>
          <w:ilvl w:val="0"/>
          <w:numId w:val="10"/>
        </w:numPr>
        <w:tabs>
          <w:tab w:val="left" w:pos="841"/>
        </w:tabs>
        <w:spacing w:line="275" w:lineRule="exact"/>
        <w:ind w:right="-43"/>
        <w:jc w:val="both"/>
        <w:rPr>
          <w:rFonts w:cs="Times New Roman"/>
          <w:spacing w:val="1"/>
          <w:lang w:val="hr-HR"/>
        </w:rPr>
      </w:pPr>
      <w:r w:rsidRPr="00F370DA">
        <w:rPr>
          <w:rFonts w:cs="Times New Roman"/>
          <w:spacing w:val="-1"/>
          <w:lang w:val="hr-HR"/>
        </w:rPr>
        <w:t>DRŽAVNA</w:t>
      </w:r>
      <w:r w:rsidRPr="00F370DA">
        <w:rPr>
          <w:rFonts w:cs="Times New Roman"/>
          <w:spacing w:val="-4"/>
          <w:lang w:val="hr-HR"/>
        </w:rPr>
        <w:t xml:space="preserve"> </w:t>
      </w:r>
      <w:r w:rsidRPr="00F370DA">
        <w:rPr>
          <w:rFonts w:cs="Times New Roman"/>
          <w:lang w:val="hr-HR"/>
        </w:rPr>
        <w:t>UPRAVA</w:t>
      </w:r>
      <w:r w:rsidRPr="00F370DA">
        <w:rPr>
          <w:rFonts w:cs="Times New Roman"/>
          <w:spacing w:val="-4"/>
          <w:lang w:val="hr-HR"/>
        </w:rPr>
        <w:t xml:space="preserve"> </w:t>
      </w:r>
      <w:r w:rsidRPr="00F370DA">
        <w:rPr>
          <w:rFonts w:cs="Times New Roman"/>
          <w:lang w:val="hr-HR"/>
        </w:rPr>
        <w:t>ZA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ZAŠTITU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lang w:val="hr-HR"/>
        </w:rPr>
        <w:t>I</w:t>
      </w:r>
      <w:r w:rsidRPr="00F370DA">
        <w:rPr>
          <w:rFonts w:cs="Times New Roman"/>
          <w:spacing w:val="-1"/>
          <w:lang w:val="hr-HR"/>
        </w:rPr>
        <w:t xml:space="preserve"> SPAŠAVANJE,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lang w:val="hr-HR"/>
        </w:rPr>
        <w:t>Područni</w:t>
      </w:r>
      <w:r w:rsidRPr="00F370DA">
        <w:rPr>
          <w:rFonts w:cs="Times New Roman"/>
          <w:spacing w:val="-7"/>
          <w:lang w:val="hr-HR"/>
        </w:rPr>
        <w:t xml:space="preserve"> </w:t>
      </w:r>
      <w:r w:rsidRPr="00F370DA">
        <w:rPr>
          <w:rFonts w:cs="Times New Roman"/>
          <w:lang w:val="hr-HR"/>
        </w:rPr>
        <w:t>ured</w:t>
      </w:r>
      <w:r w:rsidRPr="00F370DA">
        <w:rPr>
          <w:rFonts w:cs="Times New Roman"/>
          <w:spacing w:val="2"/>
          <w:lang w:val="hr-HR"/>
        </w:rPr>
        <w:t xml:space="preserve"> </w:t>
      </w:r>
      <w:r w:rsidR="006D56FD">
        <w:rPr>
          <w:rFonts w:cs="Times New Roman"/>
          <w:spacing w:val="-2"/>
          <w:lang w:val="hr-HR"/>
        </w:rPr>
        <w:t>za zaštitu i spašavanje Šibenik, Odjel za zaštitu i spašavanje, Velimira Škorpika 5, 22000 Šibenik</w:t>
      </w:r>
    </w:p>
    <w:p w14:paraId="635C6B79" w14:textId="77777777" w:rsidR="00F23E3B" w:rsidRPr="00C85E69" w:rsidRDefault="00C85E69" w:rsidP="005B45E6">
      <w:pPr>
        <w:pStyle w:val="Tijeloteksta"/>
        <w:numPr>
          <w:ilvl w:val="0"/>
          <w:numId w:val="10"/>
        </w:numPr>
        <w:tabs>
          <w:tab w:val="left" w:pos="841"/>
        </w:tabs>
        <w:spacing w:before="1" w:line="275" w:lineRule="exact"/>
        <w:ind w:right="-43"/>
        <w:jc w:val="both"/>
        <w:rPr>
          <w:rFonts w:cs="Times New Roman"/>
          <w:lang w:val="hr-HR"/>
        </w:rPr>
      </w:pPr>
      <w:r w:rsidRPr="00C85E69">
        <w:rPr>
          <w:rFonts w:cs="Times New Roman"/>
          <w:spacing w:val="-2"/>
          <w:lang w:val="hr-HR"/>
        </w:rPr>
        <w:t>Hrvatska regulatorna agencija za mrežne djelatnosti (HAKOM)</w:t>
      </w:r>
      <w:r w:rsidR="00BD54DB" w:rsidRPr="00C85E69">
        <w:rPr>
          <w:rFonts w:cs="Times New Roman"/>
          <w:spacing w:val="-1"/>
          <w:lang w:val="hr-HR"/>
        </w:rPr>
        <w:t>,</w:t>
      </w:r>
      <w:r w:rsidR="00BD54DB" w:rsidRPr="00C85E69">
        <w:rPr>
          <w:rFonts w:cs="Times New Roman"/>
          <w:spacing w:val="4"/>
          <w:lang w:val="hr-HR"/>
        </w:rPr>
        <w:t xml:space="preserve"> </w:t>
      </w:r>
      <w:r w:rsidRPr="00C85E69">
        <w:rPr>
          <w:rFonts w:cs="Times New Roman"/>
          <w:spacing w:val="4"/>
        </w:rPr>
        <w:t xml:space="preserve">Ulica Roberta Frangeša Mihanovića 9, </w:t>
      </w:r>
      <w:r w:rsidR="00BD54DB" w:rsidRPr="00C85E69">
        <w:rPr>
          <w:rFonts w:cs="Times New Roman"/>
          <w:lang w:val="hr-HR"/>
        </w:rPr>
        <w:t>10110</w:t>
      </w:r>
      <w:r w:rsidRPr="00C85E69">
        <w:rPr>
          <w:rFonts w:cs="Times New Roman"/>
          <w:lang w:val="hr-HR"/>
        </w:rPr>
        <w:t xml:space="preserve"> Zagreb</w:t>
      </w:r>
    </w:p>
    <w:p w14:paraId="6B93E5F5" w14:textId="77777777" w:rsidR="00C85E69" w:rsidRDefault="00C85E69" w:rsidP="00DC388F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 w:rsidRPr="00C85E69">
        <w:rPr>
          <w:rFonts w:cs="Times New Roman"/>
          <w:spacing w:val="2"/>
          <w:lang w:val="hr-HR"/>
        </w:rPr>
        <w:t>MINISTARSTVO MORA, PROMETA I INFRASTRUKTURE</w:t>
      </w:r>
      <w:r>
        <w:rPr>
          <w:rFonts w:cs="Times New Roman"/>
          <w:spacing w:val="2"/>
          <w:lang w:val="hr-HR"/>
        </w:rPr>
        <w:t xml:space="preserve">, </w:t>
      </w:r>
      <w:r w:rsidRPr="00C85E69">
        <w:rPr>
          <w:rFonts w:cs="Times New Roman"/>
          <w:spacing w:val="2"/>
          <w:lang w:val="hr-HR"/>
        </w:rPr>
        <w:t>Prisavlje 14, 10 000 Zagreb</w:t>
      </w:r>
    </w:p>
    <w:p w14:paraId="23E9E284" w14:textId="77777777" w:rsidR="00C85E69" w:rsidRDefault="00C85E69" w:rsidP="00DC388F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>LUČKA KAPETANIJA ŠIBENIK, Obala dr. F. Tuđmana, 22000 Šibenik</w:t>
      </w:r>
    </w:p>
    <w:p w14:paraId="5EA394D4" w14:textId="77777777" w:rsidR="00C85E69" w:rsidRPr="00C85E69" w:rsidRDefault="00CC11B8" w:rsidP="00CC11B8">
      <w:pPr>
        <w:pStyle w:val="Tijeloteksta"/>
        <w:numPr>
          <w:ilvl w:val="0"/>
          <w:numId w:val="10"/>
        </w:numPr>
        <w:spacing w:before="2" w:line="274" w:lineRule="exact"/>
        <w:ind w:right="-43"/>
        <w:jc w:val="both"/>
        <w:rPr>
          <w:rFonts w:cs="Times New Roman"/>
          <w:spacing w:val="2"/>
          <w:lang w:val="hr-HR"/>
        </w:rPr>
      </w:pPr>
      <w:r>
        <w:rPr>
          <w:rFonts w:cs="Times New Roman"/>
          <w:spacing w:val="2"/>
          <w:lang w:val="hr-HR"/>
        </w:rPr>
        <w:t xml:space="preserve">ŠIBENSKO KNINSKA ŽUPANIJA, </w:t>
      </w:r>
      <w:r w:rsidRPr="00CC11B8">
        <w:rPr>
          <w:rFonts w:cs="Times New Roman"/>
          <w:spacing w:val="2"/>
          <w:lang w:val="hr-HR"/>
        </w:rPr>
        <w:t>Upravni odjel za pomorstvo, promet i otočni razvoj</w:t>
      </w:r>
      <w:r>
        <w:rPr>
          <w:rFonts w:cs="Times New Roman"/>
          <w:spacing w:val="2"/>
          <w:lang w:val="hr-HR"/>
        </w:rPr>
        <w:t xml:space="preserve">, </w:t>
      </w:r>
      <w:r w:rsidRPr="00CC11B8">
        <w:rPr>
          <w:rFonts w:cs="Times New Roman"/>
          <w:spacing w:val="2"/>
        </w:rPr>
        <w:t>Trg Pavla Šubića I. br. 2</w:t>
      </w:r>
      <w:r>
        <w:rPr>
          <w:rFonts w:cs="Times New Roman"/>
          <w:spacing w:val="2"/>
        </w:rPr>
        <w:t xml:space="preserve">, 22000 </w:t>
      </w:r>
      <w:r w:rsidR="00677541">
        <w:rPr>
          <w:rFonts w:cs="Times New Roman"/>
          <w:spacing w:val="2"/>
        </w:rPr>
        <w:t>Šibenik</w:t>
      </w:r>
    </w:p>
    <w:p w14:paraId="44916FAB" w14:textId="77777777" w:rsidR="00F23E3B" w:rsidRDefault="00BD54DB" w:rsidP="00C85E69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 w:rsidRPr="00F370DA">
        <w:rPr>
          <w:rFonts w:cs="Times New Roman"/>
          <w:spacing w:val="-2"/>
          <w:lang w:val="hr-HR"/>
        </w:rPr>
        <w:t>HRVATSKE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lang w:val="hr-HR"/>
        </w:rPr>
        <w:t>CESTE</w:t>
      </w:r>
      <w:r w:rsidRPr="00F370DA">
        <w:rPr>
          <w:rFonts w:cs="Times New Roman"/>
          <w:spacing w:val="-1"/>
          <w:lang w:val="hr-HR"/>
        </w:rPr>
        <w:t xml:space="preserve"> d.o.o.</w:t>
      </w:r>
      <w:r w:rsidRPr="00F370DA">
        <w:rPr>
          <w:rFonts w:cs="Times New Roman"/>
          <w:spacing w:val="3"/>
          <w:lang w:val="hr-HR"/>
        </w:rPr>
        <w:t xml:space="preserve"> </w:t>
      </w:r>
      <w:r w:rsidRPr="00F370DA">
        <w:rPr>
          <w:rFonts w:cs="Times New Roman"/>
          <w:lang w:val="hr-HR"/>
        </w:rPr>
        <w:t>-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Zagreb</w:t>
      </w:r>
      <w:r w:rsidRPr="00F370DA">
        <w:rPr>
          <w:rFonts w:cs="Times New Roman"/>
          <w:spacing w:val="-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Sektor</w:t>
      </w:r>
      <w:r w:rsidRPr="00F370DA">
        <w:rPr>
          <w:rFonts w:cs="Times New Roman"/>
          <w:spacing w:val="3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za</w:t>
      </w:r>
      <w:r w:rsidRPr="00F370DA">
        <w:rPr>
          <w:rFonts w:cs="Times New Roman"/>
          <w:spacing w:val="-4"/>
          <w:lang w:val="hr-HR"/>
        </w:rPr>
        <w:t xml:space="preserve"> </w:t>
      </w:r>
      <w:r w:rsidRPr="00F370DA">
        <w:rPr>
          <w:rFonts w:cs="Times New Roman"/>
          <w:spacing w:val="-2"/>
          <w:lang w:val="hr-HR"/>
        </w:rPr>
        <w:t>razvoj,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planiranje</w:t>
      </w:r>
      <w:r w:rsidRPr="00F370DA">
        <w:rPr>
          <w:rFonts w:cs="Times New Roman"/>
          <w:spacing w:val="6"/>
          <w:lang w:val="hr-HR"/>
        </w:rPr>
        <w:t xml:space="preserve"> </w:t>
      </w:r>
      <w:r w:rsidRPr="00F370DA">
        <w:rPr>
          <w:rFonts w:cs="Times New Roman"/>
          <w:lang w:val="hr-HR"/>
        </w:rPr>
        <w:t>i</w:t>
      </w:r>
      <w:r w:rsidRPr="00F370DA">
        <w:rPr>
          <w:rFonts w:cs="Times New Roman"/>
          <w:spacing w:val="-7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projektiranje,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lang w:val="hr-HR"/>
        </w:rPr>
        <w:t>10000</w:t>
      </w:r>
      <w:r w:rsidRPr="00F370DA">
        <w:rPr>
          <w:rFonts w:cs="Times New Roman"/>
          <w:spacing w:val="66"/>
          <w:lang w:val="hr-HR"/>
        </w:rPr>
        <w:t xml:space="preserve"> </w:t>
      </w:r>
      <w:r w:rsidRPr="00F370DA">
        <w:rPr>
          <w:rFonts w:cs="Times New Roman"/>
          <w:spacing w:val="-2"/>
          <w:lang w:val="hr-HR"/>
        </w:rPr>
        <w:t>ZAGREB,</w:t>
      </w:r>
      <w:r w:rsidRPr="00F370DA">
        <w:rPr>
          <w:rFonts w:cs="Times New Roman"/>
          <w:spacing w:val="4"/>
          <w:lang w:val="hr-HR"/>
        </w:rPr>
        <w:t xml:space="preserve"> </w:t>
      </w:r>
      <w:r w:rsidRPr="00F370DA">
        <w:rPr>
          <w:rFonts w:cs="Times New Roman"/>
          <w:spacing w:val="-1"/>
          <w:lang w:val="hr-HR"/>
        </w:rPr>
        <w:t>Vončinina</w:t>
      </w:r>
      <w:r w:rsidRPr="00F370DA">
        <w:rPr>
          <w:rFonts w:cs="Times New Roman"/>
          <w:spacing w:val="1"/>
          <w:lang w:val="hr-HR"/>
        </w:rPr>
        <w:t xml:space="preserve"> </w:t>
      </w:r>
      <w:r w:rsidRPr="00F370DA">
        <w:rPr>
          <w:rFonts w:cs="Times New Roman"/>
          <w:lang w:val="hr-HR"/>
        </w:rPr>
        <w:t>3,</w:t>
      </w:r>
    </w:p>
    <w:p w14:paraId="1A75C71E" w14:textId="3F06CF6E" w:rsidR="00C85E69" w:rsidRPr="001043C5" w:rsidRDefault="008C38E3" w:rsidP="00C85E69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ŽUPANIJSKE CESTE</w:t>
      </w:r>
      <w:r w:rsidR="00C85E69" w:rsidRPr="001043C5">
        <w:rPr>
          <w:rFonts w:cs="Times New Roman"/>
          <w:lang w:val="hr-HR"/>
        </w:rPr>
        <w:t xml:space="preserve"> CESTE doo, Velimira Škorpika 27, 22000 Šibenik.</w:t>
      </w:r>
    </w:p>
    <w:p w14:paraId="33649521" w14:textId="77777777" w:rsidR="00CC11B8" w:rsidRPr="001043C5" w:rsidRDefault="00BD54DB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lang w:val="hr-HR"/>
        </w:rPr>
        <w:t>HEP</w:t>
      </w:r>
      <w:r w:rsidRPr="001043C5">
        <w:rPr>
          <w:rFonts w:cs="Times New Roman"/>
          <w:spacing w:val="3"/>
          <w:lang w:val="hr-HR"/>
        </w:rPr>
        <w:t xml:space="preserve"> </w:t>
      </w:r>
      <w:r w:rsidRPr="001043C5">
        <w:rPr>
          <w:rFonts w:cs="Times New Roman"/>
          <w:lang w:val="hr-HR"/>
        </w:rPr>
        <w:t>d.d.</w:t>
      </w:r>
      <w:r w:rsidR="00CC11B8" w:rsidRPr="001043C5">
        <w:rPr>
          <w:rFonts w:cs="Times New Roman"/>
          <w:lang w:val="hr-HR"/>
        </w:rPr>
        <w:t xml:space="preserve">, Sektor za strategiju i razvoj, Ulica </w:t>
      </w:r>
      <w:r w:rsidR="00582898" w:rsidRPr="001043C5">
        <w:rPr>
          <w:rFonts w:cs="Times New Roman"/>
          <w:lang w:val="hr-HR"/>
        </w:rPr>
        <w:t>Gr</w:t>
      </w:r>
      <w:r w:rsidR="00CC11B8" w:rsidRPr="001043C5">
        <w:rPr>
          <w:rFonts w:cs="Times New Roman"/>
          <w:lang w:val="hr-HR"/>
        </w:rPr>
        <w:t>ada Vukovara 37, 1000 Zagreb</w:t>
      </w:r>
    </w:p>
    <w:p w14:paraId="34B9D48D" w14:textId="77777777" w:rsidR="00CC11B8" w:rsidRPr="001043C5" w:rsidRDefault="00CC11B8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lang w:val="hr-HR"/>
        </w:rPr>
        <w:t>HEP- ODS d.o.o., Elektra – Šibenik, Ante Šupuka 1, 22000 Šibenik</w:t>
      </w:r>
    </w:p>
    <w:p w14:paraId="581BFC97" w14:textId="77777777" w:rsidR="00CC11B8" w:rsidRPr="001043C5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PLINACRO, doo, Savska cesta 88A, 10000 Zagreb</w:t>
      </w:r>
    </w:p>
    <w:p w14:paraId="44B5FEC1" w14:textId="77777777" w:rsidR="00300AA1" w:rsidRPr="001043C5" w:rsidRDefault="001043C5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Hrvatski operator prijenosnog sustava  (HOPS) d.o.o.</w:t>
      </w:r>
      <w:r>
        <w:rPr>
          <w:rFonts w:cs="Times New Roman"/>
          <w:spacing w:val="-2"/>
          <w:lang w:val="hr-HR"/>
        </w:rPr>
        <w:t>, Kupska 4, 10000 Zagreb.</w:t>
      </w:r>
    </w:p>
    <w:p w14:paraId="14FAFA0C" w14:textId="77777777" w:rsidR="00677541" w:rsidRPr="001043C5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HRVATSKE VODE, Vodnogospodarski odjel za slivove južnoga Jadrana, 21000 SPLIT.</w:t>
      </w:r>
    </w:p>
    <w:p w14:paraId="7B576038" w14:textId="77777777" w:rsidR="00677541" w:rsidRPr="001043C5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 w:rsidRPr="001043C5">
        <w:rPr>
          <w:rFonts w:cs="Times New Roman"/>
          <w:spacing w:val="-2"/>
          <w:lang w:val="hr-HR"/>
        </w:rPr>
        <w:t>VODOVIOD I ODVODNJA doo, Kralja Zvonimira 50, 22000 Šibenik</w:t>
      </w:r>
    </w:p>
    <w:p w14:paraId="62133795" w14:textId="77777777" w:rsidR="00677541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HRVATSKE ŠUME, Uprava Šuma  podružnica Splitr, Kralja Zvonimira 35, 21000 Split</w:t>
      </w:r>
    </w:p>
    <w:p w14:paraId="1648370F" w14:textId="77777777" w:rsidR="00677541" w:rsidRDefault="0067754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HRVATSKE ŠUME, Šumarija Šibenik, J. Bana Jelačića 1, 22000 Šibenik</w:t>
      </w:r>
    </w:p>
    <w:p w14:paraId="6B74EB73" w14:textId="77777777" w:rsidR="00300AA1" w:rsidRDefault="00300AA1" w:rsidP="00CC11B8">
      <w:pPr>
        <w:pStyle w:val="Tijeloteksta"/>
        <w:numPr>
          <w:ilvl w:val="0"/>
          <w:numId w:val="10"/>
        </w:numPr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>JAVNA USTANOVA, „Nacionalni park Krka“, Trg Ivana Pavla II br. 5, 22000 Šibenik</w:t>
      </w:r>
    </w:p>
    <w:p w14:paraId="30F22376" w14:textId="5394EC04" w:rsidR="00CF3A92" w:rsidRPr="008F5E80" w:rsidRDefault="00CF3A92" w:rsidP="00CF3A92">
      <w:pPr>
        <w:pStyle w:val="Tijeloteksta"/>
        <w:tabs>
          <w:tab w:val="left" w:pos="841"/>
        </w:tabs>
        <w:spacing w:line="242" w:lineRule="auto"/>
        <w:ind w:left="0" w:right="-43"/>
        <w:jc w:val="both"/>
        <w:rPr>
          <w:rFonts w:cs="Times New Roman"/>
          <w:color w:val="000000" w:themeColor="text1"/>
          <w:lang w:val="hr-HR"/>
        </w:rPr>
      </w:pPr>
      <w:r w:rsidRPr="008F5E80">
        <w:rPr>
          <w:rFonts w:cs="Times New Roman"/>
          <w:color w:val="000000" w:themeColor="text1"/>
          <w:lang w:val="hr-HR"/>
        </w:rPr>
        <w:t xml:space="preserve">      21. Komunalno poduzeće „ Rivina Jaruga“ d.o.o. Skradin, Trg Male Gospe 4, 22222 Skradin </w:t>
      </w:r>
    </w:p>
    <w:p w14:paraId="7F799309" w14:textId="132F354A" w:rsidR="00677541" w:rsidRDefault="00CF3A92" w:rsidP="008F5E80">
      <w:pPr>
        <w:pStyle w:val="Tijeloteksta"/>
        <w:tabs>
          <w:tab w:val="left" w:pos="841"/>
        </w:tabs>
        <w:spacing w:line="242" w:lineRule="auto"/>
        <w:ind w:left="720"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 xml:space="preserve"> </w:t>
      </w:r>
    </w:p>
    <w:p w14:paraId="760AAEA3" w14:textId="77777777" w:rsidR="00CC11B8" w:rsidRDefault="00CC11B8" w:rsidP="00CC11B8">
      <w:pPr>
        <w:pStyle w:val="Tijeloteksta"/>
        <w:tabs>
          <w:tab w:val="left" w:pos="841"/>
        </w:tabs>
        <w:spacing w:line="242" w:lineRule="auto"/>
        <w:ind w:right="-43"/>
        <w:jc w:val="both"/>
        <w:rPr>
          <w:rFonts w:cs="Times New Roman"/>
          <w:lang w:val="hr-HR"/>
        </w:rPr>
      </w:pPr>
    </w:p>
    <w:p w14:paraId="12DA927D" w14:textId="77777777" w:rsidR="00CC11B8" w:rsidRDefault="00CC11B8" w:rsidP="00CC11B8">
      <w:pPr>
        <w:pStyle w:val="Tijeloteksta"/>
        <w:tabs>
          <w:tab w:val="left" w:pos="841"/>
        </w:tabs>
        <w:spacing w:line="242" w:lineRule="auto"/>
        <w:ind w:right="-43"/>
        <w:jc w:val="both"/>
        <w:rPr>
          <w:rFonts w:cs="Times New Roman"/>
          <w:spacing w:val="-2"/>
          <w:lang w:val="hr-HR"/>
        </w:rPr>
      </w:pPr>
      <w:r>
        <w:rPr>
          <w:rFonts w:cs="Times New Roman"/>
          <w:spacing w:val="-2"/>
          <w:lang w:val="hr-HR"/>
        </w:rPr>
        <w:t xml:space="preserve"> </w:t>
      </w:r>
    </w:p>
    <w:p w14:paraId="66326ED8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lang w:val="hr-HR"/>
        </w:rPr>
        <w:t>ROK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4"/>
          <w:lang w:val="hr-HR"/>
        </w:rPr>
        <w:t>ZA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</w:p>
    <w:p w14:paraId="37D33F78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E36A0C2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 xml:space="preserve">Članak </w:t>
      </w:r>
      <w:r w:rsidRPr="00516AE2">
        <w:rPr>
          <w:rFonts w:ascii="Times New Roman" w:hAnsi="Times New Roman"/>
          <w:b/>
          <w:sz w:val="24"/>
          <w:lang w:val="hr-HR"/>
        </w:rPr>
        <w:t>11.</w:t>
      </w:r>
    </w:p>
    <w:p w14:paraId="0DC82514" w14:textId="386746FC" w:rsidR="000114B8" w:rsidRPr="00516AE2" w:rsidRDefault="000114B8" w:rsidP="000114B8">
      <w:pPr>
        <w:pStyle w:val="Tijeloteksta"/>
        <w:numPr>
          <w:ilvl w:val="0"/>
          <w:numId w:val="23"/>
        </w:numPr>
        <w:spacing w:before="142" w:line="274" w:lineRule="exact"/>
        <w:ind w:right="227"/>
        <w:jc w:val="both"/>
        <w:rPr>
          <w:rFonts w:cs="Times New Roman"/>
          <w:lang w:val="hr-HR"/>
        </w:rPr>
      </w:pPr>
      <w:r w:rsidRPr="00516AE2">
        <w:rPr>
          <w:lang w:val="hr-HR"/>
        </w:rPr>
        <w:t>Rok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Nacrta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prijedloga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8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E97F07" w:rsidRPr="00DB3A40">
        <w:rPr>
          <w:lang w:val="hr-HR"/>
        </w:rPr>
        <w:t>Urbanističkog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plana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ove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5"/>
          <w:lang w:val="hr-HR"/>
        </w:rPr>
        <w:t>je</w:t>
      </w:r>
      <w:r w:rsidRPr="00516AE2">
        <w:rPr>
          <w:spacing w:val="1"/>
          <w:lang w:val="hr-HR"/>
        </w:rPr>
        <w:t xml:space="preserve"> </w:t>
      </w:r>
      <w:r>
        <w:rPr>
          <w:lang w:val="hr-HR"/>
        </w:rPr>
        <w:t>oko 6 mjeseci ne računajući vrijeme potrebno za provođenje postupka ocjene o potrebi izrade strateške procjene i vrijeme potrebno za donošenje odluka na Gradskom vijeću Grada Skradina.</w:t>
      </w:r>
    </w:p>
    <w:p w14:paraId="3BDB9994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9F8DB1" w14:textId="77777777" w:rsidR="00F23E3B" w:rsidRPr="00516AE2" w:rsidRDefault="00F23E3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0BB1B7" w14:textId="77777777" w:rsidR="00F23E3B" w:rsidRDefault="00F23E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08D803" w14:textId="77777777" w:rsidR="00E117E4" w:rsidRDefault="00E117E4">
      <w:pPr>
        <w:spacing w:before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BEF8B9" w14:textId="77777777" w:rsidR="00E117E4" w:rsidRPr="00516AE2" w:rsidRDefault="00E117E4">
      <w:pPr>
        <w:spacing w:before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ADA168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lastRenderedPageBreak/>
        <w:t>IZVORI FINACIRANJA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PLANA</w:t>
      </w:r>
    </w:p>
    <w:p w14:paraId="0D15EA3A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CC76593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12.</w:t>
      </w:r>
    </w:p>
    <w:p w14:paraId="28907C37" w14:textId="18B2E110" w:rsidR="00F23E3B" w:rsidRPr="00516AE2" w:rsidRDefault="00BD54DB" w:rsidP="000114B8">
      <w:pPr>
        <w:pStyle w:val="Tijeloteksta"/>
        <w:numPr>
          <w:ilvl w:val="0"/>
          <w:numId w:val="24"/>
        </w:numPr>
        <w:spacing w:before="132"/>
        <w:jc w:val="both"/>
        <w:rPr>
          <w:rFonts w:cs="Times New Roman"/>
          <w:lang w:val="hr-HR"/>
        </w:rPr>
      </w:pPr>
      <w:r w:rsidRPr="00516AE2">
        <w:rPr>
          <w:lang w:val="hr-HR"/>
        </w:rPr>
        <w:t>Izrada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3"/>
          <w:lang w:val="hr-HR"/>
        </w:rPr>
        <w:t xml:space="preserve"> </w:t>
      </w:r>
      <w:r w:rsidR="00887E27">
        <w:rPr>
          <w:spacing w:val="3"/>
          <w:lang w:val="hr-HR"/>
        </w:rPr>
        <w:t>Urbanističkog p</w:t>
      </w:r>
      <w:r w:rsidRPr="00516AE2">
        <w:rPr>
          <w:spacing w:val="-1"/>
          <w:lang w:val="hr-HR"/>
        </w:rPr>
        <w:t>lana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financirat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Proračuna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Grada</w:t>
      </w:r>
      <w:r w:rsidRPr="00516AE2">
        <w:rPr>
          <w:spacing w:val="1"/>
          <w:lang w:val="hr-HR"/>
        </w:rPr>
        <w:t xml:space="preserve"> </w:t>
      </w:r>
      <w:r w:rsidR="001043C5">
        <w:rPr>
          <w:spacing w:val="1"/>
          <w:lang w:val="hr-HR"/>
        </w:rPr>
        <w:t xml:space="preserve">Skradina. </w:t>
      </w:r>
    </w:p>
    <w:p w14:paraId="49FA0C38" w14:textId="77777777" w:rsidR="00F23E3B" w:rsidRDefault="00F23E3B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682CC10D" w14:textId="17F6F088" w:rsidR="00023775" w:rsidRDefault="00023775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4A3E51B3" w14:textId="53D126E7" w:rsidR="006A4F1F" w:rsidRDefault="006A4F1F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19CE54D2" w14:textId="77777777" w:rsidR="006A4F1F" w:rsidRDefault="006A4F1F" w:rsidP="00EE034E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033B4ED6" w14:textId="77777777" w:rsidR="00F23E3B" w:rsidRPr="00516AE2" w:rsidRDefault="00BD54DB">
      <w:pPr>
        <w:pStyle w:val="Naslov1"/>
        <w:numPr>
          <w:ilvl w:val="0"/>
          <w:numId w:val="3"/>
        </w:numPr>
        <w:tabs>
          <w:tab w:val="left" w:pos="841"/>
        </w:tabs>
        <w:spacing w:before="48"/>
        <w:rPr>
          <w:b w:val="0"/>
          <w:bCs w:val="0"/>
          <w:lang w:val="hr-HR"/>
        </w:rPr>
      </w:pPr>
      <w:r w:rsidRPr="00516AE2">
        <w:rPr>
          <w:spacing w:val="-1"/>
          <w:lang w:val="hr-HR"/>
        </w:rPr>
        <w:t>POSTUPAK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lang w:val="hr-HR"/>
        </w:rPr>
        <w:t xml:space="preserve"> 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DONOŠENJA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IZMJENA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 xml:space="preserve">I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D625C3">
        <w:rPr>
          <w:spacing w:val="1"/>
          <w:lang w:val="hr-HR"/>
        </w:rPr>
        <w:t>U</w:t>
      </w:r>
      <w:r w:rsidRPr="00516AE2">
        <w:rPr>
          <w:spacing w:val="-1"/>
          <w:lang w:val="hr-HR"/>
        </w:rPr>
        <w:t>PU-a</w:t>
      </w:r>
    </w:p>
    <w:p w14:paraId="154C09EA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12502E5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13.</w:t>
      </w:r>
    </w:p>
    <w:p w14:paraId="23ECCE1B" w14:textId="77777777" w:rsidR="00F23E3B" w:rsidRPr="00516AE2" w:rsidRDefault="00F23E3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EAB9D27" w14:textId="77777777" w:rsidR="00F23E3B" w:rsidRPr="00516AE2" w:rsidRDefault="00F23E3B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hr-H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F23E3B" w:rsidRPr="00516AE2" w14:paraId="3DA01351" w14:textId="77777777" w:rsidTr="001043C5">
        <w:trPr>
          <w:trHeight w:hRule="exact" w:val="312"/>
        </w:trPr>
        <w:tc>
          <w:tcPr>
            <w:tcW w:w="6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B8B59D" w14:textId="77777777" w:rsidR="00F23E3B" w:rsidRPr="00516AE2" w:rsidRDefault="00BD54DB">
            <w:pPr>
              <w:pStyle w:val="TableParagraph"/>
              <w:spacing w:line="272" w:lineRule="exact"/>
              <w:ind w:left="97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Faza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izrade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11C16B6" w14:textId="77777777" w:rsidR="00F23E3B" w:rsidRPr="00516AE2" w:rsidRDefault="00BD54DB">
            <w:pPr>
              <w:pStyle w:val="TableParagraph"/>
              <w:spacing w:line="272" w:lineRule="exact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Nadležnost</w:t>
            </w:r>
          </w:p>
        </w:tc>
      </w:tr>
      <w:tr w:rsidR="00F23E3B" w:rsidRPr="00516AE2" w14:paraId="7A4FBC97" w14:textId="77777777" w:rsidTr="001043C5">
        <w:trPr>
          <w:trHeight w:hRule="exact" w:val="566"/>
        </w:trPr>
        <w:tc>
          <w:tcPr>
            <w:tcW w:w="668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11E40A" w14:textId="77777777" w:rsidR="00F23E3B" w:rsidRPr="00516AE2" w:rsidRDefault="00BD54DB">
            <w:pPr>
              <w:pStyle w:val="TableParagraph"/>
              <w:spacing w:line="237" w:lineRule="auto"/>
              <w:ind w:left="27" w:right="50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odluke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izradi</w:t>
            </w:r>
            <w:r w:rsidRPr="00516AE2">
              <w:rPr>
                <w:rFonts w:ascii="Times New Roman" w:hAnsi="Times New Roman"/>
                <w:spacing w:val="2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="00887E27">
              <w:rPr>
                <w:rFonts w:ascii="Times New Roman" w:hAnsi="Times New Roman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PU-a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6636C3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4F964F1C" w14:textId="77777777" w:rsidTr="001043C5">
        <w:trPr>
          <w:trHeight w:hRule="exact" w:val="567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02E051" w14:textId="77777777" w:rsidR="00F23E3B" w:rsidRPr="00516AE2" w:rsidRDefault="00BD54DB" w:rsidP="00887E27">
            <w:pPr>
              <w:pStyle w:val="TableParagraph"/>
              <w:spacing w:line="237" w:lineRule="auto"/>
              <w:ind w:left="27" w:right="60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Odluke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 xml:space="preserve">o </w:t>
            </w:r>
            <w:r w:rsidRPr="00516AE2">
              <w:rPr>
                <w:rFonts w:ascii="Times New Roman" w:hAnsi="Times New Roman"/>
                <w:spacing w:val="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izradi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2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="00887E27">
              <w:rPr>
                <w:rFonts w:ascii="Times New Roman" w:hAnsi="Times New Roman"/>
                <w:spacing w:val="1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PU-a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64802E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Gradsko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vijeće</w:t>
            </w:r>
          </w:p>
        </w:tc>
      </w:tr>
      <w:tr w:rsidR="00F23E3B" w:rsidRPr="00516AE2" w14:paraId="207C9627" w14:textId="77777777" w:rsidTr="001043C5">
        <w:trPr>
          <w:trHeight w:hRule="exact" w:val="567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22075D" w14:textId="77777777" w:rsidR="00F23E3B" w:rsidRPr="00516AE2" w:rsidRDefault="00BD54DB">
            <w:pPr>
              <w:pStyle w:val="TableParagraph"/>
              <w:spacing w:line="242" w:lineRule="auto"/>
              <w:ind w:left="27" w:right="14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z w:val="24"/>
                <w:lang w:val="hr-HR"/>
              </w:rPr>
              <w:t>Izrada</w:t>
            </w:r>
            <w:r w:rsidRPr="00516AE2">
              <w:rPr>
                <w:rFonts w:asci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Nacrta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prijedloga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i</w:t>
            </w:r>
            <w:r w:rsidRPr="00516AE2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/>
                <w:spacing w:val="34"/>
                <w:sz w:val="24"/>
                <w:lang w:val="hr-HR"/>
              </w:rPr>
              <w:t xml:space="preserve"> </w:t>
            </w:r>
            <w:r w:rsidR="00887E27">
              <w:rPr>
                <w:rFonts w:ascii="Times New Roman"/>
                <w:sz w:val="24"/>
                <w:lang w:val="hr-HR"/>
              </w:rPr>
              <w:t>U</w:t>
            </w:r>
            <w:r w:rsidRPr="00516AE2">
              <w:rPr>
                <w:rFonts w:ascii="Times New Roman"/>
                <w:sz w:val="24"/>
                <w:lang w:val="hr-HR"/>
              </w:rPr>
              <w:t>PU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812BDD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Pravna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osoba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koja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izrađuje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plan</w:t>
            </w:r>
          </w:p>
        </w:tc>
      </w:tr>
      <w:tr w:rsidR="00F23E3B" w:rsidRPr="00516AE2" w14:paraId="332D1C97" w14:textId="77777777" w:rsidTr="001043C5">
        <w:trPr>
          <w:trHeight w:hRule="exact" w:val="845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69919FA" w14:textId="77777777" w:rsidR="00F23E3B" w:rsidRPr="00516AE2" w:rsidRDefault="00BD54DB" w:rsidP="00887E27">
            <w:pPr>
              <w:pStyle w:val="TableParagraph"/>
              <w:ind w:left="27" w:right="289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22"/>
                <w:sz w:val="24"/>
                <w:lang w:val="hr-HR"/>
              </w:rPr>
              <w:t xml:space="preserve"> </w:t>
            </w:r>
            <w:r w:rsidR="00887E27">
              <w:rPr>
                <w:rFonts w:ascii="Times New Roman" w:hAnsi="Times New Roman"/>
                <w:spacing w:val="22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PU-a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upućivanje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postupak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3"/>
                <w:sz w:val="24"/>
                <w:lang w:val="hr-HR"/>
              </w:rPr>
              <w:t>javne</w:t>
            </w:r>
            <w:r w:rsidRPr="00516AE2">
              <w:rPr>
                <w:rFonts w:ascii="Times New Roman" w:hAnsi="Times New Roman"/>
                <w:spacing w:val="24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rasprave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86746C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565A085D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AEA006" w14:textId="77777777" w:rsidR="00F23E3B" w:rsidRPr="00516AE2" w:rsidRDefault="00BD54DB" w:rsidP="00887E27">
            <w:pPr>
              <w:pStyle w:val="TableParagraph"/>
              <w:spacing w:line="237" w:lineRule="auto"/>
              <w:ind w:left="27" w:right="813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2"/>
                <w:sz w:val="24"/>
                <w:lang w:val="hr-HR"/>
              </w:rPr>
              <w:t>Objava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javne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rasprave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Prijedlogu</w:t>
            </w:r>
            <w:r w:rsidRPr="00516AE2">
              <w:rPr>
                <w:rFonts w:ascii="Times New Roman"/>
                <w:spacing w:val="3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z w:val="24"/>
                <w:lang w:val="hr-HR"/>
              </w:rPr>
              <w:t>i</w:t>
            </w:r>
            <w:r w:rsidRPr="00516AE2">
              <w:rPr>
                <w:rFonts w:asci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="00887E27">
              <w:rPr>
                <w:rFonts w:ascii="Times New Roman"/>
                <w:spacing w:val="1"/>
                <w:sz w:val="24"/>
                <w:lang w:val="hr-HR"/>
              </w:rPr>
              <w:t>U</w:t>
            </w:r>
            <w:r w:rsidRPr="00516AE2">
              <w:rPr>
                <w:rFonts w:ascii="Times New Roman"/>
                <w:sz w:val="24"/>
                <w:lang w:val="hr-HR"/>
              </w:rPr>
              <w:t>PU-a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3DF7D9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Nositelj</w:t>
            </w:r>
            <w:r w:rsidRPr="00516AE2">
              <w:rPr>
                <w:rFonts w:asci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izrade</w:t>
            </w:r>
          </w:p>
        </w:tc>
      </w:tr>
      <w:tr w:rsidR="00F23E3B" w:rsidRPr="00516AE2" w14:paraId="28E5BD1F" w14:textId="77777777" w:rsidTr="001043C5">
        <w:trPr>
          <w:trHeight w:hRule="exact" w:val="293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FFAB08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2"/>
                <w:sz w:val="24"/>
                <w:lang w:val="hr-HR"/>
              </w:rPr>
              <w:t>Trajanje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2"/>
                <w:sz w:val="24"/>
                <w:lang w:val="hr-HR"/>
              </w:rPr>
              <w:t>javne</w:t>
            </w:r>
            <w:r w:rsidRPr="00516AE2">
              <w:rPr>
                <w:rFonts w:asci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rasprave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51242E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Sukladno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Zakonu</w:t>
            </w:r>
          </w:p>
        </w:tc>
      </w:tr>
      <w:tr w:rsidR="00F23E3B" w:rsidRPr="00516AE2" w14:paraId="261DE65D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9521E3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z w:val="24"/>
                <w:lang w:val="hr-HR"/>
              </w:rPr>
              <w:t>Izrada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izvješća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javnoj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raspravi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41A9DA" w14:textId="77777777" w:rsidR="00F23E3B" w:rsidRPr="00516AE2" w:rsidRDefault="00BD54DB">
            <w:pPr>
              <w:pStyle w:val="TableParagraph"/>
              <w:spacing w:line="237" w:lineRule="auto"/>
              <w:ind w:left="37" w:right="225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Nositelj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izrade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pravna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osoba</w:t>
            </w:r>
            <w:r w:rsidRPr="00516AE2">
              <w:rPr>
                <w:rFonts w:ascii="Times New Roman" w:hAnsi="Times New Roman"/>
                <w:spacing w:val="2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koja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izrađuje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plan</w:t>
            </w:r>
          </w:p>
        </w:tc>
      </w:tr>
      <w:tr w:rsidR="00F23E3B" w:rsidRPr="00516AE2" w14:paraId="23697BD8" w14:textId="77777777" w:rsidTr="001043C5">
        <w:trPr>
          <w:trHeight w:hRule="exact" w:val="566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1B5347" w14:textId="77777777" w:rsidR="00F23E3B" w:rsidRPr="00516AE2" w:rsidRDefault="00BD54DB" w:rsidP="00887E27">
            <w:pPr>
              <w:pStyle w:val="TableParagraph"/>
              <w:spacing w:line="237" w:lineRule="auto"/>
              <w:ind w:left="27" w:right="148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Utvrđivanje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Konačnog</w:t>
            </w:r>
            <w:r w:rsidRPr="00516AE2">
              <w:rPr>
                <w:rFonts w:ascii="Times New Roman" w:hAnsi="Times New Roman"/>
                <w:spacing w:val="2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prijedloga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48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="00887E27">
              <w:rPr>
                <w:rFonts w:ascii="Times New Roman" w:hAnsi="Times New Roman"/>
                <w:spacing w:val="1"/>
                <w:sz w:val="24"/>
                <w:lang w:val="hr-HR"/>
              </w:rPr>
              <w:t>U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PU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56AE4D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Gradonačelnik</w:t>
            </w:r>
          </w:p>
        </w:tc>
      </w:tr>
      <w:tr w:rsidR="00F23E3B" w:rsidRPr="00516AE2" w14:paraId="669A6B8E" w14:textId="77777777" w:rsidTr="001043C5">
        <w:trPr>
          <w:trHeight w:hRule="exact" w:val="288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C0C5F8" w14:textId="77777777" w:rsidR="00F23E3B" w:rsidRPr="00516AE2" w:rsidRDefault="00BD54DB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Ishođenje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mišljenja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suglasnost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776CEC" w14:textId="77777777" w:rsidR="00F23E3B" w:rsidRPr="00516AE2" w:rsidRDefault="00BD54DB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/>
                <w:spacing w:val="-1"/>
                <w:sz w:val="24"/>
                <w:lang w:val="hr-HR"/>
              </w:rPr>
              <w:t>Sukladno</w:t>
            </w:r>
            <w:r w:rsidRPr="00516AE2">
              <w:rPr>
                <w:rFonts w:asci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/>
                <w:spacing w:val="-1"/>
                <w:sz w:val="24"/>
                <w:lang w:val="hr-HR"/>
              </w:rPr>
              <w:t>Zakonu</w:t>
            </w:r>
          </w:p>
        </w:tc>
      </w:tr>
      <w:tr w:rsidR="00F23E3B" w:rsidRPr="00516AE2" w14:paraId="46BFCFC6" w14:textId="77777777" w:rsidTr="001043C5">
        <w:trPr>
          <w:trHeight w:hRule="exact" w:val="331"/>
        </w:trPr>
        <w:tc>
          <w:tcPr>
            <w:tcW w:w="668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D1D0DE9" w14:textId="77777777" w:rsidR="00F23E3B" w:rsidRPr="00516AE2" w:rsidRDefault="00BD54DB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Donošenje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izmjena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z w:val="24"/>
                <w:lang w:val="hr-HR"/>
              </w:rPr>
              <w:t>i</w:t>
            </w:r>
            <w:r w:rsidRPr="00516AE2">
              <w:rPr>
                <w:rFonts w:ascii="Times New Roman" w:hAnsi="Times New Roman"/>
                <w:spacing w:val="-7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dopuna</w:t>
            </w:r>
            <w:r w:rsidRPr="00516AE2">
              <w:rPr>
                <w:rFonts w:ascii="Times New Roman" w:hAnsi="Times New Roman"/>
                <w:spacing w:val="1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plana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AB8FFD" w14:textId="77777777" w:rsidR="00F23E3B" w:rsidRPr="00516AE2" w:rsidRDefault="00BD54DB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6AE2">
              <w:rPr>
                <w:rFonts w:ascii="Times New Roman" w:hAnsi="Times New Roman"/>
                <w:spacing w:val="-1"/>
                <w:sz w:val="24"/>
                <w:lang w:val="hr-HR"/>
              </w:rPr>
              <w:t>Gradsko</w:t>
            </w:r>
            <w:r w:rsidRPr="00516AE2">
              <w:rPr>
                <w:rFonts w:ascii="Times New Roman" w:hAnsi="Times New Roman"/>
                <w:spacing w:val="6"/>
                <w:sz w:val="24"/>
                <w:lang w:val="hr-HR"/>
              </w:rPr>
              <w:t xml:space="preserve"> </w:t>
            </w:r>
            <w:r w:rsidRPr="00516AE2">
              <w:rPr>
                <w:rFonts w:ascii="Times New Roman" w:hAnsi="Times New Roman"/>
                <w:spacing w:val="-2"/>
                <w:sz w:val="24"/>
                <w:lang w:val="hr-HR"/>
              </w:rPr>
              <w:t>vijeće</w:t>
            </w:r>
          </w:p>
        </w:tc>
      </w:tr>
    </w:tbl>
    <w:p w14:paraId="4792CA4D" w14:textId="77777777" w:rsidR="00F23E3B" w:rsidRDefault="00F23E3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6567D0F9" w14:textId="77777777" w:rsidR="001043C5" w:rsidRDefault="001043C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5AC8DAF7" w14:textId="77777777" w:rsidR="001043C5" w:rsidRDefault="001043C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66850EE5" w14:textId="77777777" w:rsidR="00F23E3B" w:rsidRPr="00516AE2" w:rsidRDefault="00BD54DB">
      <w:pPr>
        <w:numPr>
          <w:ilvl w:val="0"/>
          <w:numId w:val="3"/>
        </w:numPr>
        <w:tabs>
          <w:tab w:val="left" w:pos="841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/>
          <w:b/>
          <w:spacing w:val="-1"/>
          <w:sz w:val="24"/>
          <w:lang w:val="hr-HR"/>
        </w:rPr>
        <w:t>OSTALE</w:t>
      </w:r>
      <w:r w:rsidRPr="00516AE2">
        <w:rPr>
          <w:rFonts w:ascii="Times New Roman"/>
          <w:b/>
          <w:sz w:val="24"/>
          <w:lang w:val="hr-HR"/>
        </w:rPr>
        <w:t xml:space="preserve"> </w:t>
      </w:r>
      <w:r w:rsidRPr="00516AE2">
        <w:rPr>
          <w:rFonts w:ascii="Times New Roman"/>
          <w:b/>
          <w:spacing w:val="-1"/>
          <w:sz w:val="24"/>
          <w:lang w:val="hr-HR"/>
        </w:rPr>
        <w:t>ODREDBE</w:t>
      </w:r>
    </w:p>
    <w:p w14:paraId="199946E1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840D77E" w14:textId="77777777" w:rsidR="00F23E3B" w:rsidRPr="00516AE2" w:rsidRDefault="00BD54DB">
      <w:pPr>
        <w:ind w:left="4244" w:right="41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16AE2">
        <w:rPr>
          <w:rFonts w:ascii="Times New Roman" w:hAnsi="Times New Roman"/>
          <w:b/>
          <w:spacing w:val="-1"/>
          <w:sz w:val="24"/>
          <w:lang w:val="hr-HR"/>
        </w:rPr>
        <w:t>Članak</w:t>
      </w:r>
      <w:r w:rsidRPr="00516AE2">
        <w:rPr>
          <w:rFonts w:ascii="Times New Roman" w:hAnsi="Times New Roman"/>
          <w:b/>
          <w:spacing w:val="-2"/>
          <w:sz w:val="24"/>
          <w:lang w:val="hr-HR"/>
        </w:rPr>
        <w:t xml:space="preserve"> </w:t>
      </w:r>
      <w:r w:rsidRPr="00516AE2">
        <w:rPr>
          <w:rFonts w:ascii="Times New Roman" w:hAnsi="Times New Roman"/>
          <w:b/>
          <w:sz w:val="24"/>
          <w:lang w:val="hr-HR"/>
        </w:rPr>
        <w:t>14.</w:t>
      </w:r>
    </w:p>
    <w:p w14:paraId="5A97C7A0" w14:textId="3C0353C5" w:rsidR="00F23E3B" w:rsidRPr="00516AE2" w:rsidRDefault="00BD54DB" w:rsidP="000114B8">
      <w:pPr>
        <w:pStyle w:val="Tijeloteksta"/>
        <w:numPr>
          <w:ilvl w:val="0"/>
          <w:numId w:val="25"/>
        </w:numPr>
        <w:spacing w:before="132"/>
        <w:ind w:right="227"/>
        <w:jc w:val="both"/>
        <w:rPr>
          <w:rFonts w:cs="Times New Roman"/>
          <w:lang w:val="hr-HR"/>
        </w:rPr>
      </w:pPr>
      <w:r w:rsidRPr="00516AE2">
        <w:rPr>
          <w:spacing w:val="-1"/>
          <w:lang w:val="hr-HR"/>
        </w:rPr>
        <w:t>Nositelj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dostavlja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887E27">
        <w:rPr>
          <w:spacing w:val="1"/>
          <w:lang w:val="hr-HR"/>
        </w:rPr>
        <w:t>U</w:t>
      </w:r>
      <w:r w:rsidRPr="00516AE2">
        <w:rPr>
          <w:spacing w:val="1"/>
          <w:lang w:val="hr-HR"/>
        </w:rPr>
        <w:t>PU-a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tijelima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osobama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određenim</w:t>
      </w:r>
      <w:r w:rsidRPr="00516AE2">
        <w:rPr>
          <w:spacing w:val="82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propisima,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 xml:space="preserve">s </w:t>
      </w:r>
      <w:r w:rsidRPr="00516AE2">
        <w:rPr>
          <w:spacing w:val="-1"/>
          <w:lang w:val="hr-HR"/>
        </w:rPr>
        <w:t>pozivom,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da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5"/>
          <w:lang w:val="hr-HR"/>
        </w:rPr>
        <w:t>mu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1"/>
          <w:lang w:val="hr-HR"/>
        </w:rPr>
        <w:t>roku</w:t>
      </w:r>
      <w:r w:rsidRPr="00516AE2">
        <w:rPr>
          <w:spacing w:val="-8"/>
          <w:lang w:val="hr-HR"/>
        </w:rPr>
        <w:t xml:space="preserve"> </w:t>
      </w:r>
      <w:r w:rsidRPr="00516AE2">
        <w:rPr>
          <w:spacing w:val="2"/>
          <w:lang w:val="hr-HR"/>
        </w:rPr>
        <w:t>od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najviše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petnaest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2"/>
          <w:lang w:val="hr-HR"/>
        </w:rPr>
        <w:t>dana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dostave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(podaci,</w:t>
      </w:r>
      <w:r w:rsidRPr="00516AE2">
        <w:rPr>
          <w:spacing w:val="46"/>
          <w:lang w:val="hr-HR"/>
        </w:rPr>
        <w:t xml:space="preserve"> </w:t>
      </w:r>
      <w:r w:rsidRPr="00516AE2">
        <w:rPr>
          <w:spacing w:val="-1"/>
          <w:lang w:val="hr-HR"/>
        </w:rPr>
        <w:t>planske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smjernice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propisani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dokumenti)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plana.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Ako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 xml:space="preserve">ih </w:t>
      </w:r>
      <w:r w:rsidRPr="00516AE2">
        <w:rPr>
          <w:spacing w:val="2"/>
          <w:lang w:val="hr-HR"/>
        </w:rPr>
        <w:t>ta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62"/>
          <w:lang w:val="hr-HR"/>
        </w:rPr>
        <w:t xml:space="preserve"> </w:t>
      </w:r>
      <w:r w:rsidRPr="00516AE2">
        <w:rPr>
          <w:spacing w:val="-3"/>
          <w:lang w:val="hr-HR"/>
        </w:rPr>
        <w:t>ne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dostave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1"/>
          <w:lang w:val="hr-HR"/>
        </w:rPr>
        <w:t>tom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1"/>
          <w:lang w:val="hr-HR"/>
        </w:rPr>
        <w:t>roku,</w:t>
      </w:r>
      <w:r w:rsidRPr="00516AE2">
        <w:rPr>
          <w:spacing w:val="-1"/>
          <w:lang w:val="hr-HR"/>
        </w:rPr>
        <w:t xml:space="preserve"> </w:t>
      </w:r>
      <w:r w:rsidRPr="00516AE2">
        <w:rPr>
          <w:spacing w:val="-2"/>
          <w:lang w:val="hr-HR"/>
        </w:rPr>
        <w:t>smatrat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2"/>
          <w:lang w:val="hr-HR"/>
        </w:rPr>
        <w:t>da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 xml:space="preserve">ih </w:t>
      </w:r>
      <w:r w:rsidRPr="00516AE2">
        <w:rPr>
          <w:spacing w:val="-2"/>
          <w:lang w:val="hr-HR"/>
        </w:rPr>
        <w:t>nemaju.</w:t>
      </w:r>
    </w:p>
    <w:p w14:paraId="0BD23093" w14:textId="77777777" w:rsidR="00F23E3B" w:rsidRPr="00516AE2" w:rsidRDefault="00F23E3B" w:rsidP="0012573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9E3D03" w14:textId="39599492" w:rsidR="00F23E3B" w:rsidRPr="00516AE2" w:rsidRDefault="00BD54DB" w:rsidP="000114B8">
      <w:pPr>
        <w:pStyle w:val="Tijeloteksta"/>
        <w:numPr>
          <w:ilvl w:val="0"/>
          <w:numId w:val="25"/>
        </w:numPr>
        <w:spacing w:line="239" w:lineRule="auto"/>
        <w:ind w:right="227"/>
        <w:jc w:val="both"/>
        <w:rPr>
          <w:lang w:val="hr-HR"/>
        </w:rPr>
      </w:pP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određeni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moraju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zahtjevima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stavka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1.</w:t>
      </w:r>
      <w:r w:rsidRPr="00516AE2">
        <w:rPr>
          <w:spacing w:val="4"/>
          <w:lang w:val="hr-HR"/>
        </w:rPr>
        <w:t xml:space="preserve"> </w:t>
      </w:r>
      <w:r w:rsidRPr="00516AE2">
        <w:rPr>
          <w:lang w:val="hr-HR"/>
        </w:rPr>
        <w:t>ovoga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članka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odrediti</w:t>
      </w:r>
      <w:r w:rsidRPr="00516AE2">
        <w:rPr>
          <w:spacing w:val="86"/>
          <w:lang w:val="hr-HR"/>
        </w:rPr>
        <w:t xml:space="preserve"> </w:t>
      </w:r>
      <w:r w:rsidRPr="00516AE2">
        <w:rPr>
          <w:spacing w:val="-1"/>
          <w:lang w:val="hr-HR"/>
        </w:rPr>
        <w:t>važeće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propise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njihove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odredbe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2"/>
          <w:lang w:val="hr-HR"/>
        </w:rPr>
        <w:t>te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druge</w:t>
      </w:r>
      <w:r w:rsidRPr="00516AE2">
        <w:rPr>
          <w:spacing w:val="-4"/>
          <w:lang w:val="hr-HR"/>
        </w:rPr>
        <w:t xml:space="preserve"> </w:t>
      </w:r>
      <w:r w:rsidRPr="00516AE2">
        <w:rPr>
          <w:spacing w:val="-2"/>
          <w:lang w:val="hr-HR"/>
        </w:rPr>
        <w:t>stručne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ostale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dokumente,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kojima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temelje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svoje</w:t>
      </w:r>
      <w:r w:rsidRPr="00516AE2">
        <w:rPr>
          <w:spacing w:val="62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obuhvatu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887E27">
        <w:rPr>
          <w:spacing w:val="1"/>
          <w:lang w:val="hr-HR"/>
        </w:rPr>
        <w:t>U</w:t>
      </w:r>
      <w:r w:rsidRPr="00516AE2">
        <w:rPr>
          <w:lang w:val="hr-HR"/>
        </w:rPr>
        <w:t>PU-a.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2"/>
          <w:lang w:val="hr-HR"/>
        </w:rPr>
        <w:t>Ako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to</w:t>
      </w:r>
      <w:r w:rsidRPr="00516AE2">
        <w:rPr>
          <w:spacing w:val="3"/>
          <w:lang w:val="hr-HR"/>
        </w:rPr>
        <w:t xml:space="preserve"> </w:t>
      </w: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ne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učine,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nositelj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takve</w:t>
      </w:r>
      <w:r w:rsidRPr="00516AE2">
        <w:rPr>
          <w:spacing w:val="78"/>
          <w:lang w:val="hr-HR"/>
        </w:rPr>
        <w:t xml:space="preserve"> </w:t>
      </w:r>
      <w:r w:rsidRPr="00516AE2">
        <w:rPr>
          <w:spacing w:val="-1"/>
          <w:lang w:val="hr-HR"/>
        </w:rPr>
        <w:t>zahtjeve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nije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dužan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poštivati,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ali</w:t>
      </w:r>
      <w:r w:rsidRPr="00516AE2">
        <w:rPr>
          <w:spacing w:val="-3"/>
          <w:lang w:val="hr-HR"/>
        </w:rPr>
        <w:t xml:space="preserve"> je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to</w:t>
      </w:r>
      <w:r w:rsidRPr="00516AE2">
        <w:rPr>
          <w:spacing w:val="7"/>
          <w:lang w:val="hr-HR"/>
        </w:rPr>
        <w:t xml:space="preserve"> </w:t>
      </w:r>
      <w:r w:rsidRPr="00516AE2">
        <w:rPr>
          <w:spacing w:val="-1"/>
          <w:lang w:val="hr-HR"/>
        </w:rPr>
        <w:t>dužan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posebno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obrazložiti.</w:t>
      </w:r>
    </w:p>
    <w:p w14:paraId="66976C1C" w14:textId="77777777" w:rsidR="00F23E3B" w:rsidRPr="00516AE2" w:rsidRDefault="00F23E3B" w:rsidP="00125736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1B6E13" w14:textId="6380E98E" w:rsidR="00F23E3B" w:rsidRPr="006A4F1F" w:rsidRDefault="00BD54DB" w:rsidP="000114B8">
      <w:pPr>
        <w:pStyle w:val="Tijeloteksta"/>
        <w:numPr>
          <w:ilvl w:val="0"/>
          <w:numId w:val="25"/>
        </w:numPr>
        <w:ind w:right="253"/>
        <w:jc w:val="both"/>
        <w:rPr>
          <w:rFonts w:cs="Times New Roman"/>
          <w:lang w:val="hr-HR"/>
        </w:rPr>
      </w:pPr>
      <w:r w:rsidRPr="00516AE2">
        <w:rPr>
          <w:spacing w:val="-2"/>
          <w:lang w:val="hr-HR"/>
        </w:rPr>
        <w:t>Tijela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osobe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određeni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posebnim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propisima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2"/>
          <w:lang w:val="hr-HR"/>
        </w:rPr>
        <w:t>su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dužni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nositelju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izrade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njegov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zahtjev</w:t>
      </w:r>
      <w:r w:rsidRPr="00516AE2">
        <w:rPr>
          <w:spacing w:val="-3"/>
          <w:lang w:val="hr-HR"/>
        </w:rPr>
        <w:t xml:space="preserve"> </w:t>
      </w:r>
      <w:r w:rsidRPr="00516AE2">
        <w:rPr>
          <w:lang w:val="hr-HR"/>
        </w:rPr>
        <w:t>dostaviti</w:t>
      </w:r>
      <w:r w:rsidRPr="00516AE2">
        <w:rPr>
          <w:spacing w:val="86"/>
          <w:lang w:val="hr-HR"/>
        </w:rPr>
        <w:t xml:space="preserve"> </w:t>
      </w:r>
      <w:r w:rsidRPr="00516AE2">
        <w:rPr>
          <w:spacing w:val="-2"/>
          <w:lang w:val="hr-HR"/>
        </w:rPr>
        <w:t>bez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naknade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raspoložive</w:t>
      </w:r>
      <w:r w:rsidRPr="00516AE2">
        <w:rPr>
          <w:spacing w:val="1"/>
          <w:lang w:val="hr-HR"/>
        </w:rPr>
        <w:t xml:space="preserve"> podatke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lang w:val="hr-HR"/>
        </w:rPr>
        <w:t>drugu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dokumentaciju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3"/>
          <w:lang w:val="hr-HR"/>
        </w:rPr>
        <w:t>iz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njihovog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djelokruga,</w:t>
      </w:r>
      <w:r w:rsidRPr="00516AE2">
        <w:rPr>
          <w:spacing w:val="4"/>
          <w:lang w:val="hr-HR"/>
        </w:rPr>
        <w:t xml:space="preserve"> </w:t>
      </w:r>
      <w:r w:rsidRPr="00516AE2">
        <w:rPr>
          <w:spacing w:val="-1"/>
          <w:lang w:val="hr-HR"/>
        </w:rPr>
        <w:t>koji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2"/>
          <w:lang w:val="hr-HR"/>
        </w:rPr>
        <w:t>su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potrebni</w:t>
      </w:r>
      <w:r w:rsidRPr="00516AE2">
        <w:rPr>
          <w:spacing w:val="-3"/>
          <w:lang w:val="hr-HR"/>
        </w:rPr>
        <w:t xml:space="preserve"> </w:t>
      </w:r>
      <w:r w:rsidRPr="00516AE2">
        <w:rPr>
          <w:spacing w:val="-1"/>
          <w:lang w:val="hr-HR"/>
        </w:rPr>
        <w:t>za</w:t>
      </w:r>
      <w:r w:rsidRPr="00516AE2">
        <w:rPr>
          <w:spacing w:val="76"/>
          <w:lang w:val="hr-HR"/>
        </w:rPr>
        <w:t xml:space="preserve"> </w:t>
      </w:r>
      <w:r w:rsidRPr="00516AE2">
        <w:rPr>
          <w:spacing w:val="-1"/>
          <w:lang w:val="hr-HR"/>
        </w:rPr>
        <w:t>izradu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6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7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887E27">
        <w:rPr>
          <w:spacing w:val="1"/>
          <w:lang w:val="hr-HR"/>
        </w:rPr>
        <w:t>U</w:t>
      </w:r>
      <w:r w:rsidRPr="00516AE2">
        <w:rPr>
          <w:lang w:val="hr-HR"/>
        </w:rPr>
        <w:t>PU-a.</w:t>
      </w:r>
    </w:p>
    <w:p w14:paraId="638CD21D" w14:textId="77777777" w:rsidR="006A4F1F" w:rsidRPr="00516AE2" w:rsidRDefault="006A4F1F" w:rsidP="006A4F1F">
      <w:pPr>
        <w:pStyle w:val="Tijeloteksta"/>
        <w:ind w:left="0" w:right="253"/>
        <w:jc w:val="both"/>
        <w:rPr>
          <w:rFonts w:cs="Times New Roman"/>
          <w:lang w:val="hr-HR"/>
        </w:rPr>
      </w:pPr>
    </w:p>
    <w:p w14:paraId="2D556940" w14:textId="6D4A235C" w:rsidR="006A4F1F" w:rsidRPr="00516AE2" w:rsidRDefault="006A4F1F" w:rsidP="006A4F1F">
      <w:pPr>
        <w:pStyle w:val="Tijeloteksta"/>
        <w:numPr>
          <w:ilvl w:val="0"/>
          <w:numId w:val="25"/>
        </w:numPr>
        <w:ind w:right="253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Ukoliko se u postupku izrade Izmjena i dopuna UPU-a ukaže potreba, u isti se mogu uključiti i drugi  sudionici tj. javnopravna tijela koja nisu navedena u članku 10. stavku (2) ove Odluke.</w:t>
      </w:r>
    </w:p>
    <w:p w14:paraId="695AAB10" w14:textId="77777777" w:rsidR="00F23E3B" w:rsidRPr="00516AE2" w:rsidRDefault="00F23E3B" w:rsidP="0012573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616EAF" w14:textId="2645DAD7" w:rsidR="00F23E3B" w:rsidRPr="00516AE2" w:rsidRDefault="00BD54DB" w:rsidP="000114B8">
      <w:pPr>
        <w:pStyle w:val="Tijeloteksta"/>
        <w:numPr>
          <w:ilvl w:val="0"/>
          <w:numId w:val="25"/>
        </w:numPr>
        <w:jc w:val="both"/>
        <w:rPr>
          <w:lang w:val="hr-HR"/>
        </w:rPr>
      </w:pPr>
      <w:r w:rsidRPr="00516AE2">
        <w:rPr>
          <w:spacing w:val="-1"/>
          <w:lang w:val="hr-HR"/>
        </w:rPr>
        <w:t>Nositelj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1"/>
          <w:lang w:val="hr-HR"/>
        </w:rPr>
        <w:t>izrade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dostavlja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o</w:t>
      </w:r>
      <w:r w:rsidRPr="00516AE2">
        <w:rPr>
          <w:spacing w:val="6"/>
          <w:lang w:val="hr-HR"/>
        </w:rPr>
        <w:t xml:space="preserve"> </w:t>
      </w:r>
      <w:r w:rsidRPr="00516AE2">
        <w:rPr>
          <w:spacing w:val="-2"/>
          <w:lang w:val="hr-HR"/>
        </w:rPr>
        <w:t>izradi</w:t>
      </w:r>
      <w:r w:rsidRPr="00516AE2">
        <w:rPr>
          <w:spacing w:val="2"/>
          <w:lang w:val="hr-HR"/>
        </w:rPr>
        <w:t xml:space="preserve"> </w:t>
      </w:r>
      <w:r w:rsidRPr="00516AE2">
        <w:rPr>
          <w:spacing w:val="-2"/>
          <w:lang w:val="hr-HR"/>
        </w:rPr>
        <w:t>izmjena</w:t>
      </w:r>
      <w:r w:rsidRPr="00516AE2">
        <w:rPr>
          <w:spacing w:val="12"/>
          <w:lang w:val="hr-HR"/>
        </w:rPr>
        <w:t xml:space="preserve"> </w:t>
      </w:r>
      <w:r w:rsidRPr="00516AE2">
        <w:rPr>
          <w:lang w:val="hr-HR"/>
        </w:rPr>
        <w:t>i</w:t>
      </w:r>
      <w:r w:rsidRPr="00516AE2">
        <w:rPr>
          <w:spacing w:val="-2"/>
          <w:lang w:val="hr-HR"/>
        </w:rPr>
        <w:t xml:space="preserve"> </w:t>
      </w:r>
      <w:r w:rsidRPr="00516AE2">
        <w:rPr>
          <w:spacing w:val="-1"/>
          <w:lang w:val="hr-HR"/>
        </w:rPr>
        <w:t>dopuna</w:t>
      </w:r>
      <w:r w:rsidRPr="00516AE2">
        <w:rPr>
          <w:spacing w:val="1"/>
          <w:lang w:val="hr-HR"/>
        </w:rPr>
        <w:t xml:space="preserve"> </w:t>
      </w:r>
      <w:r w:rsidR="00887E27">
        <w:rPr>
          <w:spacing w:val="1"/>
          <w:lang w:val="hr-HR"/>
        </w:rPr>
        <w:t>U</w:t>
      </w:r>
      <w:r w:rsidRPr="00516AE2">
        <w:rPr>
          <w:lang w:val="hr-HR"/>
        </w:rPr>
        <w:t>PU-a</w:t>
      </w:r>
      <w:r w:rsidR="000114B8">
        <w:rPr>
          <w:lang w:val="hr-HR"/>
        </w:rPr>
        <w:t xml:space="preserve"> </w:t>
      </w:r>
      <w:r w:rsidR="000114B8">
        <w:rPr>
          <w:spacing w:val="-1"/>
          <w:lang w:val="hr-HR"/>
        </w:rPr>
        <w:t>Zavodu</w:t>
      </w:r>
      <w:r w:rsidRPr="00516AE2">
        <w:rPr>
          <w:spacing w:val="-2"/>
          <w:lang w:val="hr-HR"/>
        </w:rPr>
        <w:t>.</w:t>
      </w:r>
    </w:p>
    <w:p w14:paraId="72E022A9" w14:textId="77777777" w:rsidR="00F23E3B" w:rsidRDefault="00F23E3B" w:rsidP="00125736">
      <w:pPr>
        <w:jc w:val="both"/>
        <w:rPr>
          <w:lang w:val="hr-HR"/>
        </w:rPr>
      </w:pPr>
    </w:p>
    <w:p w14:paraId="1B9EAD99" w14:textId="77777777" w:rsidR="001043C5" w:rsidRDefault="001043C5" w:rsidP="00125736">
      <w:pPr>
        <w:jc w:val="both"/>
        <w:rPr>
          <w:lang w:val="hr-HR"/>
        </w:rPr>
      </w:pPr>
    </w:p>
    <w:p w14:paraId="31769854" w14:textId="77777777" w:rsidR="00F23E3B" w:rsidRPr="00516AE2" w:rsidRDefault="001043C5">
      <w:pPr>
        <w:pStyle w:val="Naslov1"/>
        <w:spacing w:before="48"/>
        <w:ind w:left="4244" w:right="4136"/>
        <w:jc w:val="center"/>
        <w:rPr>
          <w:rFonts w:cs="Times New Roman"/>
          <w:b w:val="0"/>
          <w:bCs w:val="0"/>
          <w:lang w:val="hr-HR"/>
        </w:rPr>
      </w:pPr>
      <w:r>
        <w:rPr>
          <w:spacing w:val="-1"/>
          <w:lang w:val="hr-HR"/>
        </w:rPr>
        <w:t>Č</w:t>
      </w:r>
      <w:r w:rsidR="00BD54DB" w:rsidRPr="00516AE2">
        <w:rPr>
          <w:spacing w:val="-1"/>
          <w:lang w:val="hr-HR"/>
        </w:rPr>
        <w:t>lanak</w:t>
      </w:r>
      <w:r w:rsidR="00BD54DB" w:rsidRPr="00516AE2">
        <w:rPr>
          <w:spacing w:val="-2"/>
          <w:lang w:val="hr-HR"/>
        </w:rPr>
        <w:t xml:space="preserve"> </w:t>
      </w:r>
      <w:r w:rsidR="00BD54DB" w:rsidRPr="00516AE2">
        <w:rPr>
          <w:lang w:val="hr-HR"/>
        </w:rPr>
        <w:t>16.</w:t>
      </w:r>
    </w:p>
    <w:p w14:paraId="2DBEAEE0" w14:textId="102BAAF8" w:rsidR="00F23E3B" w:rsidRPr="00516AE2" w:rsidRDefault="00BD54DB" w:rsidP="000114B8">
      <w:pPr>
        <w:pStyle w:val="Tijeloteksta"/>
        <w:numPr>
          <w:ilvl w:val="0"/>
          <w:numId w:val="26"/>
        </w:numPr>
        <w:spacing w:before="132"/>
        <w:rPr>
          <w:lang w:val="hr-HR"/>
        </w:rPr>
      </w:pPr>
      <w:r w:rsidRPr="00516AE2">
        <w:rPr>
          <w:spacing w:val="-2"/>
          <w:lang w:val="hr-HR"/>
        </w:rPr>
        <w:t>Ova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odluka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stupa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3"/>
          <w:lang w:val="hr-HR"/>
        </w:rPr>
        <w:t>na</w:t>
      </w:r>
      <w:r w:rsidRPr="00516AE2">
        <w:rPr>
          <w:spacing w:val="1"/>
          <w:lang w:val="hr-HR"/>
        </w:rPr>
        <w:t xml:space="preserve"> </w:t>
      </w:r>
      <w:r w:rsidRPr="00516AE2">
        <w:rPr>
          <w:spacing w:val="-1"/>
          <w:lang w:val="hr-HR"/>
        </w:rPr>
        <w:t>snagu</w:t>
      </w:r>
      <w:r w:rsidRPr="00516AE2">
        <w:rPr>
          <w:spacing w:val="2"/>
          <w:lang w:val="hr-HR"/>
        </w:rPr>
        <w:t xml:space="preserve"> </w:t>
      </w:r>
      <w:r w:rsidR="000114B8">
        <w:rPr>
          <w:spacing w:val="2"/>
          <w:lang w:val="hr-HR"/>
        </w:rPr>
        <w:t>os</w:t>
      </w:r>
      <w:r w:rsidR="00256980">
        <w:rPr>
          <w:spacing w:val="2"/>
          <w:lang w:val="hr-HR"/>
        </w:rPr>
        <w:t>mog</w:t>
      </w:r>
      <w:r w:rsidR="000114B8">
        <w:rPr>
          <w:spacing w:val="2"/>
          <w:lang w:val="hr-HR"/>
        </w:rPr>
        <w:t xml:space="preserve"> dana od dana </w:t>
      </w:r>
      <w:r w:rsidRPr="00516AE2">
        <w:rPr>
          <w:spacing w:val="-1"/>
          <w:lang w:val="hr-HR"/>
        </w:rPr>
        <w:t>objave</w:t>
      </w:r>
      <w:r w:rsidRPr="00516AE2">
        <w:rPr>
          <w:spacing w:val="1"/>
          <w:lang w:val="hr-HR"/>
        </w:rPr>
        <w:t xml:space="preserve"> </w:t>
      </w:r>
      <w:r w:rsidRPr="00516AE2">
        <w:rPr>
          <w:lang w:val="hr-HR"/>
        </w:rPr>
        <w:t>u</w:t>
      </w:r>
      <w:r w:rsidRPr="00516AE2">
        <w:rPr>
          <w:spacing w:val="2"/>
          <w:lang w:val="hr-HR"/>
        </w:rPr>
        <w:t xml:space="preserve"> </w:t>
      </w:r>
      <w:r w:rsidRPr="00516AE2">
        <w:rPr>
          <w:lang w:val="hr-HR"/>
        </w:rPr>
        <w:t>„</w:t>
      </w:r>
      <w:r w:rsidR="001043C5" w:rsidRPr="001043C5">
        <w:rPr>
          <w:lang w:val="hr-HR"/>
        </w:rPr>
        <w:t>Služben</w:t>
      </w:r>
      <w:r w:rsidR="001043C5">
        <w:rPr>
          <w:lang w:val="hr-HR"/>
        </w:rPr>
        <w:t>om</w:t>
      </w:r>
      <w:r w:rsidR="001043C5" w:rsidRPr="001043C5">
        <w:rPr>
          <w:lang w:val="hr-HR"/>
        </w:rPr>
        <w:t xml:space="preserve"> vjesnik</w:t>
      </w:r>
      <w:r w:rsidR="001043C5">
        <w:rPr>
          <w:lang w:val="hr-HR"/>
        </w:rPr>
        <w:t>u</w:t>
      </w:r>
      <w:r w:rsidR="001043C5" w:rsidRPr="001043C5">
        <w:rPr>
          <w:lang w:val="hr-HR"/>
        </w:rPr>
        <w:t xml:space="preserve"> Šibensko-kninske županije</w:t>
      </w:r>
      <w:r w:rsidRPr="00516AE2">
        <w:rPr>
          <w:spacing w:val="-1"/>
          <w:lang w:val="hr-HR"/>
        </w:rPr>
        <w:t>“.</w:t>
      </w:r>
    </w:p>
    <w:p w14:paraId="0747917C" w14:textId="77777777" w:rsidR="00F23E3B" w:rsidRPr="00516AE2" w:rsidRDefault="00F23E3B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5FA4E7CF" w14:textId="77777777" w:rsidR="00F23E3B" w:rsidRPr="00516AE2" w:rsidRDefault="00F23E3B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545DDF04" w14:textId="77777777" w:rsidR="00F23E3B" w:rsidRPr="00516AE2" w:rsidRDefault="00F23E3B">
      <w:pPr>
        <w:spacing w:before="1"/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6BCF1F2C" w14:textId="77777777" w:rsidR="00023775" w:rsidRPr="00516AE2" w:rsidRDefault="00023775" w:rsidP="00023775">
      <w:pPr>
        <w:rPr>
          <w:rFonts w:ascii="Times New Roman" w:eastAsia="Times New Roman" w:hAnsi="Times New Roman" w:cs="Times New Roman"/>
          <w:sz w:val="26"/>
          <w:szCs w:val="26"/>
          <w:lang w:val="hr-HR"/>
        </w:rPr>
        <w:sectPr w:rsidR="00023775" w:rsidRPr="00516AE2" w:rsidSect="00023775">
          <w:footerReference w:type="default" r:id="rId7"/>
          <w:type w:val="continuous"/>
          <w:pgSz w:w="12240" w:h="15840"/>
          <w:pgMar w:top="1360" w:right="780" w:bottom="940" w:left="1580" w:header="0" w:footer="756" w:gutter="0"/>
          <w:cols w:space="720"/>
        </w:sectPr>
      </w:pPr>
    </w:p>
    <w:p w14:paraId="463609BB" w14:textId="77777777" w:rsidR="00023775" w:rsidRPr="008F5E80" w:rsidRDefault="00023775" w:rsidP="006A4F1F">
      <w:pPr>
        <w:pStyle w:val="Tijeloteksta"/>
        <w:spacing w:line="271" w:lineRule="exact"/>
        <w:ind w:left="0"/>
        <w:rPr>
          <w:rFonts w:cs="Times New Roman"/>
          <w:color w:val="000000" w:themeColor="text1"/>
          <w:lang w:val="hr-HR"/>
        </w:rPr>
      </w:pPr>
    </w:p>
    <w:p w14:paraId="22201B42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44C28207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75031238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11DED9B8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2D53268F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69FB170F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  <w:sectPr w:rsidR="00023775" w:rsidRPr="008F5E80" w:rsidSect="001960F9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449" w:space="2427"/>
            <w:col w:w="2530"/>
          </w:cols>
          <w:docGrid w:linePitch="299"/>
        </w:sectPr>
      </w:pPr>
    </w:p>
    <w:p w14:paraId="60B095DB" w14:textId="77777777" w:rsidR="00023775" w:rsidRPr="008F5E80" w:rsidRDefault="00023775" w:rsidP="00023775">
      <w:pPr>
        <w:pStyle w:val="Tijeloteksta"/>
        <w:spacing w:line="271" w:lineRule="exact"/>
        <w:ind w:left="0"/>
        <w:jc w:val="right"/>
        <w:rPr>
          <w:rFonts w:cs="Times New Roman"/>
          <w:color w:val="000000" w:themeColor="text1"/>
          <w:lang w:val="hr-HR"/>
        </w:rPr>
      </w:pPr>
    </w:p>
    <w:p w14:paraId="7171D29D" w14:textId="77777777" w:rsidR="00023775" w:rsidRPr="00DE35BC" w:rsidRDefault="00023775" w:rsidP="00023775">
      <w:pPr>
        <w:pStyle w:val="Tijeloteksta"/>
        <w:spacing w:line="271" w:lineRule="exact"/>
        <w:ind w:left="0"/>
        <w:jc w:val="center"/>
        <w:rPr>
          <w:rFonts w:cs="Times New Roman"/>
          <w:b/>
          <w:bCs/>
          <w:color w:val="000000" w:themeColor="text1"/>
          <w:lang w:val="hr-HR"/>
        </w:rPr>
      </w:pPr>
      <w:r w:rsidRPr="00DE35BC">
        <w:rPr>
          <w:rFonts w:cs="Times New Roman"/>
          <w:b/>
          <w:bCs/>
          <w:color w:val="000000" w:themeColor="text1"/>
          <w:lang w:val="hr-HR"/>
        </w:rPr>
        <w:t>GRADSKO VIJEĆE</w:t>
      </w:r>
    </w:p>
    <w:p w14:paraId="36A9CBFE" w14:textId="77777777" w:rsidR="00023775" w:rsidRPr="00DE35BC" w:rsidRDefault="00023775" w:rsidP="0002377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DE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GRADA SKRADINA</w:t>
      </w:r>
    </w:p>
    <w:p w14:paraId="2B03ABF6" w14:textId="77777777" w:rsidR="00023775" w:rsidRPr="00DE35BC" w:rsidRDefault="00023775" w:rsidP="00023775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sectPr w:rsidR="00023775" w:rsidRPr="00DE35BC" w:rsidSect="00BB01EA">
          <w:type w:val="continuous"/>
          <w:pgSz w:w="12240" w:h="15840"/>
          <w:pgMar w:top="1417" w:right="1417" w:bottom="1417" w:left="1417" w:header="720" w:footer="720" w:gutter="0"/>
          <w:cols w:space="720"/>
          <w:docGrid w:linePitch="299"/>
        </w:sectPr>
      </w:pPr>
    </w:p>
    <w:p w14:paraId="46E8CA4B" w14:textId="77777777" w:rsidR="00023775" w:rsidRPr="00DE35BC" w:rsidRDefault="00023775" w:rsidP="00023775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6BA5757C" w14:textId="77777777" w:rsidR="00023775" w:rsidRPr="00DE35BC" w:rsidRDefault="00023775" w:rsidP="00023775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sectPr w:rsidR="00023775" w:rsidRPr="00DE35BC" w:rsidSect="001960F9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449" w:space="2427"/>
            <w:col w:w="2530"/>
          </w:cols>
          <w:docGrid w:linePitch="299"/>
        </w:sectPr>
      </w:pPr>
    </w:p>
    <w:p w14:paraId="459918DF" w14:textId="77777777" w:rsidR="00023775" w:rsidRPr="00DE35BC" w:rsidRDefault="00023775" w:rsidP="00023775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DE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                PREDSJEDNICA</w:t>
      </w:r>
    </w:p>
    <w:p w14:paraId="1D5C028C" w14:textId="32E9D8A1" w:rsidR="00023775" w:rsidRPr="008F5E80" w:rsidRDefault="00023775" w:rsidP="00023775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8F5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Nadija Zorica</w:t>
      </w:r>
      <w:r w:rsidR="00FB3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 v.r.</w:t>
      </w:r>
    </w:p>
    <w:p w14:paraId="6DDA7F09" w14:textId="77777777" w:rsidR="00023775" w:rsidRPr="008F5E80" w:rsidRDefault="00023775" w:rsidP="00023775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8F5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                 </w:t>
      </w:r>
    </w:p>
    <w:p w14:paraId="724875BA" w14:textId="77777777" w:rsidR="00023775" w:rsidRPr="00516AE2" w:rsidRDefault="00023775" w:rsidP="00023775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F66FCE" w14:textId="1325B6C5" w:rsidR="00F23E3B" w:rsidRPr="00516AE2" w:rsidRDefault="00F23E3B" w:rsidP="00023775">
      <w:pPr>
        <w:pStyle w:val="Tijeloteksta"/>
        <w:spacing w:before="69"/>
        <w:rPr>
          <w:rFonts w:cs="Times New Roman"/>
          <w:lang w:val="hr-HR"/>
        </w:rPr>
      </w:pPr>
    </w:p>
    <w:sectPr w:rsidR="00F23E3B" w:rsidRPr="00516AE2" w:rsidSect="00BB01EA">
      <w:type w:val="continuous"/>
      <w:pgSz w:w="12240" w:h="15840"/>
      <w:pgMar w:top="1417" w:right="1417" w:bottom="1417" w:left="1417" w:header="720" w:footer="720" w:gutter="0"/>
      <w:cols w:space="242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9FC" w14:textId="77777777" w:rsidR="003E5C32" w:rsidRDefault="003E5C32">
      <w:r>
        <w:separator/>
      </w:r>
    </w:p>
  </w:endnote>
  <w:endnote w:type="continuationSeparator" w:id="0">
    <w:p w14:paraId="508F83AB" w14:textId="77777777" w:rsidR="003E5C32" w:rsidRDefault="003E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497A" w14:textId="77777777" w:rsidR="00023775" w:rsidRDefault="00023775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0856" behindDoc="1" locked="0" layoutInCell="1" allowOverlap="1" wp14:anchorId="4F17AF04" wp14:editId="5AA20C6F">
              <wp:simplePos x="0" y="0"/>
              <wp:positionH relativeFrom="page">
                <wp:posOffset>7100570</wp:posOffset>
              </wp:positionH>
              <wp:positionV relativeFrom="page">
                <wp:posOffset>9438640</wp:posOffset>
              </wp:positionV>
              <wp:extent cx="1270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94B57" w14:textId="485FE7E8" w:rsidR="00023775" w:rsidRDefault="00023775">
                          <w:pPr>
                            <w:pStyle w:val="Tijeloteksta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F8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AF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1pt;margin-top:743.2pt;width:10pt;height:14pt;z-index:-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WKCI&#10;CuEAAAAPAQAADwAAAAAAAAAAAAAAAAAsBAAAZHJzL2Rvd25yZXYueG1sUEsFBgAAAAAEAAQA8wAA&#10;ADoFAAAAAA==&#10;" filled="f" stroked="f">
              <v:textbox inset="0,0,0,0">
                <w:txbxContent>
                  <w:p w14:paraId="60D94B57" w14:textId="485FE7E8" w:rsidR="00023775" w:rsidRDefault="00023775">
                    <w:pPr>
                      <w:pStyle w:val="Tijeloteksta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5F8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A9D9" w14:textId="77777777" w:rsidR="003E5C32" w:rsidRDefault="003E5C32">
      <w:r>
        <w:separator/>
      </w:r>
    </w:p>
  </w:footnote>
  <w:footnote w:type="continuationSeparator" w:id="0">
    <w:p w14:paraId="03B9205C" w14:textId="77777777" w:rsidR="003E5C32" w:rsidRDefault="003E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45"/>
    <w:multiLevelType w:val="hybridMultilevel"/>
    <w:tmpl w:val="F1D88ABE"/>
    <w:lvl w:ilvl="0" w:tplc="A3CC60F4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7173264"/>
    <w:multiLevelType w:val="hybridMultilevel"/>
    <w:tmpl w:val="18A24F62"/>
    <w:lvl w:ilvl="0" w:tplc="28360C16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776607A"/>
    <w:multiLevelType w:val="hybridMultilevel"/>
    <w:tmpl w:val="E1204DFE"/>
    <w:lvl w:ilvl="0" w:tplc="E0CA3CDA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DA23F90"/>
    <w:multiLevelType w:val="hybridMultilevel"/>
    <w:tmpl w:val="D54206A4"/>
    <w:lvl w:ilvl="0" w:tplc="F9CEDC7A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2F61630"/>
    <w:multiLevelType w:val="hybridMultilevel"/>
    <w:tmpl w:val="B89CEF2E"/>
    <w:lvl w:ilvl="0" w:tplc="EBC6CED0">
      <w:start w:val="1"/>
      <w:numFmt w:val="bullet"/>
      <w:lvlText w:val=""/>
      <w:lvlJc w:val="left"/>
      <w:pPr>
        <w:ind w:left="72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2A4"/>
    <w:multiLevelType w:val="hybridMultilevel"/>
    <w:tmpl w:val="C3341E50"/>
    <w:lvl w:ilvl="0" w:tplc="4350C298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7EA2B8C"/>
    <w:multiLevelType w:val="hybridMultilevel"/>
    <w:tmpl w:val="B2AE4F7C"/>
    <w:lvl w:ilvl="0" w:tplc="E07EF336">
      <w:start w:val="1"/>
      <w:numFmt w:val="lowerLetter"/>
      <w:lvlText w:val="%1."/>
      <w:lvlJc w:val="left"/>
      <w:pPr>
        <w:ind w:left="119" w:hanging="23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BAF0C6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2" w:tplc="6B249AA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699E646C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B22387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1FE4B730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65A84100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EDE06FE2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C9148A40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7" w15:restartNumberingAfterBreak="0">
    <w:nsid w:val="18D852F0"/>
    <w:multiLevelType w:val="hybridMultilevel"/>
    <w:tmpl w:val="BF440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4821"/>
    <w:multiLevelType w:val="hybridMultilevel"/>
    <w:tmpl w:val="D92E48C2"/>
    <w:lvl w:ilvl="0" w:tplc="CF20B3AC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4627BDC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30D01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CC65542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3A52A9D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2AD0DB8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260E76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2A6CE81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31C44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9" w15:restartNumberingAfterBreak="0">
    <w:nsid w:val="217001F0"/>
    <w:multiLevelType w:val="hybridMultilevel"/>
    <w:tmpl w:val="862CD39E"/>
    <w:lvl w:ilvl="0" w:tplc="69B8255C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26F716B5"/>
    <w:multiLevelType w:val="hybridMultilevel"/>
    <w:tmpl w:val="A2CE5A36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9FA0A94"/>
    <w:multiLevelType w:val="hybridMultilevel"/>
    <w:tmpl w:val="EAFA24EA"/>
    <w:lvl w:ilvl="0" w:tplc="6220D812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2D084407"/>
    <w:multiLevelType w:val="hybridMultilevel"/>
    <w:tmpl w:val="0B6EB4DE"/>
    <w:lvl w:ilvl="0" w:tplc="F4E6ADE8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3A1921BC"/>
    <w:multiLevelType w:val="hybridMultilevel"/>
    <w:tmpl w:val="CD328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566"/>
    <w:multiLevelType w:val="hybridMultilevel"/>
    <w:tmpl w:val="85ACBE92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FDF08E0"/>
    <w:multiLevelType w:val="hybridMultilevel"/>
    <w:tmpl w:val="6F36EF48"/>
    <w:lvl w:ilvl="0" w:tplc="EBC6CED0">
      <w:start w:val="1"/>
      <w:numFmt w:val="bullet"/>
      <w:lvlText w:val=""/>
      <w:lvlJc w:val="left"/>
      <w:pPr>
        <w:ind w:left="72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C6E6A"/>
    <w:multiLevelType w:val="hybridMultilevel"/>
    <w:tmpl w:val="AB2AF8A8"/>
    <w:lvl w:ilvl="0" w:tplc="B31CB6F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535F3A08"/>
    <w:multiLevelType w:val="hybridMultilevel"/>
    <w:tmpl w:val="E01423D8"/>
    <w:lvl w:ilvl="0" w:tplc="AA2CE1E0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55C7BA3"/>
    <w:multiLevelType w:val="hybridMultilevel"/>
    <w:tmpl w:val="F18AE56E"/>
    <w:lvl w:ilvl="0" w:tplc="EBC6CED0">
      <w:start w:val="1"/>
      <w:numFmt w:val="bullet"/>
      <w:lvlText w:val=""/>
      <w:lvlJc w:val="left"/>
      <w:pPr>
        <w:ind w:left="1200" w:hanging="360"/>
      </w:pPr>
      <w:rPr>
        <w:rFonts w:ascii="Technic" w:hAnsi="Technic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6C20AA2"/>
    <w:multiLevelType w:val="hybridMultilevel"/>
    <w:tmpl w:val="1186BE3C"/>
    <w:lvl w:ilvl="0" w:tplc="B7B067E8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AB0C610A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2AEADB8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C6BDAA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AEAC75F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BAC830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1644AE4E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7221AC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6B9CA47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0" w15:restartNumberingAfterBreak="0">
    <w:nsid w:val="576471F0"/>
    <w:multiLevelType w:val="hybridMultilevel"/>
    <w:tmpl w:val="AD8C87CC"/>
    <w:lvl w:ilvl="0" w:tplc="CF9634A2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5ED01A4F"/>
    <w:multiLevelType w:val="hybridMultilevel"/>
    <w:tmpl w:val="1EFADBF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1CE9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55182"/>
    <w:multiLevelType w:val="hybridMultilevel"/>
    <w:tmpl w:val="CE3C75AA"/>
    <w:lvl w:ilvl="0" w:tplc="0BB68286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66B0457D"/>
    <w:multiLevelType w:val="hybridMultilevel"/>
    <w:tmpl w:val="71AA144C"/>
    <w:lvl w:ilvl="0" w:tplc="8258D066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686F3A1D"/>
    <w:multiLevelType w:val="hybridMultilevel"/>
    <w:tmpl w:val="1FB27562"/>
    <w:lvl w:ilvl="0" w:tplc="FA9CF7D4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68BE07F6"/>
    <w:multiLevelType w:val="hybridMultilevel"/>
    <w:tmpl w:val="5074C7AE"/>
    <w:lvl w:ilvl="0" w:tplc="9AA407D8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9F368F3"/>
    <w:multiLevelType w:val="hybridMultilevel"/>
    <w:tmpl w:val="E67A54BA"/>
    <w:lvl w:ilvl="0" w:tplc="55146C80">
      <w:start w:val="1"/>
      <w:numFmt w:val="decimal"/>
      <w:lvlText w:val="(%1)"/>
      <w:lvlJc w:val="left"/>
      <w:pPr>
        <w:ind w:left="47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71C724CF"/>
    <w:multiLevelType w:val="hybridMultilevel"/>
    <w:tmpl w:val="93D4AF82"/>
    <w:lvl w:ilvl="0" w:tplc="6FFC89B0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462581840">
    <w:abstractNumId w:val="19"/>
  </w:num>
  <w:num w:numId="2" w16cid:durableId="906645316">
    <w:abstractNumId w:val="6"/>
  </w:num>
  <w:num w:numId="3" w16cid:durableId="766929544">
    <w:abstractNumId w:val="8"/>
  </w:num>
  <w:num w:numId="4" w16cid:durableId="997222221">
    <w:abstractNumId w:val="10"/>
  </w:num>
  <w:num w:numId="5" w16cid:durableId="470441422">
    <w:abstractNumId w:val="18"/>
  </w:num>
  <w:num w:numId="6" w16cid:durableId="1650481255">
    <w:abstractNumId w:val="15"/>
  </w:num>
  <w:num w:numId="7" w16cid:durableId="81271839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447014">
    <w:abstractNumId w:val="4"/>
  </w:num>
  <w:num w:numId="9" w16cid:durableId="1826972314">
    <w:abstractNumId w:val="14"/>
  </w:num>
  <w:num w:numId="10" w16cid:durableId="1117679553">
    <w:abstractNumId w:val="7"/>
  </w:num>
  <w:num w:numId="11" w16cid:durableId="144663629">
    <w:abstractNumId w:val="13"/>
  </w:num>
  <w:num w:numId="12" w16cid:durableId="1445730924">
    <w:abstractNumId w:val="24"/>
  </w:num>
  <w:num w:numId="13" w16cid:durableId="833498164">
    <w:abstractNumId w:val="20"/>
  </w:num>
  <w:num w:numId="14" w16cid:durableId="611403951">
    <w:abstractNumId w:val="1"/>
  </w:num>
  <w:num w:numId="15" w16cid:durableId="1579050892">
    <w:abstractNumId w:val="17"/>
  </w:num>
  <w:num w:numId="16" w16cid:durableId="187791221">
    <w:abstractNumId w:val="2"/>
  </w:num>
  <w:num w:numId="17" w16cid:durableId="1842699423">
    <w:abstractNumId w:val="12"/>
  </w:num>
  <w:num w:numId="18" w16cid:durableId="217059718">
    <w:abstractNumId w:val="25"/>
  </w:num>
  <w:num w:numId="19" w16cid:durableId="1464734222">
    <w:abstractNumId w:val="11"/>
  </w:num>
  <w:num w:numId="20" w16cid:durableId="1991052113">
    <w:abstractNumId w:val="5"/>
  </w:num>
  <w:num w:numId="21" w16cid:durableId="426466076">
    <w:abstractNumId w:val="27"/>
  </w:num>
  <w:num w:numId="22" w16cid:durableId="269582332">
    <w:abstractNumId w:val="22"/>
  </w:num>
  <w:num w:numId="23" w16cid:durableId="1294747156">
    <w:abstractNumId w:val="26"/>
  </w:num>
  <w:num w:numId="24" w16cid:durableId="2072849949">
    <w:abstractNumId w:val="9"/>
  </w:num>
  <w:num w:numId="25" w16cid:durableId="821045826">
    <w:abstractNumId w:val="23"/>
  </w:num>
  <w:num w:numId="26" w16cid:durableId="1097798197">
    <w:abstractNumId w:val="0"/>
  </w:num>
  <w:num w:numId="27" w16cid:durableId="631980042">
    <w:abstractNumId w:val="16"/>
  </w:num>
  <w:num w:numId="28" w16cid:durableId="73269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B"/>
    <w:rsid w:val="000114B8"/>
    <w:rsid w:val="00023775"/>
    <w:rsid w:val="00080473"/>
    <w:rsid w:val="00096DC0"/>
    <w:rsid w:val="001043C5"/>
    <w:rsid w:val="00125736"/>
    <w:rsid w:val="00135CEA"/>
    <w:rsid w:val="00176B3A"/>
    <w:rsid w:val="001861EC"/>
    <w:rsid w:val="001C2763"/>
    <w:rsid w:val="001C7277"/>
    <w:rsid w:val="00214DA3"/>
    <w:rsid w:val="0022193F"/>
    <w:rsid w:val="00256980"/>
    <w:rsid w:val="002E5627"/>
    <w:rsid w:val="00300AA1"/>
    <w:rsid w:val="003E5C32"/>
    <w:rsid w:val="00424E3F"/>
    <w:rsid w:val="004531A7"/>
    <w:rsid w:val="004E5F8A"/>
    <w:rsid w:val="00516AE2"/>
    <w:rsid w:val="005562FC"/>
    <w:rsid w:val="00582898"/>
    <w:rsid w:val="00582CBC"/>
    <w:rsid w:val="005A5491"/>
    <w:rsid w:val="005B2B77"/>
    <w:rsid w:val="00626AEB"/>
    <w:rsid w:val="00635AAA"/>
    <w:rsid w:val="00643FDC"/>
    <w:rsid w:val="00677541"/>
    <w:rsid w:val="006A4F1F"/>
    <w:rsid w:val="006D56FD"/>
    <w:rsid w:val="00752C8B"/>
    <w:rsid w:val="00761825"/>
    <w:rsid w:val="00824C4A"/>
    <w:rsid w:val="0082512F"/>
    <w:rsid w:val="0085662B"/>
    <w:rsid w:val="00872D52"/>
    <w:rsid w:val="00887E27"/>
    <w:rsid w:val="00891F39"/>
    <w:rsid w:val="008A4F9A"/>
    <w:rsid w:val="008B5C81"/>
    <w:rsid w:val="008C2DB5"/>
    <w:rsid w:val="008C38E3"/>
    <w:rsid w:val="008D4CD2"/>
    <w:rsid w:val="008F5E80"/>
    <w:rsid w:val="0093448B"/>
    <w:rsid w:val="009848E6"/>
    <w:rsid w:val="009E73D5"/>
    <w:rsid w:val="00A56CEE"/>
    <w:rsid w:val="00A6202D"/>
    <w:rsid w:val="00B51E69"/>
    <w:rsid w:val="00B72D0A"/>
    <w:rsid w:val="00B83629"/>
    <w:rsid w:val="00B918F4"/>
    <w:rsid w:val="00B91B7E"/>
    <w:rsid w:val="00BA18F4"/>
    <w:rsid w:val="00BD54DB"/>
    <w:rsid w:val="00BE12BF"/>
    <w:rsid w:val="00C07AD1"/>
    <w:rsid w:val="00C45D8D"/>
    <w:rsid w:val="00C57292"/>
    <w:rsid w:val="00C85E69"/>
    <w:rsid w:val="00CC11B8"/>
    <w:rsid w:val="00CC5DAB"/>
    <w:rsid w:val="00CE229A"/>
    <w:rsid w:val="00CE73FD"/>
    <w:rsid w:val="00CF3A92"/>
    <w:rsid w:val="00D625C3"/>
    <w:rsid w:val="00D71883"/>
    <w:rsid w:val="00DB3A40"/>
    <w:rsid w:val="00DE2C5A"/>
    <w:rsid w:val="00DE35BC"/>
    <w:rsid w:val="00E117E4"/>
    <w:rsid w:val="00E275FF"/>
    <w:rsid w:val="00E97F07"/>
    <w:rsid w:val="00ED1866"/>
    <w:rsid w:val="00EE034E"/>
    <w:rsid w:val="00F02804"/>
    <w:rsid w:val="00F0793F"/>
    <w:rsid w:val="00F23E3B"/>
    <w:rsid w:val="00F370DA"/>
    <w:rsid w:val="00F71718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D505F"/>
  <w15:docId w15:val="{BB1164DB-37F3-4C8C-BAAB-F84C36A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4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1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semiHidden/>
    <w:rsid w:val="008D4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618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F3A92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D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78</vt:lpstr>
      <vt:lpstr>Na temelju članka 78</vt:lpstr>
    </vt:vector>
  </TitlesOfParts>
  <Company>u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78</dc:title>
  <dc:creator>Opcina Tucepi3</dc:creator>
  <cp:lastModifiedBy>Grad Skradin Paulina</cp:lastModifiedBy>
  <cp:revision>10</cp:revision>
  <cp:lastPrinted>2023-05-18T11:49:00Z</cp:lastPrinted>
  <dcterms:created xsi:type="dcterms:W3CDTF">2023-06-05T09:45:00Z</dcterms:created>
  <dcterms:modified xsi:type="dcterms:W3CDTF">2023-06-05T12:40:00Z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2021-12-14T00:00:00Z</vt:filetime>
  </property>
</Properties>
</file>