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67BCC" w14:textId="5F47E8C5" w:rsidR="00E55C2D" w:rsidRPr="00D34F28" w:rsidRDefault="00E55C2D" w:rsidP="00E55C2D">
      <w:pPr>
        <w:shd w:val="clear" w:color="auto" w:fill="FFFFFF"/>
        <w:spacing w:after="0" w:line="240" w:lineRule="auto"/>
        <w:outlineLvl w:val="0"/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</w:pPr>
      <w:r w:rsidRPr="00D34F2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SAVJETOVANJE S JAVNOŠĆU O PRIJEDLOGU </w:t>
      </w:r>
      <w:r w:rsidR="00D87DA8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 xml:space="preserve">Odluke o </w:t>
      </w:r>
      <w:r w:rsidR="0088595E">
        <w:rPr>
          <w:rFonts w:ascii="Poppins" w:eastAsia="Times New Roman" w:hAnsi="Poppins" w:cs="Poppins"/>
          <w:b/>
          <w:bCs/>
          <w:caps/>
          <w:color w:val="4B515D"/>
          <w:kern w:val="36"/>
          <w:sz w:val="28"/>
          <w:szCs w:val="28"/>
          <w:lang w:eastAsia="hr-HR"/>
        </w:rPr>
        <w:t>visini poreznih stopa godišnjeg poreza na dohodak na području grada skradina</w:t>
      </w:r>
    </w:p>
    <w:p w14:paraId="21281E06" w14:textId="77777777" w:rsidR="00E55C2D" w:rsidRDefault="00E55C2D" w:rsidP="00E55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Cs/>
          <w:spacing w:val="-1"/>
          <w:lang w:eastAsia="hr-HR"/>
        </w:rPr>
      </w:pPr>
    </w:p>
    <w:p w14:paraId="1FD4F315" w14:textId="4FD05B7B" w:rsidR="00E55C2D" w:rsidRPr="004D744D" w:rsidRDefault="00E55C2D" w:rsidP="00E55C2D">
      <w:pPr>
        <w:pStyle w:val="StandardWeb"/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1B1E21"/>
        </w:rPr>
      </w:pPr>
      <w:r w:rsidRPr="004D744D">
        <w:rPr>
          <w:rFonts w:ascii="Poppins" w:hAnsi="Poppins" w:cs="Poppins"/>
          <w:color w:val="1B1E21"/>
        </w:rPr>
        <w:t>Otvara se postupak savjetovanja s</w:t>
      </w:r>
      <w:r w:rsidR="003D43B2" w:rsidRPr="004D744D">
        <w:rPr>
          <w:rFonts w:ascii="Poppins" w:hAnsi="Poppins" w:cs="Poppins"/>
          <w:color w:val="1B1E21"/>
        </w:rPr>
        <w:t xml:space="preserve"> </w:t>
      </w:r>
      <w:r w:rsidRPr="004D744D">
        <w:rPr>
          <w:rFonts w:ascii="Poppins" w:hAnsi="Poppins" w:cs="Poppins"/>
          <w:color w:val="1B1E21"/>
        </w:rPr>
        <w:t xml:space="preserve">javnošću o Prijedlogu </w:t>
      </w:r>
      <w:r w:rsidR="00D87DA8">
        <w:rPr>
          <w:rFonts w:ascii="Poppins" w:hAnsi="Poppins" w:cs="Poppins"/>
          <w:color w:val="1B1E21"/>
        </w:rPr>
        <w:t xml:space="preserve">Odluke o </w:t>
      </w:r>
      <w:r w:rsidR="0088595E">
        <w:rPr>
          <w:rFonts w:ascii="Poppins" w:hAnsi="Poppins" w:cs="Poppins"/>
          <w:color w:val="1B1E21"/>
        </w:rPr>
        <w:t>visini poreznih stopa godišnjeg poreza na dohodak na području</w:t>
      </w:r>
      <w:r w:rsidR="00D87DA8">
        <w:rPr>
          <w:rFonts w:ascii="Poppins" w:hAnsi="Poppins" w:cs="Poppins"/>
          <w:color w:val="1B1E21"/>
        </w:rPr>
        <w:t xml:space="preserve"> Grada Skradina </w:t>
      </w:r>
    </w:p>
    <w:p w14:paraId="4E20CC48" w14:textId="1F854A9D" w:rsidR="00E55C2D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>Savjetovanje s javnošću trajat će od</w:t>
      </w:r>
      <w:r w:rsidR="00D87DA8">
        <w:rPr>
          <w:rFonts w:ascii="Poppins" w:hAnsi="Poppins" w:cs="Poppins"/>
          <w:color w:val="4B515D"/>
        </w:rPr>
        <w:t xml:space="preserve"> 09.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studenoga</w:t>
      </w:r>
      <w:r>
        <w:rPr>
          <w:rFonts w:ascii="Poppins" w:hAnsi="Poppins" w:cs="Poppins"/>
          <w:color w:val="4B515D"/>
        </w:rPr>
        <w:t xml:space="preserve"> do</w:t>
      </w:r>
      <w:r w:rsidR="00D87DA8">
        <w:rPr>
          <w:rFonts w:ascii="Poppins" w:hAnsi="Poppins" w:cs="Poppins"/>
          <w:color w:val="4B515D"/>
        </w:rPr>
        <w:t xml:space="preserve"> 09.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godine, u kojem roku svi prijedlozi i primjedbe moraju biti dostavljeni na Obrascu za sudjelovanje u savjetovanju, koji se nalazi u privitku i čini sastavni dio ove objave.</w:t>
      </w:r>
    </w:p>
    <w:p w14:paraId="4279530E" w14:textId="72282095" w:rsidR="003D43B2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>    Obrazac za sudjelovanje mora biti popunjen sa svim traženim podacima, te dostavljen najkasnije do</w:t>
      </w:r>
      <w:r w:rsidR="00D87DA8">
        <w:rPr>
          <w:rFonts w:ascii="Poppins" w:hAnsi="Poppins" w:cs="Poppins"/>
          <w:color w:val="4B515D"/>
        </w:rPr>
        <w:t xml:space="preserve"> 09</w:t>
      </w:r>
      <w:r>
        <w:rPr>
          <w:rFonts w:ascii="Poppins" w:hAnsi="Poppins" w:cs="Poppins"/>
          <w:color w:val="4B515D"/>
        </w:rPr>
        <w:t xml:space="preserve"> </w:t>
      </w:r>
      <w:r w:rsidR="003D43B2">
        <w:rPr>
          <w:rFonts w:ascii="Poppins" w:hAnsi="Poppins" w:cs="Poppins"/>
          <w:color w:val="4B515D"/>
        </w:rPr>
        <w:t>prosinca</w:t>
      </w:r>
      <w:r>
        <w:rPr>
          <w:rFonts w:ascii="Poppins" w:hAnsi="Poppins" w:cs="Poppins"/>
          <w:color w:val="4B515D"/>
        </w:rPr>
        <w:t xml:space="preserve"> 2023. godine na e-mail:</w:t>
      </w:r>
      <w:r w:rsidR="003D43B2">
        <w:rPr>
          <w:rFonts w:ascii="Poppins" w:hAnsi="Poppins" w:cs="Poppins"/>
          <w:color w:val="4B515D"/>
        </w:rPr>
        <w:t xml:space="preserve"> </w:t>
      </w:r>
      <w:hyperlink r:id="rId5" w:history="1">
        <w:r w:rsidR="00D87DA8" w:rsidRPr="00324405">
          <w:rPr>
            <w:rStyle w:val="Hiperveza"/>
            <w:rFonts w:ascii="Poppins" w:hAnsi="Poppins" w:cs="Poppins"/>
          </w:rPr>
          <w:t>grad.skradin@si.t-com.hr</w:t>
        </w:r>
      </w:hyperlink>
      <w:r w:rsidR="00D87DA8">
        <w:rPr>
          <w:rFonts w:ascii="Poppins" w:hAnsi="Poppins" w:cs="Poppins"/>
          <w:color w:val="4B515D"/>
        </w:rPr>
        <w:t xml:space="preserve"> </w:t>
      </w:r>
    </w:p>
    <w:p w14:paraId="4508EF6D" w14:textId="7EA4EAA5" w:rsidR="00E55C2D" w:rsidRDefault="00E55C2D" w:rsidP="00E55C2D">
      <w:pPr>
        <w:pStyle w:val="StandardWeb"/>
        <w:shd w:val="clear" w:color="auto" w:fill="FFFFFF"/>
        <w:spacing w:before="0" w:beforeAutospacing="0"/>
        <w:rPr>
          <w:rFonts w:ascii="Poppins" w:hAnsi="Poppins" w:cs="Poppins"/>
          <w:color w:val="4B515D"/>
        </w:rPr>
      </w:pPr>
      <w:r>
        <w:rPr>
          <w:rFonts w:ascii="Poppins" w:hAnsi="Poppins" w:cs="Poppins"/>
          <w:color w:val="4B515D"/>
        </w:rPr>
        <w:t xml:space="preserve">Po završetku savjetovanja svi pristigli prijedlozi i mišljenja bit će razmotreni, te će se sastaviti Izvješće o savjetovanju koje sadrži zaprimljene prijedloge i primjedbe te očitovanja sa razlozima za neprihvaćanje pojedinih prijedloga i primjedbi, koje će biti objavljeno na web stranici </w:t>
      </w:r>
      <w:r w:rsidR="003D43B2">
        <w:rPr>
          <w:rFonts w:ascii="Poppins" w:hAnsi="Poppins" w:cs="Poppins"/>
          <w:color w:val="4B515D"/>
        </w:rPr>
        <w:t xml:space="preserve">Grada Skradina </w:t>
      </w:r>
      <w:hyperlink r:id="rId6" w:history="1">
        <w:r w:rsidR="00D87DA8" w:rsidRPr="00324405">
          <w:rPr>
            <w:rStyle w:val="Hiperveza"/>
            <w:rFonts w:ascii="Poppins" w:hAnsi="Poppins" w:cs="Poppins"/>
          </w:rPr>
          <w:t>http://www.grad-skradin.hr</w:t>
        </w:r>
      </w:hyperlink>
      <w:r w:rsidR="00D87DA8">
        <w:rPr>
          <w:rFonts w:ascii="Poppins" w:hAnsi="Poppins" w:cs="Poppins"/>
          <w:color w:val="4B515D"/>
        </w:rPr>
        <w:t xml:space="preserve"> </w:t>
      </w:r>
    </w:p>
    <w:p w14:paraId="6E71B43A" w14:textId="77777777" w:rsidR="00E55C2D" w:rsidRDefault="00E55C2D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  <w:r>
        <w:rPr>
          <w:rFonts w:ascii="Poppins" w:hAnsi="Poppins" w:cs="Poppins"/>
          <w:b/>
          <w:bCs/>
          <w:color w:val="4B515D"/>
        </w:rPr>
        <w:t>PREGLED DOKUMENATA:</w:t>
      </w:r>
    </w:p>
    <w:p w14:paraId="0C233FAF" w14:textId="77777777" w:rsidR="0073307B" w:rsidRDefault="0073307B" w:rsidP="00E55C2D">
      <w:pPr>
        <w:pStyle w:val="h5"/>
        <w:shd w:val="clear" w:color="auto" w:fill="FAFAFA"/>
        <w:spacing w:before="0" w:beforeAutospacing="0" w:after="0" w:afterAutospacing="0"/>
        <w:rPr>
          <w:rFonts w:ascii="Poppins" w:hAnsi="Poppins" w:cs="Poppins"/>
          <w:b/>
          <w:bCs/>
          <w:color w:val="4B515D"/>
        </w:rPr>
      </w:pPr>
    </w:p>
    <w:p w14:paraId="3717C61A" w14:textId="037F348A" w:rsidR="0073307B" w:rsidRDefault="0073307B" w:rsidP="0073307B">
      <w:pPr>
        <w:pStyle w:val="StandardWeb"/>
        <w:numPr>
          <w:ilvl w:val="0"/>
          <w:numId w:val="1"/>
        </w:numPr>
        <w:pBdr>
          <w:top w:val="single" w:sz="6" w:space="0" w:color="F2F2F2"/>
          <w:left w:val="single" w:sz="6" w:space="0" w:color="F2F2F2"/>
          <w:bottom w:val="single" w:sz="6" w:space="0" w:color="F2F2F2"/>
          <w:right w:val="single" w:sz="6" w:space="0" w:color="F2F2F2"/>
        </w:pBdr>
        <w:shd w:val="clear" w:color="auto" w:fill="F9F9F9"/>
        <w:spacing w:before="0" w:beforeAutospacing="0"/>
        <w:outlineLvl w:val="2"/>
        <w:rPr>
          <w:rFonts w:ascii="Poppins" w:hAnsi="Poppins" w:cs="Poppins"/>
          <w:color w:val="1B1E21"/>
        </w:rPr>
      </w:pPr>
      <w:r>
        <w:rPr>
          <w:rFonts w:ascii="Poppins" w:hAnsi="Poppins" w:cs="Poppins"/>
          <w:color w:val="1B1E21"/>
        </w:rPr>
        <w:t xml:space="preserve">Prijedlog </w:t>
      </w:r>
      <w:r w:rsidR="00D87DA8">
        <w:rPr>
          <w:rFonts w:ascii="Poppins" w:hAnsi="Poppins" w:cs="Poppins"/>
          <w:color w:val="1B1E21"/>
        </w:rPr>
        <w:t xml:space="preserve">Odluke o </w:t>
      </w:r>
      <w:r w:rsidR="0088595E">
        <w:rPr>
          <w:rFonts w:ascii="Poppins" w:hAnsi="Poppins" w:cs="Poppins"/>
          <w:color w:val="1B1E21"/>
        </w:rPr>
        <w:t xml:space="preserve">visini poreznih stopa godišnjeg poreza na dohodak na području </w:t>
      </w:r>
      <w:r w:rsidR="00D87DA8">
        <w:rPr>
          <w:rFonts w:ascii="Poppins" w:hAnsi="Poppins" w:cs="Poppins"/>
          <w:color w:val="1B1E21"/>
        </w:rPr>
        <w:t>Grada Skradina</w:t>
      </w:r>
    </w:p>
    <w:p w14:paraId="1A97C7BC" w14:textId="7119F0BE" w:rsidR="00E55C2D" w:rsidRPr="00D34F28" w:rsidRDefault="0073307B" w:rsidP="00E55C2D">
      <w:pPr>
        <w:pStyle w:val="h5"/>
        <w:widowControl w:val="0"/>
        <w:numPr>
          <w:ilvl w:val="0"/>
          <w:numId w:val="1"/>
        </w:numPr>
        <w:shd w:val="clear" w:color="auto" w:fill="FAFAFA"/>
        <w:autoSpaceDE w:val="0"/>
        <w:autoSpaceDN w:val="0"/>
        <w:adjustRightInd w:val="0"/>
        <w:spacing w:before="0" w:beforeAutospacing="0" w:after="0" w:afterAutospacing="0"/>
        <w:jc w:val="both"/>
        <w:rPr>
          <w:iCs/>
          <w:spacing w:val="-1"/>
        </w:rPr>
      </w:pPr>
      <w:r w:rsidRPr="00D34F28">
        <w:rPr>
          <w:rFonts w:ascii="Poppins" w:hAnsi="Poppins" w:cs="Poppins"/>
          <w:color w:val="4B515D"/>
        </w:rPr>
        <w:t>Obrazac</w:t>
      </w:r>
      <w:r w:rsidR="004D744D" w:rsidRPr="00D34F28">
        <w:rPr>
          <w:rFonts w:ascii="Poppins" w:hAnsi="Poppins" w:cs="Poppins"/>
          <w:color w:val="4B515D"/>
        </w:rPr>
        <w:t xml:space="preserve"> za sudjelovanje u savjetovanju</w:t>
      </w:r>
      <w:r w:rsidR="00E55C2D" w:rsidRPr="00D34F28">
        <w:rPr>
          <w:spacing w:val="-1"/>
        </w:rPr>
        <w:t xml:space="preserve">   </w:t>
      </w:r>
    </w:p>
    <w:p w14:paraId="68E2884E" w14:textId="77777777" w:rsidR="00597655" w:rsidRDefault="00597655">
      <w:bookmarkStart w:id="0" w:name="_GoBack"/>
      <w:bookmarkEnd w:id="0"/>
    </w:p>
    <w:sectPr w:rsidR="00597655" w:rsidSect="009964B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C4A8E"/>
    <w:multiLevelType w:val="hybridMultilevel"/>
    <w:tmpl w:val="316A276C"/>
    <w:lvl w:ilvl="0" w:tplc="B1582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2D"/>
    <w:rsid w:val="003D43B2"/>
    <w:rsid w:val="004D744D"/>
    <w:rsid w:val="00597655"/>
    <w:rsid w:val="006272AF"/>
    <w:rsid w:val="0073307B"/>
    <w:rsid w:val="0088595E"/>
    <w:rsid w:val="00D34F28"/>
    <w:rsid w:val="00D87DA8"/>
    <w:rsid w:val="00E55C2D"/>
    <w:rsid w:val="00E9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94110"/>
  <w15:chartTrackingRefBased/>
  <w15:docId w15:val="{27D6B42C-69EC-493E-A79E-6A503FF5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5C2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55C2D"/>
    <w:rPr>
      <w:color w:val="0000FF"/>
      <w:u w:val="single"/>
    </w:rPr>
  </w:style>
  <w:style w:type="character" w:styleId="Naglaeno">
    <w:name w:val="Strong"/>
    <w:uiPriority w:val="22"/>
    <w:qFormat/>
    <w:rsid w:val="00E55C2D"/>
    <w:rPr>
      <w:b/>
      <w:bCs/>
    </w:rPr>
  </w:style>
  <w:style w:type="paragraph" w:customStyle="1" w:styleId="h5">
    <w:name w:val="h5"/>
    <w:basedOn w:val="Normal"/>
    <w:rsid w:val="00E55C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3D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rad-skradin.hr" TargetMode="External"/><Relationship Id="rId5" Type="http://schemas.openxmlformats.org/officeDocument/2006/relationships/hyperlink" Target="mailto:grad.skradin@si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2</cp:revision>
  <cp:lastPrinted>2023-11-06T13:26:00Z</cp:lastPrinted>
  <dcterms:created xsi:type="dcterms:W3CDTF">2023-11-09T09:30:00Z</dcterms:created>
  <dcterms:modified xsi:type="dcterms:W3CDTF">2023-11-09T09:30:00Z</dcterms:modified>
</cp:coreProperties>
</file>