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1F1B" w14:textId="77777777" w:rsidR="00D42724" w:rsidRPr="00733473" w:rsidRDefault="00D42724" w:rsidP="00D427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462F65" w14:textId="77777777" w:rsidR="00E118F3" w:rsidRPr="00733473" w:rsidRDefault="00705903">
      <w:pPr>
        <w:pStyle w:val="Naslov2"/>
        <w:ind w:firstLine="0"/>
        <w:jc w:val="center"/>
        <w:rPr>
          <w:iCs/>
          <w:sz w:val="24"/>
        </w:rPr>
      </w:pPr>
      <w:r w:rsidRPr="00733473">
        <w:rPr>
          <w:iCs/>
          <w:sz w:val="24"/>
        </w:rPr>
        <w:t>OBRAZLOŽENJE</w:t>
      </w:r>
    </w:p>
    <w:p w14:paraId="0C9505A5" w14:textId="01687F80" w:rsidR="00E118F3" w:rsidRPr="00733473" w:rsidRDefault="00705903">
      <w:pPr>
        <w:pStyle w:val="Naslov2"/>
        <w:ind w:firstLine="0"/>
        <w:jc w:val="center"/>
        <w:rPr>
          <w:sz w:val="24"/>
        </w:rPr>
      </w:pPr>
      <w:r w:rsidRPr="00733473">
        <w:rPr>
          <w:iCs/>
          <w:sz w:val="24"/>
        </w:rPr>
        <w:t xml:space="preserve">UZ PRORAČUN </w:t>
      </w:r>
      <w:r w:rsidR="00642B23" w:rsidRPr="00733473">
        <w:rPr>
          <w:iCs/>
          <w:sz w:val="24"/>
        </w:rPr>
        <w:t>GRADA</w:t>
      </w:r>
      <w:r w:rsidRPr="00733473">
        <w:rPr>
          <w:iCs/>
          <w:sz w:val="24"/>
        </w:rPr>
        <w:t xml:space="preserve"> </w:t>
      </w:r>
      <w:r w:rsidR="00642B23" w:rsidRPr="00733473">
        <w:rPr>
          <w:iCs/>
          <w:sz w:val="24"/>
        </w:rPr>
        <w:t>SKRADINA</w:t>
      </w:r>
      <w:r w:rsidRPr="00733473">
        <w:rPr>
          <w:iCs/>
          <w:sz w:val="24"/>
        </w:rPr>
        <w:t xml:space="preserve"> ZA 202</w:t>
      </w:r>
      <w:r w:rsidR="00D42724" w:rsidRPr="00733473">
        <w:rPr>
          <w:iCs/>
          <w:sz w:val="24"/>
        </w:rPr>
        <w:t>4</w:t>
      </w:r>
      <w:r w:rsidRPr="00733473">
        <w:rPr>
          <w:iCs/>
          <w:sz w:val="24"/>
        </w:rPr>
        <w:t>.</w:t>
      </w:r>
      <w:r w:rsidR="006D517B" w:rsidRPr="00733473">
        <w:rPr>
          <w:iCs/>
          <w:sz w:val="24"/>
        </w:rPr>
        <w:t>GODINU SA PROJEKCIJOM</w:t>
      </w:r>
      <w:r w:rsidRPr="00733473">
        <w:rPr>
          <w:iCs/>
          <w:sz w:val="24"/>
        </w:rPr>
        <w:t xml:space="preserve"> </w:t>
      </w:r>
      <w:r w:rsidR="001904FA" w:rsidRPr="00733473">
        <w:rPr>
          <w:iCs/>
          <w:sz w:val="24"/>
        </w:rPr>
        <w:t>PRORAČUNA GRADA SKRADINA ZA 202</w:t>
      </w:r>
      <w:r w:rsidR="00D42724" w:rsidRPr="00733473">
        <w:rPr>
          <w:iCs/>
          <w:sz w:val="24"/>
        </w:rPr>
        <w:t>5</w:t>
      </w:r>
      <w:r w:rsidR="001904FA" w:rsidRPr="00733473">
        <w:rPr>
          <w:iCs/>
          <w:sz w:val="24"/>
        </w:rPr>
        <w:t xml:space="preserve">. I </w:t>
      </w:r>
      <w:r w:rsidRPr="00733473">
        <w:rPr>
          <w:iCs/>
          <w:sz w:val="24"/>
        </w:rPr>
        <w:t>202</w:t>
      </w:r>
      <w:r w:rsidR="00D42724" w:rsidRPr="00733473">
        <w:rPr>
          <w:iCs/>
          <w:sz w:val="24"/>
        </w:rPr>
        <w:t>6</w:t>
      </w:r>
      <w:r w:rsidRPr="00733473">
        <w:rPr>
          <w:iCs/>
          <w:sz w:val="24"/>
        </w:rPr>
        <w:t xml:space="preserve">. GODINU </w:t>
      </w:r>
    </w:p>
    <w:p w14:paraId="4C063726" w14:textId="77777777" w:rsidR="00E118F3" w:rsidRPr="00733473" w:rsidRDefault="00E118F3">
      <w:pPr>
        <w:jc w:val="both"/>
        <w:rPr>
          <w:rFonts w:ascii="Times New Roman" w:hAnsi="Times New Roman"/>
          <w:b/>
          <w:sz w:val="24"/>
          <w:szCs w:val="24"/>
        </w:rPr>
      </w:pPr>
    </w:p>
    <w:p w14:paraId="257E8D17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Zakonska osnova i proračunska načela</w:t>
      </w:r>
    </w:p>
    <w:p w14:paraId="02F76E7F" w14:textId="17140A3D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 </w:t>
      </w:r>
      <w:r w:rsidR="006D517B" w:rsidRPr="00733473">
        <w:rPr>
          <w:rFonts w:ascii="Times New Roman" w:hAnsi="Times New Roman"/>
          <w:sz w:val="24"/>
          <w:szCs w:val="24"/>
        </w:rPr>
        <w:t>Proračun</w:t>
      </w:r>
      <w:r w:rsidRPr="00733473">
        <w:rPr>
          <w:rFonts w:ascii="Times New Roman" w:hAnsi="Times New Roman"/>
          <w:sz w:val="24"/>
          <w:szCs w:val="24"/>
        </w:rPr>
        <w:t xml:space="preserve"> </w:t>
      </w:r>
      <w:r w:rsidR="00803918" w:rsidRPr="00733473">
        <w:rPr>
          <w:rFonts w:ascii="Times New Roman" w:hAnsi="Times New Roman"/>
          <w:sz w:val="24"/>
          <w:szCs w:val="24"/>
        </w:rPr>
        <w:t xml:space="preserve">Grada Skradina </w:t>
      </w:r>
      <w:r w:rsidRPr="00733473">
        <w:rPr>
          <w:rFonts w:ascii="Times New Roman" w:hAnsi="Times New Roman"/>
          <w:sz w:val="24"/>
          <w:szCs w:val="24"/>
        </w:rPr>
        <w:t>za 202</w:t>
      </w:r>
      <w:r w:rsidR="00D42724" w:rsidRPr="00733473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>. godinu i projekcija Proračuna za 202</w:t>
      </w:r>
      <w:r w:rsidR="00D42724" w:rsidRPr="00733473">
        <w:rPr>
          <w:rFonts w:ascii="Times New Roman" w:hAnsi="Times New Roman"/>
          <w:sz w:val="24"/>
          <w:szCs w:val="24"/>
        </w:rPr>
        <w:t>5</w:t>
      </w:r>
      <w:r w:rsidRPr="00733473">
        <w:rPr>
          <w:rFonts w:ascii="Times New Roman" w:hAnsi="Times New Roman"/>
          <w:sz w:val="24"/>
          <w:szCs w:val="24"/>
        </w:rPr>
        <w:t>. i 202</w:t>
      </w:r>
      <w:r w:rsidR="00D42724" w:rsidRPr="00733473">
        <w:rPr>
          <w:rFonts w:ascii="Times New Roman" w:hAnsi="Times New Roman"/>
          <w:sz w:val="24"/>
          <w:szCs w:val="24"/>
        </w:rPr>
        <w:t>6</w:t>
      </w:r>
      <w:r w:rsidRPr="00733473">
        <w:rPr>
          <w:rFonts w:ascii="Times New Roman" w:hAnsi="Times New Roman"/>
          <w:sz w:val="24"/>
          <w:szCs w:val="24"/>
        </w:rPr>
        <w:t>. godinu predlaže se za raspravu i donošenje uz napomenu da je napravljen uz primjenu:</w:t>
      </w:r>
    </w:p>
    <w:p w14:paraId="6956A805" w14:textId="77777777" w:rsidR="00E118F3" w:rsidRPr="00733473" w:rsidRDefault="00705903">
      <w:pPr>
        <w:pStyle w:val="Odlomakpopisa"/>
        <w:numPr>
          <w:ilvl w:val="0"/>
          <w:numId w:val="1"/>
        </w:numPr>
        <w:spacing w:after="100" w:afterAutospacing="1"/>
        <w:jc w:val="both"/>
      </w:pPr>
      <w:r w:rsidRPr="00733473">
        <w:t>Zakona o proračunu („Narodne novine“, broj 144/21);</w:t>
      </w:r>
    </w:p>
    <w:p w14:paraId="3C78B643" w14:textId="5A247883" w:rsidR="00E118F3" w:rsidRPr="00733473" w:rsidRDefault="00705903">
      <w:pPr>
        <w:pStyle w:val="Odlomakpopisa"/>
        <w:numPr>
          <w:ilvl w:val="0"/>
          <w:numId w:val="1"/>
        </w:numPr>
        <w:spacing w:after="100" w:afterAutospacing="1"/>
        <w:jc w:val="both"/>
      </w:pPr>
      <w:r w:rsidRPr="00733473">
        <w:t>Smjernica makroekonomske i fiskalne politike za 202</w:t>
      </w:r>
      <w:r w:rsidR="00D42724" w:rsidRPr="00733473">
        <w:t>4</w:t>
      </w:r>
      <w:r w:rsidRPr="00733473">
        <w:t>.godinu, „Uputa za izradu proračuna jedinica lokalne i područne (regionalne) samouprave za razdoblje 202</w:t>
      </w:r>
      <w:r w:rsidR="00D42724" w:rsidRPr="00733473">
        <w:t>5</w:t>
      </w:r>
      <w:r w:rsidRPr="00733473">
        <w:t>.-202</w:t>
      </w:r>
      <w:r w:rsidR="00D42724" w:rsidRPr="00733473">
        <w:t>6</w:t>
      </w:r>
      <w:r w:rsidRPr="00733473">
        <w:t>. godine“ Ministarstva financija</w:t>
      </w:r>
    </w:p>
    <w:p w14:paraId="7DF50F23" w14:textId="77777777" w:rsidR="00E118F3" w:rsidRPr="00733473" w:rsidRDefault="00705903">
      <w:pPr>
        <w:pStyle w:val="Odlomakpopisa"/>
        <w:numPr>
          <w:ilvl w:val="0"/>
          <w:numId w:val="1"/>
        </w:numPr>
        <w:spacing w:after="100" w:afterAutospacing="1"/>
        <w:jc w:val="both"/>
      </w:pPr>
      <w:r w:rsidRPr="00733473">
        <w:t>Pravilnika o proračunskom računovodstvu i Računskom planu („Narodne novine“ broj 124/14, 115/15, 87/16, 3/18, 126/19 i 108/20);</w:t>
      </w:r>
    </w:p>
    <w:p w14:paraId="3D52BA03" w14:textId="77777777" w:rsidR="00E118F3" w:rsidRPr="00733473" w:rsidRDefault="00705903">
      <w:pPr>
        <w:pStyle w:val="Odlomakpopisa"/>
        <w:numPr>
          <w:ilvl w:val="0"/>
          <w:numId w:val="1"/>
        </w:numPr>
        <w:spacing w:after="100" w:afterAutospacing="1"/>
        <w:jc w:val="both"/>
      </w:pPr>
      <w:r w:rsidRPr="00733473">
        <w:t>Pravilnika o proračunskim klasifikacijama („Narodne novine“ broj 26/10, 120/13 i 1/20);</w:t>
      </w:r>
    </w:p>
    <w:p w14:paraId="29B6C827" w14:textId="264886B3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Pri izradi prijedloga Proračuna </w:t>
      </w:r>
      <w:r w:rsidR="006D517B" w:rsidRPr="00733473">
        <w:rPr>
          <w:rFonts w:ascii="Times New Roman" w:hAnsi="Times New Roman"/>
          <w:sz w:val="24"/>
          <w:szCs w:val="24"/>
        </w:rPr>
        <w:t>Grada Skradina</w:t>
      </w:r>
      <w:r w:rsidRPr="00733473">
        <w:rPr>
          <w:rFonts w:ascii="Times New Roman" w:hAnsi="Times New Roman"/>
          <w:sz w:val="24"/>
          <w:szCs w:val="24"/>
        </w:rPr>
        <w:t xml:space="preserve"> za razdoblje 202</w:t>
      </w:r>
      <w:r w:rsidR="00D42724" w:rsidRPr="00733473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>.-202</w:t>
      </w:r>
      <w:r w:rsidR="00D42724" w:rsidRPr="00733473">
        <w:rPr>
          <w:rFonts w:ascii="Times New Roman" w:hAnsi="Times New Roman"/>
          <w:sz w:val="24"/>
          <w:szCs w:val="24"/>
        </w:rPr>
        <w:t>6</w:t>
      </w:r>
      <w:r w:rsidRPr="00733473">
        <w:rPr>
          <w:rFonts w:ascii="Times New Roman" w:hAnsi="Times New Roman"/>
          <w:sz w:val="24"/>
          <w:szCs w:val="24"/>
        </w:rPr>
        <w:t>. godine pridržavali smo se osnovnih proračunskih načela i to:</w:t>
      </w:r>
    </w:p>
    <w:p w14:paraId="64294972" w14:textId="77777777" w:rsidR="00E118F3" w:rsidRPr="00733473" w:rsidRDefault="00705903">
      <w:pPr>
        <w:pStyle w:val="Odlomakpopisa"/>
        <w:numPr>
          <w:ilvl w:val="0"/>
          <w:numId w:val="2"/>
        </w:numPr>
        <w:spacing w:after="100" w:afterAutospacing="1"/>
        <w:jc w:val="both"/>
      </w:pPr>
      <w:r w:rsidRPr="00733473">
        <w:t>Zakonitosti</w:t>
      </w:r>
    </w:p>
    <w:p w14:paraId="1EF38CFB" w14:textId="77777777" w:rsidR="00E118F3" w:rsidRPr="00733473" w:rsidRDefault="00705903">
      <w:pPr>
        <w:pStyle w:val="Odlomakpopisa"/>
        <w:numPr>
          <w:ilvl w:val="0"/>
          <w:numId w:val="2"/>
        </w:numPr>
        <w:spacing w:after="100" w:afterAutospacing="1"/>
        <w:jc w:val="both"/>
      </w:pPr>
      <w:r w:rsidRPr="00733473">
        <w:t>Ispravnosti</w:t>
      </w:r>
    </w:p>
    <w:p w14:paraId="0074489D" w14:textId="77777777" w:rsidR="00E118F3" w:rsidRPr="00733473" w:rsidRDefault="00705903">
      <w:pPr>
        <w:pStyle w:val="Odlomakpopisa"/>
        <w:numPr>
          <w:ilvl w:val="0"/>
          <w:numId w:val="2"/>
        </w:numPr>
        <w:spacing w:after="100" w:afterAutospacing="1"/>
        <w:jc w:val="both"/>
      </w:pPr>
      <w:r w:rsidRPr="00733473">
        <w:t>Točnosti</w:t>
      </w:r>
    </w:p>
    <w:p w14:paraId="081250D5" w14:textId="77777777" w:rsidR="00E118F3" w:rsidRPr="00733473" w:rsidRDefault="00705903">
      <w:pPr>
        <w:pStyle w:val="Odlomakpopisa"/>
        <w:numPr>
          <w:ilvl w:val="0"/>
          <w:numId w:val="2"/>
        </w:numPr>
        <w:spacing w:after="100" w:afterAutospacing="1"/>
        <w:jc w:val="both"/>
      </w:pPr>
      <w:r w:rsidRPr="00733473">
        <w:t>Transparentnosti</w:t>
      </w:r>
    </w:p>
    <w:p w14:paraId="41B3ABC9" w14:textId="77777777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Proračun mora biti uravnotežen – ukupni prihodi i primici pokrivaju ukupne rashode i izdatke.</w:t>
      </w:r>
    </w:p>
    <w:p w14:paraId="24D20A09" w14:textId="77777777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Prihodi i primici proračuna moraju biti raspoređeni u proračunu po ekonomskoj klasifikaciji i iskazani prema izvorima.</w:t>
      </w:r>
    </w:p>
    <w:p w14:paraId="6552687A" w14:textId="79C223A2" w:rsidR="00D42724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Vodilo se računa i o namjenskom korištenju namjenskih prihoda za određene rashode.</w:t>
      </w:r>
    </w:p>
    <w:p w14:paraId="12068BC4" w14:textId="27DE0519" w:rsidR="00D42724" w:rsidRDefault="00D42724">
      <w:pPr>
        <w:jc w:val="both"/>
        <w:rPr>
          <w:rFonts w:ascii="Times New Roman" w:hAnsi="Times New Roman"/>
          <w:sz w:val="24"/>
          <w:szCs w:val="24"/>
        </w:rPr>
      </w:pPr>
    </w:p>
    <w:p w14:paraId="0B7664AE" w14:textId="77777777" w:rsidR="00E0432E" w:rsidRPr="00733473" w:rsidRDefault="00E0432E">
      <w:pPr>
        <w:jc w:val="both"/>
        <w:rPr>
          <w:rFonts w:ascii="Times New Roman" w:hAnsi="Times New Roman"/>
          <w:sz w:val="24"/>
          <w:szCs w:val="24"/>
        </w:rPr>
      </w:pPr>
    </w:p>
    <w:p w14:paraId="41E2FA6F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Proces stvaranja prijedloga Proračuna</w:t>
      </w:r>
    </w:p>
    <w:p w14:paraId="3BAE3DFB" w14:textId="6F4C9213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Sukladno Zakonu o proračunu, Ministarstvo financija je sastavilo Upute za izradu proračuna jedinica lokalne i područne (regionalne) samouprave za razdoblje 202</w:t>
      </w:r>
      <w:r w:rsidR="00D42724" w:rsidRPr="00733473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>. – 202</w:t>
      </w:r>
      <w:r w:rsidR="00D42724" w:rsidRPr="00733473">
        <w:rPr>
          <w:rFonts w:ascii="Times New Roman" w:hAnsi="Times New Roman"/>
          <w:sz w:val="24"/>
          <w:szCs w:val="24"/>
        </w:rPr>
        <w:t>6</w:t>
      </w:r>
      <w:r w:rsidRPr="00733473">
        <w:rPr>
          <w:rFonts w:ascii="Times New Roman" w:hAnsi="Times New Roman"/>
          <w:sz w:val="24"/>
          <w:szCs w:val="24"/>
        </w:rPr>
        <w:t>. godine.</w:t>
      </w:r>
    </w:p>
    <w:p w14:paraId="59AAA8FC" w14:textId="58011D75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Nakon održanih konzultacija s pročelni</w:t>
      </w:r>
      <w:r w:rsidR="00C013D3" w:rsidRPr="00733473">
        <w:rPr>
          <w:rFonts w:ascii="Times New Roman" w:hAnsi="Times New Roman"/>
          <w:sz w:val="24"/>
          <w:szCs w:val="24"/>
        </w:rPr>
        <w:t>cima</w:t>
      </w:r>
      <w:r w:rsidRPr="00733473">
        <w:rPr>
          <w:rFonts w:ascii="Times New Roman" w:hAnsi="Times New Roman"/>
          <w:sz w:val="24"/>
          <w:szCs w:val="24"/>
        </w:rPr>
        <w:t xml:space="preserve"> Jedinstven</w:t>
      </w:r>
      <w:r w:rsidR="00C013D3" w:rsidRPr="00733473">
        <w:rPr>
          <w:rFonts w:ascii="Times New Roman" w:hAnsi="Times New Roman"/>
          <w:sz w:val="24"/>
          <w:szCs w:val="24"/>
        </w:rPr>
        <w:t xml:space="preserve">ih </w:t>
      </w:r>
      <w:r w:rsidRPr="00733473">
        <w:rPr>
          <w:rFonts w:ascii="Times New Roman" w:hAnsi="Times New Roman"/>
          <w:sz w:val="24"/>
          <w:szCs w:val="24"/>
        </w:rPr>
        <w:t xml:space="preserve"> Upravn</w:t>
      </w:r>
      <w:r w:rsidR="00C013D3" w:rsidRPr="00733473">
        <w:rPr>
          <w:rFonts w:ascii="Times New Roman" w:hAnsi="Times New Roman"/>
          <w:sz w:val="24"/>
          <w:szCs w:val="24"/>
        </w:rPr>
        <w:t>ih</w:t>
      </w:r>
      <w:r w:rsidRPr="00733473">
        <w:rPr>
          <w:rFonts w:ascii="Times New Roman" w:hAnsi="Times New Roman"/>
          <w:sz w:val="24"/>
          <w:szCs w:val="24"/>
        </w:rPr>
        <w:t xml:space="preserve"> odjela, izrađen je predmetni dokument, koji je zajedno sa svim potrebnim prilozima upućen u proceduru za raspravu i usvajanje na sljedeću sjednicu </w:t>
      </w:r>
      <w:r w:rsidR="00C013D3" w:rsidRPr="00733473">
        <w:rPr>
          <w:rFonts w:ascii="Times New Roman" w:hAnsi="Times New Roman"/>
          <w:sz w:val="24"/>
          <w:szCs w:val="24"/>
        </w:rPr>
        <w:t>grad</w:t>
      </w:r>
      <w:r w:rsidRPr="00733473">
        <w:rPr>
          <w:rFonts w:ascii="Times New Roman" w:hAnsi="Times New Roman"/>
          <w:sz w:val="24"/>
          <w:szCs w:val="24"/>
        </w:rPr>
        <w:t xml:space="preserve">skog vijeća. </w:t>
      </w:r>
    </w:p>
    <w:p w14:paraId="3DD3FED3" w14:textId="08E3BF05" w:rsidR="00E0432E" w:rsidRDefault="00E0432E">
      <w:pPr>
        <w:jc w:val="both"/>
        <w:rPr>
          <w:rFonts w:ascii="Times New Roman" w:hAnsi="Times New Roman"/>
          <w:sz w:val="24"/>
          <w:szCs w:val="24"/>
        </w:rPr>
      </w:pPr>
    </w:p>
    <w:p w14:paraId="2423D88B" w14:textId="77777777" w:rsidR="00E0432E" w:rsidRPr="00733473" w:rsidRDefault="00E0432E">
      <w:pPr>
        <w:jc w:val="both"/>
        <w:rPr>
          <w:rFonts w:ascii="Times New Roman" w:hAnsi="Times New Roman"/>
          <w:sz w:val="24"/>
          <w:szCs w:val="24"/>
        </w:rPr>
      </w:pPr>
    </w:p>
    <w:p w14:paraId="0321A577" w14:textId="77777777" w:rsidR="00E118F3" w:rsidRPr="0073347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3CD57882" w14:textId="05EDD226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lastRenderedPageBreak/>
        <w:t xml:space="preserve">IZRADA PRORAČUNSKOG DOKUMENTA </w:t>
      </w:r>
      <w:r w:rsidR="008056D7" w:rsidRPr="00733473">
        <w:rPr>
          <w:rFonts w:ascii="Times New Roman" w:hAnsi="Times New Roman"/>
          <w:b/>
          <w:sz w:val="24"/>
          <w:szCs w:val="24"/>
        </w:rPr>
        <w:t>GRADA SKRADINA</w:t>
      </w:r>
      <w:r w:rsidRPr="00733473">
        <w:rPr>
          <w:rFonts w:ascii="Times New Roman" w:hAnsi="Times New Roman"/>
          <w:b/>
          <w:sz w:val="24"/>
          <w:szCs w:val="24"/>
        </w:rPr>
        <w:t xml:space="preserve"> ZA 202</w:t>
      </w:r>
      <w:r w:rsidR="00D42724" w:rsidRPr="00733473">
        <w:rPr>
          <w:rFonts w:ascii="Times New Roman" w:hAnsi="Times New Roman"/>
          <w:b/>
          <w:sz w:val="24"/>
          <w:szCs w:val="24"/>
        </w:rPr>
        <w:t>4</w:t>
      </w:r>
      <w:r w:rsidRPr="00733473">
        <w:rPr>
          <w:rFonts w:ascii="Times New Roman" w:hAnsi="Times New Roman"/>
          <w:b/>
          <w:sz w:val="24"/>
          <w:szCs w:val="24"/>
        </w:rPr>
        <w:t>.- 202</w:t>
      </w:r>
      <w:r w:rsidR="00D42724" w:rsidRPr="00733473">
        <w:rPr>
          <w:rFonts w:ascii="Times New Roman" w:hAnsi="Times New Roman"/>
          <w:b/>
          <w:sz w:val="24"/>
          <w:szCs w:val="24"/>
        </w:rPr>
        <w:t>6</w:t>
      </w:r>
      <w:r w:rsidRPr="00733473">
        <w:rPr>
          <w:rFonts w:ascii="Times New Roman" w:hAnsi="Times New Roman"/>
          <w:b/>
          <w:sz w:val="24"/>
          <w:szCs w:val="24"/>
        </w:rPr>
        <w:t>.</w:t>
      </w:r>
    </w:p>
    <w:p w14:paraId="647CE87F" w14:textId="77777777" w:rsidR="00E118F3" w:rsidRPr="00733473" w:rsidRDefault="00E118F3">
      <w:pPr>
        <w:jc w:val="both"/>
        <w:rPr>
          <w:rFonts w:ascii="Times New Roman" w:hAnsi="Times New Roman"/>
          <w:b/>
          <w:sz w:val="24"/>
          <w:szCs w:val="24"/>
        </w:rPr>
      </w:pPr>
    </w:p>
    <w:p w14:paraId="684A7930" w14:textId="6AE5DA79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733473">
        <w:rPr>
          <w:rFonts w:ascii="Times New Roman" w:hAnsi="Times New Roman"/>
          <w:bCs/>
          <w:sz w:val="24"/>
          <w:szCs w:val="24"/>
        </w:rPr>
        <w:t xml:space="preserve">Izrada Proračuna </w:t>
      </w:r>
      <w:r w:rsidR="008056D7" w:rsidRPr="00733473">
        <w:rPr>
          <w:rFonts w:ascii="Times New Roman" w:hAnsi="Times New Roman"/>
          <w:bCs/>
          <w:sz w:val="24"/>
          <w:szCs w:val="24"/>
        </w:rPr>
        <w:t>GRADA SKRADINA</w:t>
      </w:r>
      <w:r w:rsidRPr="00733473">
        <w:rPr>
          <w:rFonts w:ascii="Times New Roman" w:hAnsi="Times New Roman"/>
          <w:bCs/>
          <w:sz w:val="24"/>
          <w:szCs w:val="24"/>
        </w:rPr>
        <w:t xml:space="preserve"> za 202</w:t>
      </w:r>
      <w:r w:rsidR="00D42724" w:rsidRPr="00733473">
        <w:rPr>
          <w:rFonts w:ascii="Times New Roman" w:hAnsi="Times New Roman"/>
          <w:bCs/>
          <w:sz w:val="24"/>
          <w:szCs w:val="24"/>
        </w:rPr>
        <w:t>4</w:t>
      </w:r>
      <w:r w:rsidRPr="00733473">
        <w:rPr>
          <w:rFonts w:ascii="Times New Roman" w:hAnsi="Times New Roman"/>
          <w:bCs/>
          <w:sz w:val="24"/>
          <w:szCs w:val="24"/>
        </w:rPr>
        <w:t>.godinu i projekcija proračuna za 202</w:t>
      </w:r>
      <w:r w:rsidR="00D42724" w:rsidRPr="00733473">
        <w:rPr>
          <w:rFonts w:ascii="Times New Roman" w:hAnsi="Times New Roman"/>
          <w:bCs/>
          <w:sz w:val="24"/>
          <w:szCs w:val="24"/>
        </w:rPr>
        <w:t>5</w:t>
      </w:r>
      <w:r w:rsidRPr="00733473">
        <w:rPr>
          <w:rFonts w:ascii="Times New Roman" w:hAnsi="Times New Roman"/>
          <w:bCs/>
          <w:sz w:val="24"/>
          <w:szCs w:val="24"/>
        </w:rPr>
        <w:t>. i 202</w:t>
      </w:r>
      <w:r w:rsidR="00D42724" w:rsidRPr="00733473">
        <w:rPr>
          <w:rFonts w:ascii="Times New Roman" w:hAnsi="Times New Roman"/>
          <w:bCs/>
          <w:sz w:val="24"/>
          <w:szCs w:val="24"/>
        </w:rPr>
        <w:t>6</w:t>
      </w:r>
      <w:r w:rsidRPr="00733473">
        <w:rPr>
          <w:rFonts w:ascii="Times New Roman" w:hAnsi="Times New Roman"/>
          <w:bCs/>
          <w:sz w:val="24"/>
          <w:szCs w:val="24"/>
        </w:rPr>
        <w:t xml:space="preserve">. godinu obilježena je značajnim promjenama </w:t>
      </w:r>
      <w:r w:rsidRPr="00733473">
        <w:rPr>
          <w:rFonts w:ascii="Times New Roman" w:hAnsi="Times New Roman"/>
          <w:b/>
          <w:sz w:val="24"/>
          <w:szCs w:val="24"/>
        </w:rPr>
        <w:t>Zakona o proračunu (NN 144/21</w:t>
      </w:r>
      <w:r w:rsidRPr="00733473">
        <w:rPr>
          <w:rFonts w:ascii="Times New Roman" w:hAnsi="Times New Roman"/>
          <w:b/>
          <w:sz w:val="24"/>
          <w:szCs w:val="24"/>
          <w:highlight w:val="lightGray"/>
        </w:rPr>
        <w:t>)</w:t>
      </w:r>
      <w:r w:rsidRPr="00733473">
        <w:rPr>
          <w:rFonts w:ascii="Times New Roman" w:hAnsi="Times New Roman"/>
          <w:bCs/>
          <w:sz w:val="24"/>
          <w:szCs w:val="24"/>
        </w:rPr>
        <w:t xml:space="preserve"> koji je stupio na snagu 1.siječnja 2022.godine.</w:t>
      </w:r>
    </w:p>
    <w:p w14:paraId="0C180500" w14:textId="77777777" w:rsidR="00E118F3" w:rsidRPr="00733473" w:rsidRDefault="00E118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0848D52" w14:textId="77777777" w:rsidR="00E118F3" w:rsidRPr="00733473" w:rsidRDefault="0070590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33473">
        <w:rPr>
          <w:rFonts w:ascii="Times New Roman" w:hAnsi="Times New Roman"/>
          <w:b/>
          <w:bCs/>
          <w:sz w:val="24"/>
          <w:szCs w:val="24"/>
        </w:rPr>
        <w:t>Najznačajnije novosti Zakona vezane za izradu proračuna:</w:t>
      </w:r>
    </w:p>
    <w:p w14:paraId="482E3EBB" w14:textId="77777777" w:rsidR="00E118F3" w:rsidRPr="00733473" w:rsidRDefault="00705903">
      <w:pPr>
        <w:pStyle w:val="Odlomakpopisa"/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</w:rPr>
      </w:pPr>
      <w:r w:rsidRPr="00733473">
        <w:rPr>
          <w:b/>
          <w:bCs/>
          <w:u w:val="single"/>
        </w:rPr>
        <w:t>Proračun se donosi na drugoj razini ekonomske klasifikacije</w:t>
      </w:r>
      <w:r w:rsidRPr="00733473">
        <w:rPr>
          <w:b/>
          <w:bCs/>
        </w:rPr>
        <w:t>, tj. na razini skupine Računskog plana, za razliku od dosadašnjeg načina donošenja kada se proračun donosio na trećoj razini ekonomske klasifikacije, tj. na razini podskupine Računskog plana.</w:t>
      </w:r>
    </w:p>
    <w:p w14:paraId="312971C3" w14:textId="77777777" w:rsidR="00E118F3" w:rsidRPr="00733473" w:rsidRDefault="00705903">
      <w:pPr>
        <w:pStyle w:val="Odlomakpopisa"/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</w:rPr>
      </w:pPr>
      <w:r w:rsidRPr="00733473">
        <w:rPr>
          <w:b/>
          <w:bCs/>
          <w:u w:val="single"/>
        </w:rPr>
        <w:t xml:space="preserve">Proračun se sastoji od općeg, posebnog dijela i obrazloženja. </w:t>
      </w:r>
      <w:r w:rsidRPr="00733473">
        <w:rPr>
          <w:b/>
          <w:bCs/>
        </w:rPr>
        <w:t>Prema prijašnjem Zakonu, proračun se sastojao od općeg dijela, posebnog dijela i plana razvojnih programa.</w:t>
      </w:r>
    </w:p>
    <w:p w14:paraId="1DFE19E9" w14:textId="77777777" w:rsidR="00E118F3" w:rsidRPr="00733473" w:rsidRDefault="00705903">
      <w:pPr>
        <w:pStyle w:val="Odlomakpopisa"/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</w:rPr>
      </w:pPr>
      <w:r w:rsidRPr="00733473">
        <w:rPr>
          <w:b/>
          <w:bCs/>
          <w:u w:val="single"/>
        </w:rPr>
        <w:t>Financijski plan proračunskog korisnika se novim Zakonom o proračunu puno detaljnije propisuje.</w:t>
      </w:r>
      <w:r w:rsidRPr="00733473">
        <w:rPr>
          <w:b/>
          <w:bCs/>
        </w:rPr>
        <w:t xml:space="preserve"> Financijski plan proračunskog korisnika se sadržajno izjednačava sa sadržajem proračuna i sadrži iste dijelove kao i proračun: opći dio, posebni dio i obrazloženje. </w:t>
      </w:r>
    </w:p>
    <w:p w14:paraId="5D6308E9" w14:textId="77777777" w:rsidR="00E118F3" w:rsidRPr="00733473" w:rsidRDefault="00E118F3">
      <w:pPr>
        <w:jc w:val="both"/>
        <w:rPr>
          <w:rFonts w:ascii="Times New Roman" w:hAnsi="Times New Roman"/>
          <w:b/>
          <w:sz w:val="24"/>
          <w:szCs w:val="24"/>
        </w:rPr>
      </w:pPr>
    </w:p>
    <w:p w14:paraId="3B59AA63" w14:textId="6B6CD49A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Proračun </w:t>
      </w:r>
      <w:r w:rsidR="008056D7" w:rsidRPr="00733473">
        <w:rPr>
          <w:rFonts w:ascii="Times New Roman" w:hAnsi="Times New Roman"/>
          <w:sz w:val="24"/>
          <w:szCs w:val="24"/>
        </w:rPr>
        <w:t>Grada Skradina</w:t>
      </w:r>
      <w:r w:rsidRPr="00733473">
        <w:rPr>
          <w:rFonts w:ascii="Times New Roman" w:hAnsi="Times New Roman"/>
          <w:sz w:val="24"/>
          <w:szCs w:val="24"/>
        </w:rPr>
        <w:t xml:space="preserve"> za 202</w:t>
      </w:r>
      <w:r w:rsidR="00D42724" w:rsidRPr="00733473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>. godinu skupa s projekcijama proračuna za razdoblje 202</w:t>
      </w:r>
      <w:r w:rsidR="00D42724" w:rsidRPr="00733473">
        <w:rPr>
          <w:rFonts w:ascii="Times New Roman" w:hAnsi="Times New Roman"/>
          <w:sz w:val="24"/>
          <w:szCs w:val="24"/>
        </w:rPr>
        <w:t>5</w:t>
      </w:r>
      <w:r w:rsidRPr="00733473">
        <w:rPr>
          <w:rFonts w:ascii="Times New Roman" w:hAnsi="Times New Roman"/>
          <w:sz w:val="24"/>
          <w:szCs w:val="24"/>
        </w:rPr>
        <w:t>. i 202</w:t>
      </w:r>
      <w:r w:rsidR="00D42724" w:rsidRPr="00733473">
        <w:rPr>
          <w:rFonts w:ascii="Times New Roman" w:hAnsi="Times New Roman"/>
          <w:sz w:val="24"/>
          <w:szCs w:val="24"/>
        </w:rPr>
        <w:t>6</w:t>
      </w:r>
      <w:r w:rsidRPr="00733473">
        <w:rPr>
          <w:rFonts w:ascii="Times New Roman" w:hAnsi="Times New Roman"/>
          <w:sz w:val="24"/>
          <w:szCs w:val="24"/>
        </w:rPr>
        <w:t>. godine sastoji se od više dijelova i to od :</w:t>
      </w:r>
    </w:p>
    <w:p w14:paraId="79EA6656" w14:textId="29EF173F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1.</w:t>
      </w:r>
      <w:r w:rsidRPr="00733473">
        <w:rPr>
          <w:rFonts w:ascii="Times New Roman" w:hAnsi="Times New Roman"/>
          <w:sz w:val="24"/>
          <w:szCs w:val="24"/>
        </w:rPr>
        <w:tab/>
        <w:t>Općeg dijela prihoda i rashoda proračuna na 2.</w:t>
      </w:r>
      <w:r w:rsidR="00D42724" w:rsidRPr="00733473">
        <w:rPr>
          <w:rFonts w:ascii="Times New Roman" w:hAnsi="Times New Roman"/>
          <w:sz w:val="24"/>
          <w:szCs w:val="24"/>
        </w:rPr>
        <w:t xml:space="preserve"> </w:t>
      </w:r>
      <w:r w:rsidRPr="00733473">
        <w:rPr>
          <w:rFonts w:ascii="Times New Roman" w:hAnsi="Times New Roman"/>
          <w:sz w:val="24"/>
          <w:szCs w:val="24"/>
        </w:rPr>
        <w:t>razini računskog plana i projekcije sa prihodima i rashodima na 2.</w:t>
      </w:r>
      <w:r w:rsidR="00D42724" w:rsidRPr="00733473">
        <w:rPr>
          <w:rFonts w:ascii="Times New Roman" w:hAnsi="Times New Roman"/>
          <w:sz w:val="24"/>
          <w:szCs w:val="24"/>
        </w:rPr>
        <w:t xml:space="preserve"> </w:t>
      </w:r>
      <w:r w:rsidRPr="00733473">
        <w:rPr>
          <w:rFonts w:ascii="Times New Roman" w:hAnsi="Times New Roman"/>
          <w:sz w:val="24"/>
          <w:szCs w:val="24"/>
        </w:rPr>
        <w:t>razini računskog plana po funkcijskoj klasifikaciji i izvorima financiranja</w:t>
      </w:r>
    </w:p>
    <w:p w14:paraId="3064F14C" w14:textId="77777777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2.</w:t>
      </w:r>
      <w:r w:rsidRPr="00733473">
        <w:rPr>
          <w:rFonts w:ascii="Times New Roman" w:hAnsi="Times New Roman"/>
          <w:sz w:val="24"/>
          <w:szCs w:val="24"/>
        </w:rPr>
        <w:tab/>
        <w:t>Posebnog dijela proračuna koji sadrži samo rashode iskazane prema namjeni  na 2.razini računskog plana</w:t>
      </w:r>
    </w:p>
    <w:p w14:paraId="0451FEFB" w14:textId="545BA0DB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3.</w:t>
      </w:r>
      <w:r w:rsidRPr="00733473">
        <w:rPr>
          <w:rFonts w:ascii="Times New Roman" w:hAnsi="Times New Roman"/>
          <w:sz w:val="24"/>
          <w:szCs w:val="24"/>
        </w:rPr>
        <w:tab/>
        <w:t xml:space="preserve">Obrazloženje prijedloga proračuna </w:t>
      </w:r>
    </w:p>
    <w:p w14:paraId="20B8BCF1" w14:textId="0E37090B" w:rsidR="00D42724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ab/>
      </w:r>
    </w:p>
    <w:p w14:paraId="66CF362F" w14:textId="42453461" w:rsidR="00E118F3" w:rsidRPr="00733473" w:rsidRDefault="00705903" w:rsidP="00733473">
      <w:pPr>
        <w:jc w:val="center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 xml:space="preserve">OBRAZLOŽENJE </w:t>
      </w:r>
      <w:r w:rsidR="00733473">
        <w:rPr>
          <w:rFonts w:ascii="Times New Roman" w:hAnsi="Times New Roman"/>
          <w:b/>
          <w:sz w:val="24"/>
          <w:szCs w:val="24"/>
        </w:rPr>
        <w:t xml:space="preserve">OPĆEG DIJELA PRORAČUNA </w:t>
      </w:r>
    </w:p>
    <w:p w14:paraId="365EA30F" w14:textId="77777777" w:rsidR="00E118F3" w:rsidRPr="00733473" w:rsidRDefault="00E118F3">
      <w:pPr>
        <w:jc w:val="both"/>
        <w:rPr>
          <w:rFonts w:ascii="Times New Roman" w:hAnsi="Times New Roman"/>
          <w:b/>
          <w:sz w:val="24"/>
          <w:szCs w:val="24"/>
        </w:rPr>
      </w:pPr>
    </w:p>
    <w:p w14:paraId="67A24532" w14:textId="34FBEDFC" w:rsidR="00E118F3" w:rsidRPr="00733473" w:rsidRDefault="00705903" w:rsidP="00733473">
      <w:pPr>
        <w:pStyle w:val="Odlomakpopisa"/>
        <w:numPr>
          <w:ilvl w:val="0"/>
          <w:numId w:val="13"/>
        </w:numPr>
        <w:jc w:val="both"/>
        <w:rPr>
          <w:b/>
        </w:rPr>
      </w:pPr>
      <w:r w:rsidRPr="00733473">
        <w:rPr>
          <w:b/>
          <w:highlight w:val="lightGray"/>
        </w:rPr>
        <w:t>RAČUN PRIHODA I RASHODA</w:t>
      </w:r>
    </w:p>
    <w:p w14:paraId="494D0CA4" w14:textId="77777777" w:rsidR="009F53DD" w:rsidRDefault="009F53DD">
      <w:pPr>
        <w:jc w:val="both"/>
        <w:rPr>
          <w:rFonts w:ascii="Times New Roman" w:hAnsi="Times New Roman"/>
          <w:sz w:val="24"/>
          <w:szCs w:val="24"/>
        </w:rPr>
      </w:pPr>
    </w:p>
    <w:p w14:paraId="220D0129" w14:textId="7F0C4502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Ukupni prihodi Proračuna u 202</w:t>
      </w:r>
      <w:r w:rsidR="00D42724" w:rsidRPr="00733473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 xml:space="preserve">. godini iznose </w:t>
      </w:r>
      <w:r w:rsidR="0033569C" w:rsidRPr="00733473">
        <w:rPr>
          <w:rFonts w:ascii="Times New Roman" w:hAnsi="Times New Roman"/>
          <w:sz w:val="24"/>
          <w:szCs w:val="24"/>
        </w:rPr>
        <w:t>7.763.119,00</w:t>
      </w:r>
      <w:r w:rsidRPr="00733473">
        <w:rPr>
          <w:rFonts w:ascii="Times New Roman" w:hAnsi="Times New Roman"/>
          <w:sz w:val="24"/>
          <w:szCs w:val="24"/>
        </w:rPr>
        <w:t xml:space="preserve"> </w:t>
      </w:r>
      <w:r w:rsidR="0033569C" w:rsidRPr="00733473">
        <w:rPr>
          <w:rFonts w:ascii="Times New Roman" w:hAnsi="Times New Roman"/>
          <w:sz w:val="24"/>
          <w:szCs w:val="24"/>
        </w:rPr>
        <w:t>€</w:t>
      </w:r>
      <w:r w:rsidRPr="00733473">
        <w:rPr>
          <w:rFonts w:ascii="Times New Roman" w:hAnsi="Times New Roman"/>
          <w:sz w:val="24"/>
          <w:szCs w:val="24"/>
        </w:rPr>
        <w:t>.</w:t>
      </w:r>
    </w:p>
    <w:p w14:paraId="67F23F09" w14:textId="77777777" w:rsidR="00E118F3" w:rsidRPr="00733473" w:rsidRDefault="00E11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691E80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PRIHODI POSLOVANJA</w:t>
      </w:r>
    </w:p>
    <w:p w14:paraId="02C3F35D" w14:textId="02646159" w:rsidR="00E118F3" w:rsidRPr="00733473" w:rsidRDefault="00705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Prihodi od poslovanja u 2023. godini planirani su u iznosu od </w:t>
      </w:r>
      <w:r w:rsidR="0033569C" w:rsidRPr="00733473">
        <w:rPr>
          <w:rFonts w:ascii="Times New Roman" w:hAnsi="Times New Roman"/>
          <w:sz w:val="24"/>
          <w:szCs w:val="24"/>
        </w:rPr>
        <w:t>5.949.503,00</w:t>
      </w:r>
      <w:r w:rsidRPr="00733473">
        <w:rPr>
          <w:rFonts w:ascii="Times New Roman" w:hAnsi="Times New Roman"/>
          <w:sz w:val="24"/>
          <w:szCs w:val="24"/>
        </w:rPr>
        <w:t xml:space="preserve"> </w:t>
      </w:r>
      <w:r w:rsidR="0033569C" w:rsidRPr="00733473">
        <w:rPr>
          <w:rFonts w:ascii="Times New Roman" w:hAnsi="Times New Roman"/>
          <w:sz w:val="24"/>
          <w:szCs w:val="24"/>
        </w:rPr>
        <w:t>€</w:t>
      </w:r>
      <w:r w:rsidRPr="00733473">
        <w:rPr>
          <w:rFonts w:ascii="Times New Roman" w:hAnsi="Times New Roman"/>
          <w:sz w:val="24"/>
          <w:szCs w:val="24"/>
        </w:rPr>
        <w:t>.</w:t>
      </w:r>
    </w:p>
    <w:p w14:paraId="325BE89D" w14:textId="77777777" w:rsidR="00E118F3" w:rsidRPr="00733473" w:rsidRDefault="00705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Prihodi poslovanja uključuju:</w:t>
      </w:r>
    </w:p>
    <w:p w14:paraId="0AF7A0DD" w14:textId="77777777" w:rsidR="00E118F3" w:rsidRPr="0073347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 w:rsidRPr="00733473">
        <w:lastRenderedPageBreak/>
        <w:t>Prihode od poreza</w:t>
      </w:r>
    </w:p>
    <w:p w14:paraId="58E2EFE3" w14:textId="2C3FC108" w:rsidR="00E118F3" w:rsidRPr="0073347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 w:rsidRPr="00733473">
        <w:t>Pomoći</w:t>
      </w:r>
      <w:r w:rsidR="0033569C" w:rsidRPr="00733473">
        <w:t xml:space="preserve"> iz inozemstva i od subjekata unutar općeg proračuna</w:t>
      </w:r>
    </w:p>
    <w:p w14:paraId="1519BABF" w14:textId="77777777" w:rsidR="00E118F3" w:rsidRPr="0073347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 w:rsidRPr="00733473">
        <w:t>Prihode od imovine</w:t>
      </w:r>
    </w:p>
    <w:p w14:paraId="171DFEB7" w14:textId="77777777" w:rsidR="00E118F3" w:rsidRPr="0073347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 w:rsidRPr="00733473">
        <w:t>Prihode od upravnih administrativnih pristojbi, pristojbe po posebnim propisima i naknade</w:t>
      </w:r>
    </w:p>
    <w:p w14:paraId="74C17756" w14:textId="77777777" w:rsidR="00E118F3" w:rsidRPr="0073347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 w:rsidRPr="00733473">
        <w:t xml:space="preserve">Prihodi od prodaje proizvoda i robe te pruženih usluga i prihodi od donacija                    </w:t>
      </w:r>
    </w:p>
    <w:p w14:paraId="3D0C1BAC" w14:textId="77777777" w:rsidR="00E118F3" w:rsidRPr="0073347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 w:rsidRPr="00733473">
        <w:t>Kazne, upravne mjere i ostali prihodi</w:t>
      </w:r>
    </w:p>
    <w:p w14:paraId="148E7206" w14:textId="77777777" w:rsidR="00E118F3" w:rsidRPr="00733473" w:rsidRDefault="00E11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B9102B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PRIHODI OD POREZA ( 61 )</w:t>
      </w:r>
    </w:p>
    <w:p w14:paraId="51AE201B" w14:textId="7ECA3D6B" w:rsidR="00E118F3" w:rsidRPr="00733473" w:rsidRDefault="00705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Prihodi od poreza u 2023. godini planirani su u iznosu od </w:t>
      </w:r>
      <w:r w:rsidR="0033569C" w:rsidRPr="00733473">
        <w:rPr>
          <w:rFonts w:ascii="Times New Roman" w:hAnsi="Times New Roman"/>
          <w:sz w:val="24"/>
          <w:szCs w:val="24"/>
        </w:rPr>
        <w:t>881.471,00</w:t>
      </w:r>
      <w:r w:rsidRPr="00733473">
        <w:rPr>
          <w:rFonts w:ascii="Times New Roman" w:hAnsi="Times New Roman"/>
          <w:sz w:val="24"/>
          <w:szCs w:val="24"/>
        </w:rPr>
        <w:t xml:space="preserve"> </w:t>
      </w:r>
      <w:r w:rsidR="0033569C" w:rsidRPr="00733473">
        <w:rPr>
          <w:rFonts w:ascii="Times New Roman" w:hAnsi="Times New Roman"/>
          <w:sz w:val="24"/>
          <w:szCs w:val="24"/>
        </w:rPr>
        <w:t>€</w:t>
      </w:r>
      <w:r w:rsidRPr="00733473">
        <w:rPr>
          <w:rFonts w:ascii="Times New Roman" w:hAnsi="Times New Roman"/>
          <w:sz w:val="24"/>
          <w:szCs w:val="24"/>
        </w:rPr>
        <w:t xml:space="preserve">. </w:t>
      </w:r>
    </w:p>
    <w:p w14:paraId="20128786" w14:textId="77777777" w:rsidR="00E118F3" w:rsidRPr="00733473" w:rsidRDefault="00E11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E5DFBF" w14:textId="77777777" w:rsidR="00E118F3" w:rsidRPr="00733473" w:rsidRDefault="00705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Ova vrsta prihoda sastoji se od dvije grupe poreza, to su „ općinski porezi“, te takozvani „zajednički porezi“ koji se dijele između općine, županije i države, a odnose se na porez i prirez na dohodak, porez na imovinu, porez na robu i usluge.</w:t>
      </w:r>
    </w:p>
    <w:p w14:paraId="6AC56179" w14:textId="77777777" w:rsidR="00E118F3" w:rsidRPr="00733473" w:rsidRDefault="00E11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395CEA" w14:textId="77777777" w:rsidR="00E118F3" w:rsidRPr="00733473" w:rsidRDefault="00705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Prihode od pojedine vrste poreza planirani su na temelju trenutno važeće zakonske regulative, analize ostvarenja u prethodnim godinama, te samih smjernica Ministarstva financija.</w:t>
      </w:r>
    </w:p>
    <w:p w14:paraId="00AE5474" w14:textId="77777777" w:rsidR="00E118F3" w:rsidRPr="00733473" w:rsidRDefault="0070590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3473">
        <w:rPr>
          <w:rFonts w:ascii="Times New Roman" w:hAnsi="Times New Roman"/>
          <w:color w:val="FF0000"/>
          <w:sz w:val="24"/>
          <w:szCs w:val="24"/>
        </w:rPr>
        <w:tab/>
      </w:r>
    </w:p>
    <w:p w14:paraId="3AEA98A5" w14:textId="77777777" w:rsidR="00892782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POMOĆI IZ INOZEMSTVA I OD SUBJEKATA UNUTAR OPĆEG  PRORAČUNA</w:t>
      </w:r>
    </w:p>
    <w:p w14:paraId="54EEB5C0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 xml:space="preserve"> ( 63 )</w:t>
      </w:r>
    </w:p>
    <w:p w14:paraId="64BF7AD0" w14:textId="7C0ACCE8" w:rsidR="00E118F3" w:rsidRPr="00733473" w:rsidRDefault="00705903">
      <w:pPr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U okviru ove vrste prihoda u 202</w:t>
      </w:r>
      <w:r w:rsidR="0099057F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 xml:space="preserve">. godini planirane su pomoći u iznosu od </w:t>
      </w:r>
      <w:r w:rsidR="0033569C" w:rsidRPr="00733473">
        <w:rPr>
          <w:rFonts w:ascii="Times New Roman" w:hAnsi="Times New Roman"/>
          <w:sz w:val="24"/>
          <w:szCs w:val="24"/>
        </w:rPr>
        <w:t>4.110.038,00 €</w:t>
      </w:r>
      <w:r w:rsidRPr="00733473">
        <w:rPr>
          <w:rFonts w:ascii="Times New Roman" w:hAnsi="Times New Roman"/>
          <w:sz w:val="24"/>
          <w:szCs w:val="24"/>
        </w:rPr>
        <w:t>, a odnose se na:</w:t>
      </w:r>
    </w:p>
    <w:p w14:paraId="20D76544" w14:textId="77777777" w:rsidR="00E118F3" w:rsidRPr="00733473" w:rsidRDefault="00E118F3">
      <w:pPr>
        <w:rPr>
          <w:rFonts w:ascii="Times New Roman" w:hAnsi="Times New Roman"/>
          <w:sz w:val="24"/>
          <w:szCs w:val="24"/>
        </w:rPr>
      </w:pPr>
    </w:p>
    <w:p w14:paraId="0254A42B" w14:textId="17A1B046" w:rsidR="00E118F3" w:rsidRPr="00406F36" w:rsidRDefault="0099057F">
      <w:pPr>
        <w:rPr>
          <w:rFonts w:ascii="Times New Roman" w:hAnsi="Times New Roman"/>
          <w:sz w:val="24"/>
          <w:szCs w:val="24"/>
          <w:u w:val="single"/>
        </w:rPr>
      </w:pPr>
      <w:r w:rsidRPr="00406F36">
        <w:rPr>
          <w:rFonts w:ascii="Times New Roman" w:hAnsi="Times New Roman"/>
          <w:sz w:val="24"/>
          <w:szCs w:val="24"/>
          <w:u w:val="single"/>
        </w:rPr>
        <w:t xml:space="preserve">Pomoći iz inozemstva i od subjekata unutar općeg proračuna </w:t>
      </w:r>
    </w:p>
    <w:p w14:paraId="41F5ACE0" w14:textId="77777777" w:rsidR="00DF1A85" w:rsidRPr="00406F36" w:rsidRDefault="0099057F">
      <w:pPr>
        <w:pStyle w:val="Odlomakpopisa"/>
        <w:numPr>
          <w:ilvl w:val="0"/>
          <w:numId w:val="7"/>
        </w:numPr>
        <w:spacing w:before="100" w:beforeAutospacing="1" w:after="100" w:afterAutospacing="1"/>
      </w:pPr>
      <w:r w:rsidRPr="00406F36">
        <w:t xml:space="preserve">Planirane su  u iznosu </w:t>
      </w:r>
      <w:r w:rsidR="00DF1A85" w:rsidRPr="00406F36">
        <w:t xml:space="preserve">od 4.748,00 € - prihod Dječjeg vrtića Skradin koji isti ostvaruje na osnovu predškolskog programa, programa za djecu s poteškoćama i također pomoći od drugih općina. </w:t>
      </w:r>
    </w:p>
    <w:p w14:paraId="4CE756BE" w14:textId="77777777" w:rsidR="00DF1A85" w:rsidRPr="00B82993" w:rsidRDefault="00DF1A85" w:rsidP="00DF1A85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B82993">
        <w:rPr>
          <w:rFonts w:ascii="Times New Roman" w:hAnsi="Times New Roman"/>
          <w:sz w:val="24"/>
          <w:szCs w:val="24"/>
          <w:u w:val="single"/>
        </w:rPr>
        <w:t>Pomoći od međunarodnih organizacija te institucija i tijela EU</w:t>
      </w:r>
    </w:p>
    <w:p w14:paraId="7AB6D4CE" w14:textId="0D1D0A06" w:rsidR="00DF1A85" w:rsidRPr="00406F36" w:rsidRDefault="00DF1A85" w:rsidP="00DF1A85">
      <w:pPr>
        <w:pStyle w:val="Odlomakpopisa"/>
        <w:numPr>
          <w:ilvl w:val="0"/>
          <w:numId w:val="7"/>
        </w:numPr>
        <w:spacing w:before="100" w:beforeAutospacing="1" w:after="100" w:afterAutospacing="1"/>
      </w:pPr>
      <w:r w:rsidRPr="00406F36">
        <w:t xml:space="preserve">Planirane su u iznosu od 530.892,00 € a odnose se na pomoći za Centar  aktivnog turizma-Veslački hangar </w:t>
      </w:r>
    </w:p>
    <w:p w14:paraId="2E16373C" w14:textId="6D65CFE1" w:rsidR="00DF1A85" w:rsidRPr="00B82993" w:rsidRDefault="00DF1A85" w:rsidP="00DF1A85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B82993">
        <w:rPr>
          <w:rFonts w:ascii="Times New Roman" w:hAnsi="Times New Roman"/>
          <w:sz w:val="24"/>
          <w:szCs w:val="24"/>
          <w:u w:val="single"/>
        </w:rPr>
        <w:t>Pomoći proračunu iz drugih proračuna</w:t>
      </w:r>
    </w:p>
    <w:p w14:paraId="75E4D6A2" w14:textId="1190D535" w:rsidR="00DF1A85" w:rsidRPr="00406F36" w:rsidRDefault="00DF1A85" w:rsidP="00DF1A85">
      <w:pPr>
        <w:pStyle w:val="Odlomakpopisa"/>
        <w:numPr>
          <w:ilvl w:val="0"/>
          <w:numId w:val="7"/>
        </w:numPr>
        <w:spacing w:before="100" w:beforeAutospacing="1" w:after="100" w:afterAutospacing="1"/>
      </w:pPr>
      <w:r w:rsidRPr="00406F36">
        <w:t>Planirane su iznosom od 3.518.070,00 € a odnose se na:</w:t>
      </w:r>
    </w:p>
    <w:p w14:paraId="7C500F78" w14:textId="6FE92B48" w:rsidR="00DF1A85" w:rsidRPr="00406F36" w:rsidRDefault="00DF1A85" w:rsidP="00406F36">
      <w:pPr>
        <w:pStyle w:val="Odlomakpopisa"/>
        <w:numPr>
          <w:ilvl w:val="0"/>
          <w:numId w:val="14"/>
        </w:numPr>
        <w:spacing w:before="100" w:beforeAutospacing="1" w:after="100" w:afterAutospacing="1"/>
      </w:pPr>
      <w:r w:rsidRPr="00406F36">
        <w:t>Kapitalne pomoći iz državnog proračuna-170.000,00 €</w:t>
      </w:r>
      <w:r w:rsidR="00B82993">
        <w:t xml:space="preserve"> za s</w:t>
      </w:r>
      <w:r w:rsidR="00B82993" w:rsidRPr="00B82993">
        <w:t>anacij</w:t>
      </w:r>
      <w:r w:rsidR="00B82993">
        <w:t>u</w:t>
      </w:r>
      <w:r w:rsidR="00B82993" w:rsidRPr="00B82993">
        <w:t xml:space="preserve"> krovišta zgrade k.č.559</w:t>
      </w:r>
      <w:r w:rsidR="00B82993">
        <w:t>, uređenje utvrde Turina, izgradnju spomenika hrvatskim braniteljima, uređenje prostora hitne pomoći, nerazvrstane ceste na području grada Skradina</w:t>
      </w:r>
    </w:p>
    <w:p w14:paraId="77741D8C" w14:textId="67AB05C9" w:rsidR="00DF1A85" w:rsidRPr="00406F36" w:rsidRDefault="00DF1A85" w:rsidP="00406F36">
      <w:pPr>
        <w:pStyle w:val="Odlomakpopisa"/>
        <w:numPr>
          <w:ilvl w:val="0"/>
          <w:numId w:val="14"/>
        </w:numPr>
        <w:spacing w:before="100" w:beforeAutospacing="1" w:after="100" w:afterAutospacing="1"/>
      </w:pPr>
      <w:r w:rsidRPr="00406F36">
        <w:t>Kapitalne pomoći iz županijskog proračuna-173.000,00 €</w:t>
      </w:r>
      <w:r w:rsidR="00B82993">
        <w:t xml:space="preserve"> za u</w:t>
      </w:r>
      <w:r w:rsidR="00B82993" w:rsidRPr="00B82993">
        <w:t xml:space="preserve">ređenje pomorskog dobra na </w:t>
      </w:r>
      <w:proofErr w:type="spellStart"/>
      <w:r w:rsidR="00B82993" w:rsidRPr="00B82993">
        <w:t>k.č</w:t>
      </w:r>
      <w:proofErr w:type="spellEnd"/>
      <w:r w:rsidR="00B82993" w:rsidRPr="00B82993">
        <w:t>. 148/14</w:t>
      </w:r>
      <w:r w:rsidR="00B82993">
        <w:t>, uređenje prostora hitne pomoći, p</w:t>
      </w:r>
      <w:r w:rsidR="00B82993" w:rsidRPr="00B82993">
        <w:t>rojekt građevine za pružanje medicinske i zdravstvene usluge</w:t>
      </w:r>
      <w:r w:rsidR="00B82993">
        <w:t>, p</w:t>
      </w:r>
      <w:r w:rsidR="00B82993" w:rsidRPr="00B82993">
        <w:t>rojekt energetske obnove zgrade DVD-a Dubravice</w:t>
      </w:r>
    </w:p>
    <w:p w14:paraId="478AA3C1" w14:textId="2CDE07BD" w:rsidR="00DF1A85" w:rsidRPr="00406F36" w:rsidRDefault="00406F36" w:rsidP="00406F36">
      <w:pPr>
        <w:pStyle w:val="Odlomakpopisa"/>
        <w:numPr>
          <w:ilvl w:val="0"/>
          <w:numId w:val="14"/>
        </w:numPr>
        <w:spacing w:before="100" w:beforeAutospacing="1" w:after="100" w:afterAutospacing="1"/>
      </w:pPr>
      <w:r w:rsidRPr="00406F36">
        <w:lastRenderedPageBreak/>
        <w:t>Pomoći od međunarodnih organizacija EU</w:t>
      </w:r>
      <w:r w:rsidR="00DF1A85" w:rsidRPr="00406F36">
        <w:t>-2.115.270,00 €</w:t>
      </w:r>
      <w:r w:rsidRPr="00406F36">
        <w:t xml:space="preserve"> za ITU mehanizam</w:t>
      </w:r>
    </w:p>
    <w:p w14:paraId="5CDB9C4C" w14:textId="1865C474" w:rsidR="00406F36" w:rsidRPr="00406F36" w:rsidRDefault="00406F36" w:rsidP="00406F36">
      <w:pPr>
        <w:pStyle w:val="Odlomakpopisa"/>
        <w:numPr>
          <w:ilvl w:val="0"/>
          <w:numId w:val="14"/>
        </w:numPr>
        <w:spacing w:before="100" w:beforeAutospacing="1" w:after="100" w:afterAutospacing="1"/>
      </w:pPr>
      <w:r w:rsidRPr="00406F36">
        <w:t>Tekuće pomoći iz državnog proračuna za fiskalnu održivost vrtića-109.800,00 €</w:t>
      </w:r>
    </w:p>
    <w:p w14:paraId="132E4FFD" w14:textId="175AD5A9" w:rsidR="00406F36" w:rsidRPr="00406F36" w:rsidRDefault="00406F36" w:rsidP="00406F36">
      <w:pPr>
        <w:pStyle w:val="Odlomakpopisa"/>
        <w:numPr>
          <w:ilvl w:val="0"/>
          <w:numId w:val="14"/>
        </w:numPr>
        <w:spacing w:before="100" w:beforeAutospacing="1" w:after="100" w:afterAutospacing="1"/>
      </w:pPr>
      <w:r w:rsidRPr="00406F36">
        <w:t>Tekuće pomoći iz državnog proračuna za fiskalno izravnanje-823.872,00 €</w:t>
      </w:r>
    </w:p>
    <w:p w14:paraId="12C3809A" w14:textId="0E932826" w:rsidR="00406F36" w:rsidRDefault="00406F36" w:rsidP="00406F36">
      <w:pPr>
        <w:pStyle w:val="Odlomakpopisa"/>
        <w:numPr>
          <w:ilvl w:val="0"/>
          <w:numId w:val="14"/>
        </w:numPr>
        <w:spacing w:before="100" w:beforeAutospacing="1" w:after="100" w:afterAutospacing="1"/>
      </w:pPr>
      <w:r w:rsidRPr="00406F36">
        <w:t>Tekuće pomoći iz državnog proračuna-projekt „Zaželi“-100.000,00 €</w:t>
      </w:r>
    </w:p>
    <w:p w14:paraId="3E77FAB1" w14:textId="5C089814" w:rsidR="00406F36" w:rsidRPr="00B82993" w:rsidRDefault="00406F36" w:rsidP="00406F36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B82993">
        <w:rPr>
          <w:rFonts w:ascii="Times New Roman" w:hAnsi="Times New Roman"/>
          <w:sz w:val="24"/>
          <w:szCs w:val="24"/>
          <w:u w:val="single"/>
        </w:rPr>
        <w:t>Pomoći od izvanproračunskih korisnika</w:t>
      </w:r>
    </w:p>
    <w:p w14:paraId="6014D06C" w14:textId="36421844" w:rsidR="00406F36" w:rsidRPr="00406F36" w:rsidRDefault="00406F36" w:rsidP="00406F36">
      <w:pPr>
        <w:pStyle w:val="Odlomakpopisa"/>
        <w:numPr>
          <w:ilvl w:val="0"/>
          <w:numId w:val="7"/>
        </w:numPr>
        <w:spacing w:before="100" w:beforeAutospacing="1" w:after="100" w:afterAutospacing="1"/>
      </w:pPr>
      <w:r w:rsidRPr="00406F36">
        <w:t>Planirane su u iznosu od 50.000,00 € za Sanacija dijela županijske ceste ŽC6075- Karlove kuće</w:t>
      </w:r>
    </w:p>
    <w:p w14:paraId="20A9B090" w14:textId="5AB88261" w:rsidR="00406F36" w:rsidRPr="00B82993" w:rsidRDefault="00406F36" w:rsidP="00406F36">
      <w:pPr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B82993">
        <w:rPr>
          <w:rFonts w:ascii="Times New Roman" w:hAnsi="Times New Roman"/>
          <w:sz w:val="24"/>
          <w:szCs w:val="24"/>
          <w:u w:val="single"/>
        </w:rPr>
        <w:t>Pomoći proračunskim korisnicima iz proračuna koji im nije nadležan</w:t>
      </w:r>
    </w:p>
    <w:p w14:paraId="736EACA9" w14:textId="763BE57A" w:rsidR="00406F36" w:rsidRPr="00406F36" w:rsidRDefault="00406F36" w:rsidP="00406F36">
      <w:pPr>
        <w:pStyle w:val="Odlomakpopisa"/>
        <w:numPr>
          <w:ilvl w:val="0"/>
          <w:numId w:val="7"/>
        </w:numPr>
        <w:spacing w:before="100" w:beforeAutospacing="1" w:after="100" w:afterAutospacing="1"/>
      </w:pPr>
      <w:r w:rsidRPr="00406F36">
        <w:t xml:space="preserve">Planirane u iznosu od 6.328,00 € a odnose se na prihod Gradske knjižnice Ivan </w:t>
      </w:r>
      <w:proofErr w:type="spellStart"/>
      <w:r w:rsidRPr="00406F36">
        <w:t>Pridojević</w:t>
      </w:r>
      <w:proofErr w:type="spellEnd"/>
      <w:r w:rsidRPr="00406F36">
        <w:t xml:space="preserve"> Skradin za nabavu knjiga</w:t>
      </w:r>
    </w:p>
    <w:p w14:paraId="770A18FE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PRIHODI OD IMOVINE ( 64 )</w:t>
      </w:r>
    </w:p>
    <w:p w14:paraId="71E3B0A3" w14:textId="77777777" w:rsidR="00B8299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Prihodi od imovine planirani su u iznosu od </w:t>
      </w:r>
      <w:r w:rsidR="0033569C" w:rsidRPr="00733473">
        <w:rPr>
          <w:rFonts w:ascii="Times New Roman" w:hAnsi="Times New Roman"/>
          <w:sz w:val="24"/>
          <w:szCs w:val="24"/>
        </w:rPr>
        <w:t>179.344,00 €</w:t>
      </w:r>
      <w:r w:rsidRPr="00733473">
        <w:rPr>
          <w:rFonts w:ascii="Times New Roman" w:hAnsi="Times New Roman"/>
          <w:sz w:val="24"/>
          <w:szCs w:val="24"/>
        </w:rPr>
        <w:t xml:space="preserve">. </w:t>
      </w:r>
    </w:p>
    <w:p w14:paraId="596DBF09" w14:textId="774A2112" w:rsidR="00E118F3" w:rsidRPr="00733473" w:rsidRDefault="0070590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Ova vrsta prihoda uključuje prihode od financijske i nefinancijske imovine.</w:t>
      </w:r>
      <w:r w:rsidR="00B82993">
        <w:rPr>
          <w:rFonts w:ascii="Times New Roman" w:hAnsi="Times New Roman"/>
          <w:sz w:val="24"/>
          <w:szCs w:val="24"/>
        </w:rPr>
        <w:t xml:space="preserve"> Prihodi od financijske imovine odnose se na prihode od kamata te pozitivnih tečajnih razlika. </w:t>
      </w:r>
      <w:r w:rsidRPr="00733473">
        <w:rPr>
          <w:rFonts w:ascii="Times New Roman" w:hAnsi="Times New Roman"/>
          <w:sz w:val="24"/>
          <w:szCs w:val="24"/>
        </w:rPr>
        <w:t xml:space="preserve"> </w:t>
      </w:r>
      <w:r w:rsidRPr="00B82993">
        <w:rPr>
          <w:rFonts w:ascii="Times New Roman" w:hAnsi="Times New Roman"/>
          <w:sz w:val="24"/>
          <w:szCs w:val="24"/>
        </w:rPr>
        <w:t xml:space="preserve">Prihod od nefinancijske imovine odnose se na prihode: naknade za koncesije na pomorskom dobru i ostalih prihoda od iznajmljivanja i zakupa imovine. </w:t>
      </w:r>
    </w:p>
    <w:p w14:paraId="6246925C" w14:textId="77777777" w:rsidR="00E118F3" w:rsidRPr="0073347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69C84F" w14:textId="483481EC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 xml:space="preserve">PRIHODI OD </w:t>
      </w:r>
      <w:r w:rsidR="0033569C" w:rsidRPr="00733473">
        <w:rPr>
          <w:rFonts w:ascii="Times New Roman" w:hAnsi="Times New Roman"/>
          <w:b/>
          <w:sz w:val="24"/>
          <w:szCs w:val="24"/>
        </w:rPr>
        <w:t xml:space="preserve">UPRAVNIH I </w:t>
      </w:r>
      <w:r w:rsidRPr="00733473">
        <w:rPr>
          <w:rFonts w:ascii="Times New Roman" w:hAnsi="Times New Roman"/>
          <w:b/>
          <w:sz w:val="24"/>
          <w:szCs w:val="24"/>
        </w:rPr>
        <w:t xml:space="preserve">ADMINISTRATIVNIH PRISTOJBI, </w:t>
      </w:r>
      <w:r w:rsidR="0033569C" w:rsidRPr="00733473">
        <w:rPr>
          <w:rFonts w:ascii="Times New Roman" w:hAnsi="Times New Roman"/>
          <w:b/>
          <w:sz w:val="24"/>
          <w:szCs w:val="24"/>
        </w:rPr>
        <w:t xml:space="preserve">PRISTOJBI </w:t>
      </w:r>
      <w:r w:rsidRPr="00733473">
        <w:rPr>
          <w:rFonts w:ascii="Times New Roman" w:hAnsi="Times New Roman"/>
          <w:b/>
          <w:sz w:val="24"/>
          <w:szCs w:val="24"/>
        </w:rPr>
        <w:t>PO POSEBNIM PROPISIMA I NAKNADAMA ( 65 )</w:t>
      </w:r>
    </w:p>
    <w:p w14:paraId="40827BFC" w14:textId="77777777" w:rsidR="006415AF" w:rsidRDefault="0033569C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Prihodi od</w:t>
      </w:r>
      <w:r w:rsidR="00705903" w:rsidRPr="00733473">
        <w:rPr>
          <w:rFonts w:ascii="Times New Roman" w:hAnsi="Times New Roman"/>
          <w:sz w:val="24"/>
          <w:szCs w:val="24"/>
        </w:rPr>
        <w:t xml:space="preserve"> </w:t>
      </w:r>
      <w:r w:rsidRPr="00733473">
        <w:rPr>
          <w:rFonts w:ascii="Times New Roman" w:hAnsi="Times New Roman"/>
          <w:sz w:val="24"/>
          <w:szCs w:val="24"/>
        </w:rPr>
        <w:t>upravnih i</w:t>
      </w:r>
      <w:r w:rsidR="00705903" w:rsidRPr="00733473">
        <w:rPr>
          <w:rFonts w:ascii="Times New Roman" w:hAnsi="Times New Roman"/>
          <w:sz w:val="24"/>
          <w:szCs w:val="24"/>
        </w:rPr>
        <w:t xml:space="preserve"> administrativnih pristojbi, </w:t>
      </w:r>
      <w:r w:rsidRPr="00733473">
        <w:rPr>
          <w:rFonts w:ascii="Times New Roman" w:hAnsi="Times New Roman"/>
          <w:sz w:val="24"/>
          <w:szCs w:val="24"/>
        </w:rPr>
        <w:t>pristojbi po posebnim propisima i naknada u</w:t>
      </w:r>
      <w:r w:rsidR="00705903" w:rsidRPr="00733473">
        <w:rPr>
          <w:rFonts w:ascii="Times New Roman" w:hAnsi="Times New Roman"/>
          <w:sz w:val="24"/>
          <w:szCs w:val="24"/>
        </w:rPr>
        <w:t xml:space="preserve"> 202</w:t>
      </w:r>
      <w:r w:rsidRPr="00733473">
        <w:rPr>
          <w:rFonts w:ascii="Times New Roman" w:hAnsi="Times New Roman"/>
          <w:sz w:val="24"/>
          <w:szCs w:val="24"/>
        </w:rPr>
        <w:t>4</w:t>
      </w:r>
      <w:r w:rsidR="00705903" w:rsidRPr="00733473">
        <w:rPr>
          <w:rFonts w:ascii="Times New Roman" w:hAnsi="Times New Roman"/>
          <w:sz w:val="24"/>
          <w:szCs w:val="24"/>
        </w:rPr>
        <w:t xml:space="preserve">. godini planirani su u iznosu od </w:t>
      </w:r>
      <w:r w:rsidRPr="00733473">
        <w:rPr>
          <w:rFonts w:ascii="Times New Roman" w:hAnsi="Times New Roman"/>
          <w:sz w:val="24"/>
          <w:szCs w:val="24"/>
        </w:rPr>
        <w:t>695.650,00 €</w:t>
      </w:r>
      <w:r w:rsidR="00705903" w:rsidRPr="00733473">
        <w:rPr>
          <w:rFonts w:ascii="Times New Roman" w:hAnsi="Times New Roman"/>
          <w:sz w:val="24"/>
          <w:szCs w:val="24"/>
        </w:rPr>
        <w:t xml:space="preserve">. </w:t>
      </w:r>
      <w:r w:rsidR="00B82993">
        <w:rPr>
          <w:rFonts w:ascii="Times New Roman" w:hAnsi="Times New Roman"/>
          <w:sz w:val="24"/>
          <w:szCs w:val="24"/>
        </w:rPr>
        <w:t xml:space="preserve">Odnose se na </w:t>
      </w:r>
      <w:r w:rsidR="006415AF">
        <w:rPr>
          <w:rFonts w:ascii="Times New Roman" w:hAnsi="Times New Roman"/>
          <w:sz w:val="24"/>
          <w:szCs w:val="24"/>
        </w:rPr>
        <w:t>:</w:t>
      </w:r>
    </w:p>
    <w:p w14:paraId="68700F1B" w14:textId="37755C37" w:rsidR="00E118F3" w:rsidRDefault="00B82993" w:rsidP="006415AF">
      <w:pPr>
        <w:pStyle w:val="Odlomakpopisa"/>
        <w:numPr>
          <w:ilvl w:val="0"/>
          <w:numId w:val="7"/>
        </w:numPr>
        <w:jc w:val="both"/>
      </w:pPr>
      <w:r w:rsidRPr="006415AF">
        <w:t xml:space="preserve">prihode Dječjeg vrtića Skradin </w:t>
      </w:r>
      <w:r w:rsidR="006415AF" w:rsidRPr="006415AF">
        <w:t>ostvarene sufinanciranjem roditelja u ekonomskoj cijeni vrtića u iznosu od 84.000,00 €</w:t>
      </w:r>
      <w:r w:rsidR="006415AF">
        <w:t>,</w:t>
      </w:r>
    </w:p>
    <w:p w14:paraId="2C5F7F40" w14:textId="2E59E1C2" w:rsidR="006415AF" w:rsidRDefault="006415AF" w:rsidP="006415AF">
      <w:pPr>
        <w:pStyle w:val="Odlomakpopisa"/>
        <w:numPr>
          <w:ilvl w:val="0"/>
          <w:numId w:val="7"/>
        </w:numPr>
        <w:jc w:val="both"/>
      </w:pPr>
      <w:r>
        <w:t>prihode od upravnih i administrativnih pristojbi, odnosno prihoda od boravišne pristojbe i prodaje državnih biljega u iznosu od 45.000,00 €,</w:t>
      </w:r>
    </w:p>
    <w:p w14:paraId="7ABE9A6E" w14:textId="7DF571F9" w:rsidR="006415AF" w:rsidRDefault="006415AF" w:rsidP="006415AF">
      <w:pPr>
        <w:pStyle w:val="Odlomakpopisa"/>
        <w:numPr>
          <w:ilvl w:val="0"/>
          <w:numId w:val="7"/>
        </w:numPr>
        <w:jc w:val="both"/>
      </w:pPr>
      <w:r>
        <w:t>prihodi po posebnim propisima-prihodi od NP KRKA u iznosu od 340.000,00 €</w:t>
      </w:r>
    </w:p>
    <w:p w14:paraId="6BD97D5C" w14:textId="77777777" w:rsidR="006415AF" w:rsidRDefault="006415AF" w:rsidP="006415AF">
      <w:pPr>
        <w:pStyle w:val="Odlomakpopisa"/>
        <w:numPr>
          <w:ilvl w:val="0"/>
          <w:numId w:val="7"/>
        </w:numPr>
        <w:jc w:val="both"/>
      </w:pPr>
      <w:r>
        <w:t xml:space="preserve">te prihodi od vodnog doprinosa, naknade za uređenje voda, doprinosa za šume kao i prihode od članarina Gradske knjižnice Ivan </w:t>
      </w:r>
      <w:proofErr w:type="spellStart"/>
      <w:r>
        <w:t>Pridojević</w:t>
      </w:r>
      <w:proofErr w:type="spellEnd"/>
      <w:r>
        <w:t xml:space="preserve"> Skradin</w:t>
      </w:r>
    </w:p>
    <w:p w14:paraId="64047FBE" w14:textId="77777777" w:rsidR="006415AF" w:rsidRDefault="006415AF" w:rsidP="006415AF">
      <w:pPr>
        <w:pStyle w:val="Odlomakpopisa"/>
        <w:numPr>
          <w:ilvl w:val="0"/>
          <w:numId w:val="7"/>
        </w:numPr>
        <w:jc w:val="both"/>
      </w:pPr>
      <w:r>
        <w:t>prihodi od komunalne naknade u iznosu od 158.950,00 €,</w:t>
      </w:r>
    </w:p>
    <w:p w14:paraId="4C2251F8" w14:textId="59D7CB3F" w:rsidR="006415AF" w:rsidRPr="006415AF" w:rsidRDefault="006415AF" w:rsidP="006415AF">
      <w:pPr>
        <w:pStyle w:val="Odlomakpopisa"/>
        <w:numPr>
          <w:ilvl w:val="0"/>
          <w:numId w:val="7"/>
        </w:numPr>
        <w:jc w:val="both"/>
      </w:pPr>
      <w:r>
        <w:t xml:space="preserve">prihodi od komunalnog doprinosa u  iznosu od 45.000,00 €. </w:t>
      </w:r>
    </w:p>
    <w:p w14:paraId="5A2F9B94" w14:textId="6F705CF9" w:rsidR="0033569C" w:rsidRPr="00733473" w:rsidRDefault="0033569C">
      <w:pPr>
        <w:jc w:val="both"/>
        <w:rPr>
          <w:rFonts w:ascii="Times New Roman" w:hAnsi="Times New Roman"/>
          <w:sz w:val="24"/>
          <w:szCs w:val="24"/>
        </w:rPr>
      </w:pPr>
    </w:p>
    <w:p w14:paraId="44AB9EFD" w14:textId="63F32964" w:rsidR="0033569C" w:rsidRPr="00733473" w:rsidRDefault="0033569C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 xml:space="preserve">PRIHODI OD PRODAJE PROIZVODA I ROBE TE PRUŽENIH USLUGA I PRIHODI OD DONACIJA (66) </w:t>
      </w:r>
    </w:p>
    <w:p w14:paraId="0287D3F9" w14:textId="145F4FE1" w:rsidR="0033569C" w:rsidRPr="00733473" w:rsidRDefault="0033569C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Sastoje se od donacija od pravnih i fizičkih osoba izvan općeg proračuna, a za 2024. godinu planirani su u iznosu od 50.000,00 €</w:t>
      </w:r>
      <w:r w:rsidR="006415AF">
        <w:rPr>
          <w:rFonts w:ascii="Times New Roman" w:hAnsi="Times New Roman"/>
          <w:sz w:val="24"/>
          <w:szCs w:val="24"/>
        </w:rPr>
        <w:t xml:space="preserve">, odnose se na prihode od LAG-Krka za financiranje izgradnje boćarskog doma </w:t>
      </w:r>
      <w:proofErr w:type="spellStart"/>
      <w:r w:rsidR="006415AF">
        <w:rPr>
          <w:rFonts w:ascii="Times New Roman" w:hAnsi="Times New Roman"/>
          <w:sz w:val="24"/>
          <w:szCs w:val="24"/>
        </w:rPr>
        <w:t>Ićevo</w:t>
      </w:r>
      <w:proofErr w:type="spellEnd"/>
      <w:r w:rsidR="006415AF">
        <w:rPr>
          <w:rFonts w:ascii="Times New Roman" w:hAnsi="Times New Roman"/>
          <w:sz w:val="24"/>
          <w:szCs w:val="24"/>
        </w:rPr>
        <w:t xml:space="preserve"> </w:t>
      </w:r>
    </w:p>
    <w:p w14:paraId="4B4D7234" w14:textId="7062957A" w:rsidR="0033569C" w:rsidRDefault="0033569C">
      <w:pPr>
        <w:jc w:val="both"/>
        <w:rPr>
          <w:rFonts w:ascii="Times New Roman" w:hAnsi="Times New Roman"/>
          <w:sz w:val="24"/>
          <w:szCs w:val="24"/>
        </w:rPr>
      </w:pPr>
    </w:p>
    <w:p w14:paraId="110D6927" w14:textId="77777777" w:rsidR="00E0432E" w:rsidRPr="00733473" w:rsidRDefault="00E0432E">
      <w:pPr>
        <w:jc w:val="both"/>
        <w:rPr>
          <w:rFonts w:ascii="Times New Roman" w:hAnsi="Times New Roman"/>
          <w:sz w:val="24"/>
          <w:szCs w:val="24"/>
        </w:rPr>
      </w:pPr>
    </w:p>
    <w:p w14:paraId="2E006B9B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lastRenderedPageBreak/>
        <w:t>KAZNE I UPRAVNE MJERE ( 68 )</w:t>
      </w:r>
    </w:p>
    <w:p w14:paraId="612CE941" w14:textId="6B12A91F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U okviru ove skupine planiraju se prihodi</w:t>
      </w:r>
      <w:r w:rsidR="00BB66B9" w:rsidRPr="00733473">
        <w:rPr>
          <w:rFonts w:ascii="Times New Roman" w:hAnsi="Times New Roman"/>
          <w:sz w:val="24"/>
          <w:szCs w:val="24"/>
        </w:rPr>
        <w:t xml:space="preserve"> u iznosu od 33.</w:t>
      </w:r>
      <w:r w:rsidR="009B4756" w:rsidRPr="00733473">
        <w:rPr>
          <w:rFonts w:ascii="Times New Roman" w:hAnsi="Times New Roman"/>
          <w:sz w:val="24"/>
          <w:szCs w:val="24"/>
        </w:rPr>
        <w:t>000</w:t>
      </w:r>
      <w:r w:rsidR="00BB66B9" w:rsidRPr="00733473">
        <w:rPr>
          <w:rFonts w:ascii="Times New Roman" w:hAnsi="Times New Roman"/>
          <w:sz w:val="24"/>
          <w:szCs w:val="24"/>
        </w:rPr>
        <w:t xml:space="preserve">,00 </w:t>
      </w:r>
      <w:r w:rsidR="009B4756" w:rsidRPr="00733473">
        <w:rPr>
          <w:rFonts w:ascii="Times New Roman" w:hAnsi="Times New Roman"/>
          <w:sz w:val="24"/>
          <w:szCs w:val="24"/>
        </w:rPr>
        <w:t>€</w:t>
      </w:r>
      <w:r w:rsidR="00BB66B9" w:rsidRPr="00733473">
        <w:rPr>
          <w:rFonts w:ascii="Times New Roman" w:hAnsi="Times New Roman"/>
          <w:sz w:val="24"/>
          <w:szCs w:val="24"/>
        </w:rPr>
        <w:t>, i to</w:t>
      </w:r>
      <w:r w:rsidRPr="00733473">
        <w:rPr>
          <w:rFonts w:ascii="Times New Roman" w:hAnsi="Times New Roman"/>
          <w:sz w:val="24"/>
          <w:szCs w:val="24"/>
        </w:rPr>
        <w:t xml:space="preserve"> od naplate komunalnih prekršaja naplaćenih za komunalne prekršaje na području </w:t>
      </w:r>
      <w:r w:rsidR="00BB66B9" w:rsidRPr="00733473">
        <w:rPr>
          <w:rFonts w:ascii="Times New Roman" w:hAnsi="Times New Roman"/>
          <w:sz w:val="24"/>
          <w:szCs w:val="24"/>
        </w:rPr>
        <w:t>Grada Skradina</w:t>
      </w:r>
      <w:r w:rsidRPr="00733473">
        <w:rPr>
          <w:rFonts w:ascii="Times New Roman" w:hAnsi="Times New Roman"/>
          <w:sz w:val="24"/>
          <w:szCs w:val="24"/>
        </w:rPr>
        <w:t xml:space="preserve"> te ostal</w:t>
      </w:r>
      <w:r w:rsidR="009B4756" w:rsidRPr="00733473">
        <w:rPr>
          <w:rFonts w:ascii="Times New Roman" w:hAnsi="Times New Roman"/>
          <w:sz w:val="24"/>
          <w:szCs w:val="24"/>
        </w:rPr>
        <w:t>ih</w:t>
      </w:r>
      <w:r w:rsidRPr="00733473">
        <w:rPr>
          <w:rFonts w:ascii="Times New Roman" w:hAnsi="Times New Roman"/>
          <w:sz w:val="24"/>
          <w:szCs w:val="24"/>
        </w:rPr>
        <w:t xml:space="preserve"> prihod</w:t>
      </w:r>
      <w:r w:rsidR="009B4756" w:rsidRPr="00733473">
        <w:rPr>
          <w:rFonts w:ascii="Times New Roman" w:hAnsi="Times New Roman"/>
          <w:sz w:val="24"/>
          <w:szCs w:val="24"/>
        </w:rPr>
        <w:t>a</w:t>
      </w:r>
      <w:r w:rsidRPr="00733473">
        <w:rPr>
          <w:rFonts w:ascii="Times New Roman" w:hAnsi="Times New Roman"/>
          <w:sz w:val="24"/>
          <w:szCs w:val="24"/>
        </w:rPr>
        <w:t>.</w:t>
      </w:r>
    </w:p>
    <w:p w14:paraId="1CADEA25" w14:textId="45EF055E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 xml:space="preserve"> </w:t>
      </w:r>
    </w:p>
    <w:p w14:paraId="7DADD1C5" w14:textId="4FE68B4D" w:rsidR="009B4756" w:rsidRPr="00733473" w:rsidRDefault="009B4756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 xml:space="preserve">PRIHODI OD PRODAJE NEFINANCIJSKE IMOVINE </w:t>
      </w:r>
    </w:p>
    <w:p w14:paraId="5A7AFBE9" w14:textId="7F6BABFE" w:rsidR="009B4756" w:rsidRPr="00733473" w:rsidRDefault="009B4756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Prihodi od prodaje nefinancijske imovine planirani su u iznosu od 236.177,00 € a odnose se na:</w:t>
      </w:r>
    </w:p>
    <w:p w14:paraId="60B238FE" w14:textId="0367489B" w:rsidR="009B4756" w:rsidRPr="00733473" w:rsidRDefault="009B4756" w:rsidP="009B4756">
      <w:pPr>
        <w:pStyle w:val="Odlomakpopisa"/>
        <w:numPr>
          <w:ilvl w:val="0"/>
          <w:numId w:val="12"/>
        </w:numPr>
        <w:jc w:val="both"/>
      </w:pPr>
      <w:r w:rsidRPr="00733473">
        <w:t xml:space="preserve">Prihode od prodaje </w:t>
      </w:r>
      <w:proofErr w:type="spellStart"/>
      <w:r w:rsidRPr="00733473">
        <w:t>neproizvedene</w:t>
      </w:r>
      <w:proofErr w:type="spellEnd"/>
      <w:r w:rsidRPr="00733473">
        <w:t xml:space="preserve"> dugotrajne imovne</w:t>
      </w:r>
    </w:p>
    <w:p w14:paraId="683F81F5" w14:textId="4193F8CF" w:rsidR="009B4756" w:rsidRPr="00733473" w:rsidRDefault="009B4756" w:rsidP="009B4756">
      <w:pPr>
        <w:pStyle w:val="Odlomakpopisa"/>
        <w:numPr>
          <w:ilvl w:val="0"/>
          <w:numId w:val="12"/>
        </w:numPr>
        <w:jc w:val="both"/>
      </w:pPr>
      <w:r w:rsidRPr="00733473">
        <w:t>Prihode od prodaje proizvedene dugotrajne imovine</w:t>
      </w:r>
    </w:p>
    <w:p w14:paraId="4AAF8317" w14:textId="48A66A89" w:rsidR="009B4756" w:rsidRPr="00733473" w:rsidRDefault="009B4756" w:rsidP="009B4756">
      <w:pPr>
        <w:jc w:val="both"/>
        <w:rPr>
          <w:rFonts w:ascii="Times New Roman" w:hAnsi="Times New Roman"/>
          <w:sz w:val="24"/>
          <w:szCs w:val="24"/>
        </w:rPr>
      </w:pPr>
    </w:p>
    <w:p w14:paraId="3351D8BF" w14:textId="4DC1A56D" w:rsidR="009B4756" w:rsidRPr="00733473" w:rsidRDefault="009B4756" w:rsidP="009B4756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PRIHODI OD PRODAJE NEPROIZVEDENE DUGOTRAJNE IMOVINE (71)</w:t>
      </w:r>
    </w:p>
    <w:p w14:paraId="18F41294" w14:textId="6969E300" w:rsidR="009B4756" w:rsidRPr="00733473" w:rsidRDefault="009B4756" w:rsidP="009B4756">
      <w:pPr>
        <w:jc w:val="both"/>
        <w:rPr>
          <w:rFonts w:ascii="Times New Roman" w:hAnsi="Times New Roman"/>
          <w:b/>
          <w:sz w:val="24"/>
          <w:szCs w:val="24"/>
        </w:rPr>
      </w:pPr>
    </w:p>
    <w:p w14:paraId="1E36569C" w14:textId="2F4DD4AB" w:rsidR="00733473" w:rsidRPr="00733473" w:rsidRDefault="00733473" w:rsidP="009B4756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U okviru ove skupine planiraju se prihodi od prodaje materijalne imovine – prirodnih bogatstava u iznosu od 20.000,00 </w:t>
      </w:r>
      <w:r w:rsidR="006415AF">
        <w:rPr>
          <w:rFonts w:ascii="Times New Roman" w:hAnsi="Times New Roman"/>
          <w:sz w:val="24"/>
          <w:szCs w:val="24"/>
        </w:rPr>
        <w:t>€ a odnose se na prihode od građevinskih zemljišta.</w:t>
      </w:r>
    </w:p>
    <w:p w14:paraId="6A0B9D02" w14:textId="5A934FA2" w:rsidR="00733473" w:rsidRPr="00733473" w:rsidRDefault="00733473" w:rsidP="009B4756">
      <w:pPr>
        <w:jc w:val="both"/>
        <w:rPr>
          <w:rFonts w:ascii="Times New Roman" w:hAnsi="Times New Roman"/>
          <w:sz w:val="24"/>
          <w:szCs w:val="24"/>
        </w:rPr>
      </w:pPr>
    </w:p>
    <w:p w14:paraId="6062E7FF" w14:textId="64B762E6" w:rsidR="00733473" w:rsidRPr="00733473" w:rsidRDefault="00733473" w:rsidP="009B4756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PRIHODI OD PRODAJE PROIZVEDENE DUGOTRAJNE IMOVINE</w:t>
      </w:r>
      <w:r w:rsidR="006415AF">
        <w:rPr>
          <w:rFonts w:ascii="Times New Roman" w:hAnsi="Times New Roman"/>
          <w:b/>
          <w:sz w:val="24"/>
          <w:szCs w:val="24"/>
        </w:rPr>
        <w:t xml:space="preserve"> (72)</w:t>
      </w:r>
    </w:p>
    <w:p w14:paraId="46C5AFDD" w14:textId="052F2359" w:rsidR="00733473" w:rsidRPr="00733473" w:rsidRDefault="00733473" w:rsidP="009B4756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Odnose se na prihode od prodaje građevinskih objekata i za 2024. godinu planirani su  u iznosu od 216.177,00 €</w:t>
      </w:r>
      <w:r w:rsidR="006415AF">
        <w:rPr>
          <w:rFonts w:ascii="Times New Roman" w:hAnsi="Times New Roman"/>
          <w:sz w:val="24"/>
          <w:szCs w:val="24"/>
        </w:rPr>
        <w:t xml:space="preserve"> a odnose se na prihode od prodaje nekretnina i grobnica.</w:t>
      </w:r>
    </w:p>
    <w:p w14:paraId="6494A9BA" w14:textId="50327F49" w:rsidR="009B4756" w:rsidRPr="00733473" w:rsidRDefault="009B4756" w:rsidP="009B4756">
      <w:pPr>
        <w:pStyle w:val="Odlomakpopisa"/>
        <w:ind w:left="720"/>
        <w:jc w:val="both"/>
        <w:rPr>
          <w:b/>
        </w:rPr>
      </w:pPr>
    </w:p>
    <w:p w14:paraId="3C4A0569" w14:textId="77777777" w:rsidR="00733473" w:rsidRPr="00733473" w:rsidRDefault="00733473" w:rsidP="00733473">
      <w:pPr>
        <w:pStyle w:val="Odlomakpopisa"/>
        <w:ind w:left="720"/>
        <w:jc w:val="both"/>
        <w:rPr>
          <w:b/>
        </w:rPr>
      </w:pPr>
    </w:p>
    <w:p w14:paraId="56FC5093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PRIMICI OD FINANCIJSKE IMOVINE I ZADUŽIVANJA</w:t>
      </w:r>
    </w:p>
    <w:p w14:paraId="38D608F8" w14:textId="51E4035F" w:rsidR="00782A28" w:rsidRPr="00E0432E" w:rsidRDefault="00BB66B9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Grad Skradin</w:t>
      </w:r>
      <w:r w:rsidR="00705903" w:rsidRPr="00733473">
        <w:rPr>
          <w:rFonts w:ascii="Times New Roman" w:hAnsi="Times New Roman"/>
          <w:sz w:val="24"/>
          <w:szCs w:val="24"/>
        </w:rPr>
        <w:t xml:space="preserve"> u 202</w:t>
      </w:r>
      <w:r w:rsidR="00D42724" w:rsidRPr="00733473">
        <w:rPr>
          <w:rFonts w:ascii="Times New Roman" w:hAnsi="Times New Roman"/>
          <w:sz w:val="24"/>
          <w:szCs w:val="24"/>
        </w:rPr>
        <w:t>4</w:t>
      </w:r>
      <w:r w:rsidR="00705903" w:rsidRPr="00733473">
        <w:rPr>
          <w:rFonts w:ascii="Times New Roman" w:hAnsi="Times New Roman"/>
          <w:sz w:val="24"/>
          <w:szCs w:val="24"/>
        </w:rPr>
        <w:t>. godini ne planira kreditno zaduživanje</w:t>
      </w:r>
      <w:r w:rsidR="00E0432E">
        <w:rPr>
          <w:rFonts w:ascii="Times New Roman" w:hAnsi="Times New Roman"/>
          <w:sz w:val="24"/>
          <w:szCs w:val="24"/>
        </w:rPr>
        <w:t>.</w:t>
      </w:r>
    </w:p>
    <w:p w14:paraId="388A2D30" w14:textId="77777777" w:rsidR="00782A28" w:rsidRPr="00733473" w:rsidRDefault="00782A2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93AFC0" w14:textId="77777777" w:rsidR="00E118F3" w:rsidRPr="00733473" w:rsidRDefault="0070590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33473">
        <w:rPr>
          <w:rFonts w:ascii="Times New Roman" w:hAnsi="Times New Roman"/>
          <w:b/>
          <w:bCs/>
          <w:sz w:val="24"/>
          <w:szCs w:val="24"/>
        </w:rPr>
        <w:t>RASPOLOŽIVA SREDSTVA IZ PRETHODNIH GODINA</w:t>
      </w:r>
    </w:p>
    <w:p w14:paraId="0ACA21E2" w14:textId="30166B60" w:rsidR="00E118F3" w:rsidRPr="00733473" w:rsidRDefault="00D24105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Grad Skradin</w:t>
      </w:r>
      <w:r w:rsidR="00705903" w:rsidRPr="00733473">
        <w:rPr>
          <w:rFonts w:ascii="Times New Roman" w:hAnsi="Times New Roman"/>
          <w:sz w:val="24"/>
          <w:szCs w:val="24"/>
        </w:rPr>
        <w:t xml:space="preserve"> u </w:t>
      </w:r>
      <w:r w:rsidRPr="00733473">
        <w:rPr>
          <w:rFonts w:ascii="Times New Roman" w:hAnsi="Times New Roman"/>
          <w:sz w:val="24"/>
          <w:szCs w:val="24"/>
        </w:rPr>
        <w:t>P</w:t>
      </w:r>
      <w:r w:rsidR="00705903" w:rsidRPr="00733473">
        <w:rPr>
          <w:rFonts w:ascii="Times New Roman" w:hAnsi="Times New Roman"/>
          <w:sz w:val="24"/>
          <w:szCs w:val="24"/>
        </w:rPr>
        <w:t xml:space="preserve">roračunu za 2023. godine planira i prijenos viška prihoda koji se odnose na neutrošena sredstva od </w:t>
      </w:r>
      <w:r w:rsidRPr="00733473">
        <w:rPr>
          <w:rFonts w:ascii="Times New Roman" w:hAnsi="Times New Roman"/>
          <w:sz w:val="24"/>
          <w:szCs w:val="24"/>
        </w:rPr>
        <w:t>prethodnih godina</w:t>
      </w:r>
      <w:r w:rsidR="00705903" w:rsidRPr="00733473">
        <w:rPr>
          <w:rFonts w:ascii="Times New Roman" w:hAnsi="Times New Roman"/>
          <w:sz w:val="24"/>
          <w:szCs w:val="24"/>
        </w:rPr>
        <w:t xml:space="preserve"> u iznosu od </w:t>
      </w:r>
      <w:r w:rsidR="006415AF">
        <w:rPr>
          <w:rFonts w:ascii="Times New Roman" w:hAnsi="Times New Roman"/>
          <w:sz w:val="24"/>
          <w:szCs w:val="24"/>
        </w:rPr>
        <w:t>1</w:t>
      </w:r>
      <w:r w:rsidR="00D42724" w:rsidRPr="00733473">
        <w:rPr>
          <w:rFonts w:ascii="Times New Roman" w:hAnsi="Times New Roman"/>
          <w:sz w:val="24"/>
          <w:szCs w:val="24"/>
        </w:rPr>
        <w:t>.</w:t>
      </w:r>
      <w:r w:rsidR="006415AF">
        <w:rPr>
          <w:rFonts w:ascii="Times New Roman" w:hAnsi="Times New Roman"/>
          <w:sz w:val="24"/>
          <w:szCs w:val="24"/>
        </w:rPr>
        <w:t>577</w:t>
      </w:r>
      <w:r w:rsidR="00D42724" w:rsidRPr="00733473">
        <w:rPr>
          <w:rFonts w:ascii="Times New Roman" w:hAnsi="Times New Roman"/>
          <w:sz w:val="24"/>
          <w:szCs w:val="24"/>
        </w:rPr>
        <w:t>.</w:t>
      </w:r>
      <w:r w:rsidR="006415AF">
        <w:rPr>
          <w:rFonts w:ascii="Times New Roman" w:hAnsi="Times New Roman"/>
          <w:sz w:val="24"/>
          <w:szCs w:val="24"/>
        </w:rPr>
        <w:t>439</w:t>
      </w:r>
      <w:r w:rsidR="00D42724" w:rsidRPr="00733473">
        <w:rPr>
          <w:rFonts w:ascii="Times New Roman" w:hAnsi="Times New Roman"/>
          <w:sz w:val="24"/>
          <w:szCs w:val="24"/>
        </w:rPr>
        <w:t>,</w:t>
      </w:r>
      <w:r w:rsidR="006415AF">
        <w:rPr>
          <w:rFonts w:ascii="Times New Roman" w:hAnsi="Times New Roman"/>
          <w:sz w:val="24"/>
          <w:szCs w:val="24"/>
        </w:rPr>
        <w:t>00</w:t>
      </w:r>
      <w:r w:rsidR="00705903" w:rsidRPr="00733473">
        <w:rPr>
          <w:rFonts w:ascii="Times New Roman" w:hAnsi="Times New Roman"/>
          <w:sz w:val="24"/>
          <w:szCs w:val="24"/>
        </w:rPr>
        <w:t xml:space="preserve"> </w:t>
      </w:r>
      <w:r w:rsidR="00D42724" w:rsidRPr="00733473">
        <w:rPr>
          <w:rFonts w:ascii="Times New Roman" w:hAnsi="Times New Roman"/>
          <w:sz w:val="24"/>
          <w:szCs w:val="24"/>
        </w:rPr>
        <w:t>€</w:t>
      </w:r>
      <w:r w:rsidRPr="00733473">
        <w:rPr>
          <w:rFonts w:ascii="Times New Roman" w:hAnsi="Times New Roman"/>
          <w:sz w:val="24"/>
          <w:szCs w:val="24"/>
        </w:rPr>
        <w:t>, a isti će biti točno utvrđen donošenjem Godišnjeg financijskog izvještaja za 202</w:t>
      </w:r>
      <w:r w:rsidR="00D42724" w:rsidRPr="00733473">
        <w:rPr>
          <w:rFonts w:ascii="Times New Roman" w:hAnsi="Times New Roman"/>
          <w:sz w:val="24"/>
          <w:szCs w:val="24"/>
        </w:rPr>
        <w:t>3</w:t>
      </w:r>
      <w:r w:rsidRPr="00733473">
        <w:rPr>
          <w:rFonts w:ascii="Times New Roman" w:hAnsi="Times New Roman"/>
          <w:sz w:val="24"/>
          <w:szCs w:val="24"/>
        </w:rPr>
        <w:t>. godinu.</w:t>
      </w:r>
    </w:p>
    <w:p w14:paraId="0782995F" w14:textId="77777777" w:rsidR="00E118F3" w:rsidRPr="0073347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4282D1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RASHODI I IZDACI PRORAČUNA</w:t>
      </w:r>
    </w:p>
    <w:p w14:paraId="6AA15355" w14:textId="28C2F0DA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Sveukupni rashodi i izdaci u plan</w:t>
      </w:r>
      <w:r w:rsidR="00E952DF" w:rsidRPr="00733473">
        <w:rPr>
          <w:rFonts w:ascii="Times New Roman" w:hAnsi="Times New Roman"/>
          <w:sz w:val="24"/>
          <w:szCs w:val="24"/>
        </w:rPr>
        <w:t>u</w:t>
      </w:r>
      <w:r w:rsidRPr="00733473">
        <w:rPr>
          <w:rFonts w:ascii="Times New Roman" w:hAnsi="Times New Roman"/>
          <w:sz w:val="24"/>
          <w:szCs w:val="24"/>
        </w:rPr>
        <w:t xml:space="preserve"> Proračuna za 202</w:t>
      </w:r>
      <w:r w:rsidR="0033569C" w:rsidRPr="00733473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 xml:space="preserve">. godinu iskazani su u iznosu od </w:t>
      </w:r>
      <w:r w:rsidR="00782A28">
        <w:rPr>
          <w:rFonts w:ascii="Times New Roman" w:hAnsi="Times New Roman"/>
          <w:sz w:val="24"/>
          <w:szCs w:val="24"/>
        </w:rPr>
        <w:t>7.763.119,00 €</w:t>
      </w:r>
      <w:r w:rsidRPr="00733473">
        <w:rPr>
          <w:rFonts w:ascii="Times New Roman" w:hAnsi="Times New Roman"/>
          <w:sz w:val="24"/>
          <w:szCs w:val="24"/>
        </w:rPr>
        <w:t>. Rashode razvrstavamo na tri osnovne grupe:</w:t>
      </w:r>
    </w:p>
    <w:p w14:paraId="4A06C1B0" w14:textId="77777777" w:rsidR="00E118F3" w:rsidRPr="00733473" w:rsidRDefault="00705903">
      <w:pPr>
        <w:pStyle w:val="Odlomakpopisa"/>
        <w:numPr>
          <w:ilvl w:val="0"/>
          <w:numId w:val="8"/>
        </w:numPr>
        <w:spacing w:before="100" w:beforeAutospacing="1" w:after="100" w:afterAutospacing="1"/>
        <w:jc w:val="both"/>
      </w:pPr>
      <w:r w:rsidRPr="00733473">
        <w:t>Rashodi poslovanja,</w:t>
      </w:r>
    </w:p>
    <w:p w14:paraId="004166AA" w14:textId="77777777" w:rsidR="00E118F3" w:rsidRPr="00733473" w:rsidRDefault="00705903">
      <w:pPr>
        <w:pStyle w:val="Odlomakpopisa"/>
        <w:numPr>
          <w:ilvl w:val="0"/>
          <w:numId w:val="8"/>
        </w:numPr>
        <w:spacing w:before="100" w:beforeAutospacing="1" w:after="100" w:afterAutospacing="1"/>
        <w:jc w:val="both"/>
      </w:pPr>
      <w:r w:rsidRPr="00733473">
        <w:t>Rashode za nabavu nefinancijske imovine,</w:t>
      </w:r>
    </w:p>
    <w:p w14:paraId="680C468C" w14:textId="7E680EA0" w:rsidR="00E118F3" w:rsidRDefault="00705903">
      <w:pPr>
        <w:pStyle w:val="Odlomakpopisa"/>
        <w:numPr>
          <w:ilvl w:val="0"/>
          <w:numId w:val="8"/>
        </w:numPr>
        <w:spacing w:before="100" w:beforeAutospacing="1" w:after="100" w:afterAutospacing="1"/>
        <w:jc w:val="both"/>
      </w:pPr>
      <w:r w:rsidRPr="00733473">
        <w:t>Izdatke za financijsku imovinu i otplate zajmova.</w:t>
      </w:r>
    </w:p>
    <w:p w14:paraId="79061831" w14:textId="77777777" w:rsidR="00E0432E" w:rsidRPr="00733473" w:rsidRDefault="00E0432E" w:rsidP="00E0432E">
      <w:pPr>
        <w:spacing w:before="100" w:beforeAutospacing="1" w:after="100" w:afterAutospacing="1"/>
        <w:jc w:val="both"/>
      </w:pPr>
      <w:bookmarkStart w:id="0" w:name="_GoBack"/>
      <w:bookmarkEnd w:id="0"/>
    </w:p>
    <w:p w14:paraId="39FB4AF1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lastRenderedPageBreak/>
        <w:t>Rashodi poslovanja ( 3 )</w:t>
      </w:r>
    </w:p>
    <w:p w14:paraId="7876DEDB" w14:textId="77777777" w:rsidR="00E118F3" w:rsidRPr="00733473" w:rsidRDefault="00E118F3">
      <w:pPr>
        <w:jc w:val="both"/>
        <w:rPr>
          <w:rFonts w:ascii="Times New Roman" w:hAnsi="Times New Roman"/>
          <w:b/>
          <w:sz w:val="24"/>
          <w:szCs w:val="24"/>
        </w:rPr>
      </w:pPr>
    </w:p>
    <w:p w14:paraId="03507990" w14:textId="1FBB0861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Rashodi poslovanja za 2023. godinu planirani su u iznosu od </w:t>
      </w:r>
      <w:r w:rsidR="00A06A61" w:rsidRPr="00733473">
        <w:rPr>
          <w:rFonts w:ascii="Times New Roman" w:hAnsi="Times New Roman"/>
          <w:sz w:val="24"/>
          <w:szCs w:val="24"/>
        </w:rPr>
        <w:t>2</w:t>
      </w:r>
      <w:r w:rsidRPr="00733473">
        <w:rPr>
          <w:rFonts w:ascii="Times New Roman" w:hAnsi="Times New Roman"/>
          <w:sz w:val="24"/>
          <w:szCs w:val="24"/>
        </w:rPr>
        <w:t>.01</w:t>
      </w:r>
      <w:r w:rsidR="00A06A61" w:rsidRPr="00733473">
        <w:rPr>
          <w:rFonts w:ascii="Times New Roman" w:hAnsi="Times New Roman"/>
          <w:sz w:val="24"/>
          <w:szCs w:val="24"/>
        </w:rPr>
        <w:t>9</w:t>
      </w:r>
      <w:r w:rsidRPr="00733473">
        <w:rPr>
          <w:rFonts w:ascii="Times New Roman" w:hAnsi="Times New Roman"/>
          <w:sz w:val="24"/>
          <w:szCs w:val="24"/>
        </w:rPr>
        <w:t>.</w:t>
      </w:r>
      <w:r w:rsidR="00A06A61" w:rsidRPr="00733473">
        <w:rPr>
          <w:rFonts w:ascii="Times New Roman" w:hAnsi="Times New Roman"/>
          <w:sz w:val="24"/>
          <w:szCs w:val="24"/>
        </w:rPr>
        <w:t>231</w:t>
      </w:r>
      <w:r w:rsidRPr="00733473">
        <w:rPr>
          <w:rFonts w:ascii="Times New Roman" w:hAnsi="Times New Roman"/>
          <w:sz w:val="24"/>
          <w:szCs w:val="24"/>
        </w:rPr>
        <w:t>,</w:t>
      </w:r>
      <w:r w:rsidR="00A06A61" w:rsidRPr="00733473">
        <w:rPr>
          <w:rFonts w:ascii="Times New Roman" w:hAnsi="Times New Roman"/>
          <w:sz w:val="24"/>
          <w:szCs w:val="24"/>
        </w:rPr>
        <w:t>5</w:t>
      </w:r>
      <w:r w:rsidRPr="00733473">
        <w:rPr>
          <w:rFonts w:ascii="Times New Roman" w:hAnsi="Times New Roman"/>
          <w:sz w:val="24"/>
          <w:szCs w:val="24"/>
        </w:rPr>
        <w:t>0 eura. Dije</w:t>
      </w:r>
      <w:r w:rsidR="00782A28">
        <w:rPr>
          <w:rFonts w:ascii="Times New Roman" w:hAnsi="Times New Roman"/>
          <w:sz w:val="24"/>
          <w:szCs w:val="24"/>
        </w:rPr>
        <w:t xml:space="preserve">le se na </w:t>
      </w:r>
      <w:r w:rsidRPr="00733473">
        <w:rPr>
          <w:rFonts w:ascii="Times New Roman" w:hAnsi="Times New Roman"/>
          <w:sz w:val="24"/>
          <w:szCs w:val="24"/>
        </w:rPr>
        <w:t>:</w:t>
      </w:r>
    </w:p>
    <w:p w14:paraId="4154427C" w14:textId="77777777" w:rsidR="00E118F3" w:rsidRPr="00733473" w:rsidRDefault="00705903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 w:rsidRPr="00733473">
        <w:t>Rashodi za zaposlene</w:t>
      </w:r>
    </w:p>
    <w:p w14:paraId="5887593A" w14:textId="77777777" w:rsidR="00E118F3" w:rsidRPr="00733473" w:rsidRDefault="00705903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 w:rsidRPr="00733473">
        <w:t>Materijalni rashodi</w:t>
      </w:r>
    </w:p>
    <w:p w14:paraId="5B76F02B" w14:textId="77777777" w:rsidR="00E118F3" w:rsidRPr="00733473" w:rsidRDefault="00705903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 w:rsidRPr="00733473">
        <w:t>Financijski rashodi</w:t>
      </w:r>
    </w:p>
    <w:p w14:paraId="7F002216" w14:textId="0C347A08" w:rsidR="00E118F3" w:rsidRDefault="00782A28" w:rsidP="00782A28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>
        <w:t>Subvencije</w:t>
      </w:r>
    </w:p>
    <w:p w14:paraId="3F97C859" w14:textId="66012295" w:rsidR="00782A28" w:rsidRDefault="00782A28" w:rsidP="00782A28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>
        <w:t>Pomoći dane u inozemstvo i unutar općeg proračuna</w:t>
      </w:r>
    </w:p>
    <w:p w14:paraId="54989A53" w14:textId="6FC2654F" w:rsidR="00782A28" w:rsidRDefault="00782A28" w:rsidP="00782A28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>
        <w:t>Naknade građanima i kućanstvima</w:t>
      </w:r>
    </w:p>
    <w:p w14:paraId="0FB581FC" w14:textId="10CE28D6" w:rsidR="00782A28" w:rsidRPr="00733473" w:rsidRDefault="00782A28" w:rsidP="00782A28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>
        <w:t>Ostali rashodi</w:t>
      </w:r>
    </w:p>
    <w:p w14:paraId="43289F4D" w14:textId="77777777" w:rsidR="003834B1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RASHODI ZA ZAPOSLENE ( 31 )</w:t>
      </w:r>
      <w:r w:rsidRPr="00733473">
        <w:rPr>
          <w:rFonts w:ascii="Times New Roman" w:hAnsi="Times New Roman"/>
          <w:sz w:val="24"/>
          <w:szCs w:val="24"/>
        </w:rPr>
        <w:t xml:space="preserve"> </w:t>
      </w:r>
    </w:p>
    <w:p w14:paraId="087429D0" w14:textId="6A9F4F2F" w:rsidR="00E118F3" w:rsidRPr="00733473" w:rsidRDefault="003834B1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Grad Skradin </w:t>
      </w:r>
      <w:r w:rsidR="00705903" w:rsidRPr="00733473">
        <w:rPr>
          <w:rFonts w:ascii="Times New Roman" w:hAnsi="Times New Roman"/>
          <w:sz w:val="24"/>
          <w:szCs w:val="24"/>
        </w:rPr>
        <w:t>u 202</w:t>
      </w:r>
      <w:r w:rsidR="00782A28">
        <w:rPr>
          <w:rFonts w:ascii="Times New Roman" w:hAnsi="Times New Roman"/>
          <w:sz w:val="24"/>
          <w:szCs w:val="24"/>
        </w:rPr>
        <w:t>4</w:t>
      </w:r>
      <w:r w:rsidR="00705903" w:rsidRPr="00733473">
        <w:rPr>
          <w:rFonts w:ascii="Times New Roman" w:hAnsi="Times New Roman"/>
          <w:sz w:val="24"/>
          <w:szCs w:val="24"/>
        </w:rPr>
        <w:t xml:space="preserve">. godini planira ostvariti rashode za zaposlene u iznosu od </w:t>
      </w:r>
      <w:r w:rsidR="00782A28">
        <w:rPr>
          <w:rFonts w:ascii="Times New Roman" w:hAnsi="Times New Roman"/>
          <w:sz w:val="24"/>
          <w:szCs w:val="24"/>
        </w:rPr>
        <w:t>566.100,00 €</w:t>
      </w:r>
      <w:r w:rsidR="00705903" w:rsidRPr="00733473">
        <w:rPr>
          <w:rFonts w:ascii="Times New Roman" w:hAnsi="Times New Roman"/>
          <w:sz w:val="24"/>
          <w:szCs w:val="24"/>
        </w:rPr>
        <w:t>.</w:t>
      </w:r>
    </w:p>
    <w:p w14:paraId="6B74C60F" w14:textId="77777777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Rashodi za zaposlene odnose se na plaće i doprinose na plaće te ostale rashode za zaposlene vezane uz materijalna prava zaposlenih u </w:t>
      </w:r>
      <w:r w:rsidR="00B273C8" w:rsidRPr="00733473">
        <w:rPr>
          <w:rFonts w:ascii="Times New Roman" w:hAnsi="Times New Roman"/>
          <w:sz w:val="24"/>
          <w:szCs w:val="24"/>
        </w:rPr>
        <w:t>Gradu</w:t>
      </w:r>
      <w:r w:rsidRPr="00733473">
        <w:rPr>
          <w:rFonts w:ascii="Times New Roman" w:hAnsi="Times New Roman"/>
          <w:sz w:val="24"/>
          <w:szCs w:val="24"/>
        </w:rPr>
        <w:t>.</w:t>
      </w:r>
    </w:p>
    <w:p w14:paraId="79DF21CF" w14:textId="77777777" w:rsidR="00E118F3" w:rsidRPr="00733473" w:rsidRDefault="00E118F3">
      <w:pPr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14:paraId="002105DA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MATERIJALNI RASHODI ( 32 )</w:t>
      </w:r>
    </w:p>
    <w:p w14:paraId="6D086196" w14:textId="6B15AEFC" w:rsidR="00E118F3" w:rsidRPr="00782A28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Materijalni rashodi u 202</w:t>
      </w:r>
      <w:r w:rsidR="00782A28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 xml:space="preserve">. godini planirani su u iznosu od </w:t>
      </w:r>
      <w:r w:rsidR="00782A28">
        <w:rPr>
          <w:rFonts w:ascii="Times New Roman" w:hAnsi="Times New Roman"/>
          <w:sz w:val="24"/>
          <w:szCs w:val="24"/>
        </w:rPr>
        <w:t>1.441.136,00 €</w:t>
      </w:r>
      <w:r w:rsidRPr="00733473">
        <w:rPr>
          <w:rFonts w:ascii="Times New Roman" w:hAnsi="Times New Roman"/>
          <w:sz w:val="24"/>
          <w:szCs w:val="24"/>
        </w:rPr>
        <w:t>, a isti podrazumijevaju: naknade troškova zaposlenima, rashode za materijal i energiju, rashode za usluge te ostale nespomenute rashode poslovanja.</w:t>
      </w:r>
    </w:p>
    <w:p w14:paraId="7594A132" w14:textId="77777777" w:rsidR="00E118F3" w:rsidRPr="0073347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1F8E82F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FINANCIJSKI RASHODI ( 34 )</w:t>
      </w:r>
    </w:p>
    <w:p w14:paraId="24F03801" w14:textId="4A46491C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 Financijski rashodi planiraju se u 202</w:t>
      </w:r>
      <w:r w:rsidR="00782A28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 xml:space="preserve">. godini ostvariti u iznosu od </w:t>
      </w:r>
      <w:r w:rsidR="0019609A" w:rsidRPr="00733473">
        <w:rPr>
          <w:rFonts w:ascii="Times New Roman" w:hAnsi="Times New Roman"/>
          <w:sz w:val="24"/>
          <w:szCs w:val="24"/>
        </w:rPr>
        <w:t>2</w:t>
      </w:r>
      <w:r w:rsidRPr="00733473">
        <w:rPr>
          <w:rFonts w:ascii="Times New Roman" w:hAnsi="Times New Roman"/>
          <w:sz w:val="24"/>
          <w:szCs w:val="24"/>
        </w:rPr>
        <w:t>.</w:t>
      </w:r>
      <w:r w:rsidR="00782A28">
        <w:rPr>
          <w:rFonts w:ascii="Times New Roman" w:hAnsi="Times New Roman"/>
          <w:sz w:val="24"/>
          <w:szCs w:val="24"/>
        </w:rPr>
        <w:t>545,00 €</w:t>
      </w:r>
      <w:r w:rsidRPr="00733473">
        <w:rPr>
          <w:rFonts w:ascii="Times New Roman" w:hAnsi="Times New Roman"/>
          <w:sz w:val="24"/>
          <w:szCs w:val="24"/>
        </w:rPr>
        <w:t xml:space="preserve">. </w:t>
      </w:r>
      <w:r w:rsidR="00782A28">
        <w:rPr>
          <w:rFonts w:ascii="Times New Roman" w:hAnsi="Times New Roman"/>
          <w:sz w:val="24"/>
          <w:szCs w:val="24"/>
        </w:rPr>
        <w:t xml:space="preserve"> Odnose se na zatezne kamate, negativne tečajne razlike te bankarske usluge i usluge platnog prometa.</w:t>
      </w:r>
    </w:p>
    <w:p w14:paraId="2EA14B8A" w14:textId="0F4326E1" w:rsidR="00E118F3" w:rsidRPr="00782A28" w:rsidRDefault="00782A28">
      <w:pPr>
        <w:jc w:val="both"/>
        <w:rPr>
          <w:rFonts w:ascii="Times New Roman" w:hAnsi="Times New Roman"/>
          <w:b/>
          <w:sz w:val="24"/>
          <w:szCs w:val="24"/>
        </w:rPr>
      </w:pPr>
      <w:r w:rsidRPr="00782A28">
        <w:rPr>
          <w:rFonts w:ascii="Times New Roman" w:hAnsi="Times New Roman"/>
          <w:b/>
          <w:sz w:val="24"/>
          <w:szCs w:val="24"/>
        </w:rPr>
        <w:t>SUBVENICIJE (35)</w:t>
      </w:r>
    </w:p>
    <w:p w14:paraId="1E373A7D" w14:textId="442D3FF8" w:rsidR="00782A28" w:rsidRDefault="00782A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subvencija planiran za 2024. godinu iznosi 101,00 € i odnosi se na subvencije poljoprivrednicima. </w:t>
      </w:r>
    </w:p>
    <w:p w14:paraId="16FBF625" w14:textId="4CC1EE1F" w:rsidR="00782A28" w:rsidRPr="00782A28" w:rsidRDefault="00782A28">
      <w:pPr>
        <w:jc w:val="both"/>
        <w:rPr>
          <w:rFonts w:ascii="Times New Roman" w:hAnsi="Times New Roman"/>
          <w:b/>
          <w:sz w:val="24"/>
          <w:szCs w:val="24"/>
        </w:rPr>
      </w:pPr>
      <w:r w:rsidRPr="00782A28">
        <w:rPr>
          <w:rFonts w:ascii="Times New Roman" w:hAnsi="Times New Roman"/>
          <w:b/>
          <w:sz w:val="24"/>
          <w:szCs w:val="24"/>
        </w:rPr>
        <w:t>POMOĆI DANE U INOZEMSTVO I UNUTAR OPĆEG PRORAČUNA (36)</w:t>
      </w:r>
    </w:p>
    <w:p w14:paraId="46D8F241" w14:textId="6E03045D" w:rsidR="00782A28" w:rsidRPr="00733473" w:rsidRDefault="00782A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2024. godinu planirane su u iznosu 2.682,00 € i planirane su za sanaciju iznenadnih onečišćenja mora.</w:t>
      </w:r>
    </w:p>
    <w:p w14:paraId="7CDBCA6A" w14:textId="77777777" w:rsidR="00E118F3" w:rsidRPr="00733473" w:rsidRDefault="00705903">
      <w:pPr>
        <w:tabs>
          <w:tab w:val="left" w:pos="3402"/>
        </w:tabs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NAKNADE GRAĐANIMA I KUĆANSTVIMA NA TEMELJU OSIGURANJA I DRUGE NAKNADE ( 37 )</w:t>
      </w:r>
    </w:p>
    <w:p w14:paraId="16F14A2F" w14:textId="77777777" w:rsidR="00E118F3" w:rsidRPr="0073347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41B7A259" w14:textId="05AA4EFB" w:rsidR="00E118F3" w:rsidRPr="00733473" w:rsidRDefault="003218B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Grad Skradin</w:t>
      </w:r>
      <w:r w:rsidR="00705903" w:rsidRPr="00733473">
        <w:rPr>
          <w:rFonts w:ascii="Times New Roman" w:hAnsi="Times New Roman"/>
          <w:sz w:val="24"/>
          <w:szCs w:val="24"/>
        </w:rPr>
        <w:t xml:space="preserve"> u 202</w:t>
      </w:r>
      <w:r w:rsidR="00782A28">
        <w:rPr>
          <w:rFonts w:ascii="Times New Roman" w:hAnsi="Times New Roman"/>
          <w:sz w:val="24"/>
          <w:szCs w:val="24"/>
        </w:rPr>
        <w:t>4</w:t>
      </w:r>
      <w:r w:rsidR="00705903" w:rsidRPr="00733473">
        <w:rPr>
          <w:rFonts w:ascii="Times New Roman" w:hAnsi="Times New Roman"/>
          <w:sz w:val="24"/>
          <w:szCs w:val="24"/>
        </w:rPr>
        <w:t xml:space="preserve">. godini planira naknade  u iznosu od </w:t>
      </w:r>
      <w:r w:rsidR="00782A28">
        <w:rPr>
          <w:rFonts w:ascii="Times New Roman" w:hAnsi="Times New Roman"/>
          <w:sz w:val="24"/>
          <w:szCs w:val="24"/>
        </w:rPr>
        <w:t>152.000</w:t>
      </w:r>
      <w:r w:rsidR="00705903" w:rsidRPr="00733473">
        <w:rPr>
          <w:rFonts w:ascii="Times New Roman" w:hAnsi="Times New Roman"/>
          <w:sz w:val="24"/>
          <w:szCs w:val="24"/>
        </w:rPr>
        <w:t xml:space="preserve">,00 </w:t>
      </w:r>
      <w:r w:rsidR="00782A28">
        <w:rPr>
          <w:rFonts w:ascii="Times New Roman" w:hAnsi="Times New Roman"/>
          <w:sz w:val="24"/>
          <w:szCs w:val="24"/>
        </w:rPr>
        <w:t>€</w:t>
      </w:r>
      <w:r w:rsidR="00705903" w:rsidRPr="00733473">
        <w:rPr>
          <w:rFonts w:ascii="Times New Roman" w:hAnsi="Times New Roman"/>
          <w:sz w:val="24"/>
          <w:szCs w:val="24"/>
        </w:rPr>
        <w:t xml:space="preserve">. </w:t>
      </w:r>
    </w:p>
    <w:p w14:paraId="3CDC0FCB" w14:textId="77777777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Ovdje su svrstane:</w:t>
      </w:r>
    </w:p>
    <w:p w14:paraId="6156A1F4" w14:textId="738ECCE5" w:rsidR="00E118F3" w:rsidRPr="00733473" w:rsidRDefault="00705903">
      <w:pPr>
        <w:pStyle w:val="Odlomakpopisa"/>
        <w:numPr>
          <w:ilvl w:val="0"/>
          <w:numId w:val="10"/>
        </w:numPr>
        <w:spacing w:before="100" w:beforeAutospacing="1" w:after="100" w:afterAutospacing="1"/>
        <w:jc w:val="both"/>
      </w:pPr>
      <w:r w:rsidRPr="00733473">
        <w:lastRenderedPageBreak/>
        <w:t xml:space="preserve">naknade građanima i kućanstvima u novcu (sufinanciranje cijene prijevoza  srednjoškolaca, jednokratne pomoći, sredstva za nabavu </w:t>
      </w:r>
      <w:r w:rsidR="003218B3" w:rsidRPr="00733473">
        <w:t>školskog pribora u osnovnoj školi</w:t>
      </w:r>
      <w:r w:rsidRPr="00733473">
        <w:t>, naknade za novorođeno dijete, sufinanciranje</w:t>
      </w:r>
      <w:r w:rsidR="003218B3" w:rsidRPr="00733473">
        <w:t xml:space="preserve"> privatnog </w:t>
      </w:r>
      <w:r w:rsidRPr="00733473">
        <w:t xml:space="preserve"> dječ</w:t>
      </w:r>
      <w:r w:rsidR="00782A28">
        <w:t>j</w:t>
      </w:r>
      <w:r w:rsidRPr="00733473">
        <w:t>eg vrtića)</w:t>
      </w:r>
      <w:r w:rsidR="00782A28">
        <w:t xml:space="preserve"> </w:t>
      </w:r>
    </w:p>
    <w:p w14:paraId="53900B38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OSTALI RASHODI ( 38 )</w:t>
      </w:r>
    </w:p>
    <w:p w14:paraId="580B4DAA" w14:textId="77777777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 xml:space="preserve">Ostali rashodi planirani u ovom planskom razdoblju odnose se na tekuće i kapitalne donacije udrugama i drugim neprofitnim subjektima i građanima vezanim uz kulturne, sportske i druge društvene djelatnosti, kao i na tekuće </w:t>
      </w:r>
      <w:r w:rsidR="003218B3" w:rsidRPr="00733473">
        <w:rPr>
          <w:rFonts w:ascii="Times New Roman" w:hAnsi="Times New Roman"/>
          <w:sz w:val="24"/>
          <w:szCs w:val="24"/>
        </w:rPr>
        <w:t>donacije</w:t>
      </w:r>
      <w:r w:rsidRPr="00733473">
        <w:rPr>
          <w:rFonts w:ascii="Times New Roman" w:hAnsi="Times New Roman"/>
          <w:sz w:val="24"/>
          <w:szCs w:val="24"/>
        </w:rPr>
        <w:t xml:space="preserve"> Turističkoj zajednic</w:t>
      </w:r>
      <w:r w:rsidR="003218B3" w:rsidRPr="00733473">
        <w:rPr>
          <w:rFonts w:ascii="Times New Roman" w:hAnsi="Times New Roman"/>
          <w:sz w:val="24"/>
          <w:szCs w:val="24"/>
        </w:rPr>
        <w:t>i Grada Skradina</w:t>
      </w:r>
      <w:r w:rsidRPr="00733473">
        <w:rPr>
          <w:rFonts w:ascii="Times New Roman" w:hAnsi="Times New Roman"/>
          <w:sz w:val="24"/>
          <w:szCs w:val="24"/>
        </w:rPr>
        <w:t>.</w:t>
      </w:r>
    </w:p>
    <w:p w14:paraId="44AF694B" w14:textId="0FCA7424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Ostali rashodi planirani su u 202</w:t>
      </w:r>
      <w:r w:rsidR="00782A28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 xml:space="preserve">. godini u iznosu od </w:t>
      </w:r>
      <w:r w:rsidR="000876EB" w:rsidRPr="00733473">
        <w:rPr>
          <w:rFonts w:ascii="Times New Roman" w:hAnsi="Times New Roman"/>
          <w:sz w:val="24"/>
          <w:szCs w:val="24"/>
        </w:rPr>
        <w:t>2</w:t>
      </w:r>
      <w:r w:rsidR="00782A28">
        <w:rPr>
          <w:rFonts w:ascii="Times New Roman" w:hAnsi="Times New Roman"/>
          <w:sz w:val="24"/>
          <w:szCs w:val="24"/>
        </w:rPr>
        <w:t>26.736,00 €</w:t>
      </w:r>
      <w:r w:rsidRPr="00733473">
        <w:rPr>
          <w:rFonts w:ascii="Times New Roman" w:hAnsi="Times New Roman"/>
          <w:sz w:val="24"/>
          <w:szCs w:val="24"/>
        </w:rPr>
        <w:t xml:space="preserve">, a namijenjeni su subjektima na području kulture, vjerskim zajednicama,  protupožarne zaštite – DVD-u i JVP-u, donacije </w:t>
      </w:r>
      <w:r w:rsidR="000876EB" w:rsidRPr="00733473">
        <w:rPr>
          <w:rFonts w:ascii="Times New Roman" w:hAnsi="Times New Roman"/>
          <w:sz w:val="24"/>
          <w:szCs w:val="24"/>
        </w:rPr>
        <w:t>s</w:t>
      </w:r>
      <w:r w:rsidRPr="00733473">
        <w:rPr>
          <w:rFonts w:ascii="Times New Roman" w:hAnsi="Times New Roman"/>
          <w:sz w:val="24"/>
          <w:szCs w:val="24"/>
        </w:rPr>
        <w:t xml:space="preserve">portskim klubovima, udrugama socijalne skrbi i zdravstva, financiranja rada političkih stranaka, te ostalih tekućih donacija. </w:t>
      </w:r>
    </w:p>
    <w:p w14:paraId="186749BA" w14:textId="77777777" w:rsidR="00E118F3" w:rsidRPr="0073347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4D841220" w14:textId="77777777" w:rsidR="00E118F3" w:rsidRPr="0073347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Rashodi za nabavu nefinancijske imovine ( 4 )</w:t>
      </w:r>
    </w:p>
    <w:p w14:paraId="5EB8403F" w14:textId="224A4B18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Rashodi za nabavu nefinancijske imovine u 202</w:t>
      </w:r>
      <w:r w:rsidR="0029548A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 xml:space="preserve">. godini planiraju se ostvariti u iznosu od </w:t>
      </w:r>
      <w:r w:rsidR="0029548A">
        <w:rPr>
          <w:rFonts w:ascii="Times New Roman" w:hAnsi="Times New Roman"/>
          <w:sz w:val="24"/>
          <w:szCs w:val="24"/>
        </w:rPr>
        <w:t>5.371.847,00 €</w:t>
      </w:r>
      <w:r w:rsidRPr="00733473">
        <w:rPr>
          <w:rFonts w:ascii="Times New Roman" w:hAnsi="Times New Roman"/>
          <w:sz w:val="24"/>
          <w:szCs w:val="24"/>
        </w:rPr>
        <w:t>. Rashodi za nabavu proizvedene dugotrajne imovine odnose na rashode za gradnju građevinskih objekata, uredske i druge opreme za potrebe općine  te za izradu projektne dokumentacije.</w:t>
      </w:r>
    </w:p>
    <w:p w14:paraId="5D859CEF" w14:textId="77777777" w:rsidR="00E118F3" w:rsidRPr="0073347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69E253D0" w14:textId="77777777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b/>
          <w:bCs/>
          <w:sz w:val="24"/>
          <w:szCs w:val="24"/>
        </w:rPr>
        <w:t>RASHODI ZA NABAVU NEPROIZVEDENE DUGOTRAJNE IMOVINE ( 41 )</w:t>
      </w:r>
      <w:r w:rsidRPr="00733473">
        <w:rPr>
          <w:rFonts w:ascii="Times New Roman" w:hAnsi="Times New Roman"/>
          <w:sz w:val="24"/>
          <w:szCs w:val="24"/>
        </w:rPr>
        <w:t xml:space="preserve"> </w:t>
      </w:r>
    </w:p>
    <w:p w14:paraId="2417D538" w14:textId="2E772E10" w:rsidR="00E118F3" w:rsidRPr="0029548A" w:rsidRDefault="008B5F76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Grad Skradin</w:t>
      </w:r>
      <w:r w:rsidR="00705903" w:rsidRPr="00733473">
        <w:rPr>
          <w:rFonts w:ascii="Times New Roman" w:hAnsi="Times New Roman"/>
          <w:sz w:val="24"/>
          <w:szCs w:val="24"/>
        </w:rPr>
        <w:t xml:space="preserve"> u 202</w:t>
      </w:r>
      <w:r w:rsidR="0029548A">
        <w:rPr>
          <w:rFonts w:ascii="Times New Roman" w:hAnsi="Times New Roman"/>
          <w:sz w:val="24"/>
          <w:szCs w:val="24"/>
        </w:rPr>
        <w:t>4</w:t>
      </w:r>
      <w:r w:rsidR="00705903" w:rsidRPr="00733473">
        <w:rPr>
          <w:rFonts w:ascii="Times New Roman" w:hAnsi="Times New Roman"/>
          <w:sz w:val="24"/>
          <w:szCs w:val="24"/>
        </w:rPr>
        <w:t xml:space="preserve">. godini planira izdvojiti </w:t>
      </w:r>
      <w:r w:rsidR="0029548A">
        <w:rPr>
          <w:rFonts w:ascii="Times New Roman" w:hAnsi="Times New Roman"/>
          <w:sz w:val="24"/>
          <w:szCs w:val="24"/>
        </w:rPr>
        <w:t>166.924,00 €</w:t>
      </w:r>
      <w:r w:rsidR="00705903" w:rsidRPr="0073347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705903" w:rsidRPr="00733473">
        <w:rPr>
          <w:rFonts w:ascii="Times New Roman" w:hAnsi="Times New Roman"/>
          <w:sz w:val="24"/>
          <w:szCs w:val="24"/>
        </w:rPr>
        <w:t>neproizvedenu</w:t>
      </w:r>
      <w:proofErr w:type="spellEnd"/>
      <w:r w:rsidR="00705903" w:rsidRPr="00733473">
        <w:rPr>
          <w:rFonts w:ascii="Times New Roman" w:hAnsi="Times New Roman"/>
          <w:sz w:val="24"/>
          <w:szCs w:val="24"/>
        </w:rPr>
        <w:t xml:space="preserve"> dugotrajnu imovinu, a odnose se na izradu </w:t>
      </w:r>
      <w:r w:rsidR="0029548A">
        <w:rPr>
          <w:rFonts w:ascii="Times New Roman" w:hAnsi="Times New Roman"/>
          <w:sz w:val="24"/>
          <w:szCs w:val="24"/>
        </w:rPr>
        <w:t>P</w:t>
      </w:r>
      <w:r w:rsidR="00705903" w:rsidRPr="00733473">
        <w:rPr>
          <w:rFonts w:ascii="Times New Roman" w:hAnsi="Times New Roman"/>
          <w:sz w:val="24"/>
          <w:szCs w:val="24"/>
        </w:rPr>
        <w:t>rojektn</w:t>
      </w:r>
      <w:r w:rsidR="0029548A">
        <w:rPr>
          <w:rFonts w:ascii="Times New Roman" w:hAnsi="Times New Roman"/>
          <w:sz w:val="24"/>
          <w:szCs w:val="24"/>
        </w:rPr>
        <w:t>e</w:t>
      </w:r>
      <w:r w:rsidR="00705903" w:rsidRPr="00733473">
        <w:rPr>
          <w:rFonts w:ascii="Times New Roman" w:hAnsi="Times New Roman"/>
          <w:sz w:val="24"/>
          <w:szCs w:val="24"/>
        </w:rPr>
        <w:t xml:space="preserve"> dokumentacije.</w:t>
      </w:r>
    </w:p>
    <w:p w14:paraId="415B7D77" w14:textId="77777777" w:rsidR="00E118F3" w:rsidRPr="00733473" w:rsidRDefault="00E118F3">
      <w:pPr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6DE919F1" w14:textId="77777777" w:rsidR="00E118F3" w:rsidRPr="00733473" w:rsidRDefault="00705903">
      <w:pPr>
        <w:jc w:val="both"/>
        <w:rPr>
          <w:rFonts w:ascii="Times New Roman" w:hAnsi="Times New Roman"/>
          <w:sz w:val="24"/>
          <w:szCs w:val="24"/>
        </w:rPr>
      </w:pPr>
      <w:r w:rsidRPr="00733473">
        <w:rPr>
          <w:rFonts w:ascii="Times New Roman" w:hAnsi="Times New Roman"/>
          <w:b/>
          <w:bCs/>
          <w:sz w:val="24"/>
          <w:szCs w:val="24"/>
        </w:rPr>
        <w:t>RASHODI ZA NABAVU PROIZVEDENE DUGOTRAJNE IMOVINE ( 42 )</w:t>
      </w:r>
      <w:r w:rsidRPr="00733473">
        <w:rPr>
          <w:rFonts w:ascii="Times New Roman" w:hAnsi="Times New Roman"/>
          <w:sz w:val="24"/>
          <w:szCs w:val="24"/>
        </w:rPr>
        <w:t xml:space="preserve"> </w:t>
      </w:r>
    </w:p>
    <w:p w14:paraId="288BF5FE" w14:textId="70E9DB79" w:rsidR="0033569C" w:rsidRPr="00733473" w:rsidRDefault="0070590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3473">
        <w:rPr>
          <w:rFonts w:ascii="Times New Roman" w:hAnsi="Times New Roman"/>
          <w:sz w:val="24"/>
          <w:szCs w:val="24"/>
        </w:rPr>
        <w:t>Rashodi za nabavu dugotrajne proizvedene imovine u 202</w:t>
      </w:r>
      <w:r w:rsidR="0029548A">
        <w:rPr>
          <w:rFonts w:ascii="Times New Roman" w:hAnsi="Times New Roman"/>
          <w:sz w:val="24"/>
          <w:szCs w:val="24"/>
        </w:rPr>
        <w:t>4</w:t>
      </w:r>
      <w:r w:rsidRPr="00733473">
        <w:rPr>
          <w:rFonts w:ascii="Times New Roman" w:hAnsi="Times New Roman"/>
          <w:sz w:val="24"/>
          <w:szCs w:val="24"/>
        </w:rPr>
        <w:t xml:space="preserve">. godini planirani su u iznosu od </w:t>
      </w:r>
      <w:r w:rsidR="0029548A">
        <w:rPr>
          <w:rFonts w:ascii="Times New Roman" w:hAnsi="Times New Roman"/>
          <w:sz w:val="24"/>
          <w:szCs w:val="24"/>
        </w:rPr>
        <w:t>5.256.971,00 €</w:t>
      </w:r>
      <w:r w:rsidRPr="00733473">
        <w:rPr>
          <w:rFonts w:ascii="Times New Roman" w:hAnsi="Times New Roman"/>
          <w:sz w:val="24"/>
          <w:szCs w:val="24"/>
        </w:rPr>
        <w:t>. Detaljnije obrazloženje planirane gradnje i drugih ulaganja dano je u nastavku obrazloženja za posebni dio Proračuna</w:t>
      </w:r>
      <w:r w:rsidR="0029548A" w:rsidRPr="0029548A">
        <w:rPr>
          <w:rFonts w:ascii="Times New Roman" w:hAnsi="Times New Roman"/>
          <w:sz w:val="24"/>
          <w:szCs w:val="24"/>
        </w:rPr>
        <w:t>.</w:t>
      </w:r>
      <w:r w:rsidRPr="0073347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0269D3C" w14:textId="1C68CAF9" w:rsidR="00E118F3" w:rsidRPr="00733473" w:rsidRDefault="00705903" w:rsidP="0033569C">
      <w:pPr>
        <w:jc w:val="center"/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OBRAZLOŽENJE POSEBNO</w:t>
      </w:r>
      <w:r w:rsidR="002E56B3" w:rsidRPr="00733473">
        <w:rPr>
          <w:rFonts w:ascii="Times New Roman" w:hAnsi="Times New Roman"/>
          <w:b/>
          <w:sz w:val="24"/>
          <w:szCs w:val="24"/>
        </w:rPr>
        <w:t>G</w:t>
      </w:r>
      <w:r w:rsidRPr="00733473">
        <w:rPr>
          <w:rFonts w:ascii="Times New Roman" w:hAnsi="Times New Roman"/>
          <w:b/>
          <w:sz w:val="24"/>
          <w:szCs w:val="24"/>
        </w:rPr>
        <w:t xml:space="preserve"> DIJELA </w:t>
      </w:r>
    </w:p>
    <w:p w14:paraId="546ADADE" w14:textId="77777777" w:rsidR="00E118F3" w:rsidRPr="00733473" w:rsidRDefault="00E118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5B48D9" w14:textId="0BE4F341" w:rsidR="00E118F3" w:rsidRDefault="00705903">
      <w:pPr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RAZDJEL 00</w:t>
      </w:r>
      <w:r w:rsidR="003E3766" w:rsidRPr="00733473">
        <w:rPr>
          <w:rFonts w:ascii="Times New Roman" w:hAnsi="Times New Roman"/>
          <w:b/>
          <w:sz w:val="24"/>
          <w:szCs w:val="24"/>
        </w:rPr>
        <w:t>5</w:t>
      </w:r>
      <w:r w:rsidRPr="00733473">
        <w:rPr>
          <w:rFonts w:ascii="Times New Roman" w:hAnsi="Times New Roman"/>
          <w:b/>
          <w:sz w:val="24"/>
          <w:szCs w:val="24"/>
        </w:rPr>
        <w:t xml:space="preserve">  UPRAVNI ODJEL </w:t>
      </w:r>
      <w:r w:rsidR="00937280" w:rsidRPr="00733473">
        <w:rPr>
          <w:rFonts w:ascii="Times New Roman" w:hAnsi="Times New Roman"/>
          <w:b/>
          <w:sz w:val="24"/>
          <w:szCs w:val="24"/>
        </w:rPr>
        <w:t>ZA FINANCIJE, IMOVINSKO-PRAVNE POSLOVE I DRUŠTVENE DJELATNOSTI</w:t>
      </w:r>
    </w:p>
    <w:p w14:paraId="6954AAAD" w14:textId="64549C82" w:rsidR="008A4F90" w:rsidRPr="008A4F90" w:rsidRDefault="008A4F90">
      <w:pPr>
        <w:rPr>
          <w:rFonts w:ascii="Times New Roman" w:hAnsi="Times New Roman"/>
          <w:sz w:val="24"/>
          <w:szCs w:val="24"/>
        </w:rPr>
      </w:pPr>
      <w:r w:rsidRPr="008A4F90">
        <w:rPr>
          <w:rFonts w:ascii="Times New Roman" w:hAnsi="Times New Roman"/>
          <w:sz w:val="24"/>
          <w:szCs w:val="24"/>
        </w:rPr>
        <w:t xml:space="preserve">Sredstva za financiranje ovog razdjela </w:t>
      </w:r>
      <w:r>
        <w:rPr>
          <w:rFonts w:ascii="Times New Roman" w:hAnsi="Times New Roman"/>
          <w:sz w:val="24"/>
          <w:szCs w:val="24"/>
        </w:rPr>
        <w:t>planirana</w:t>
      </w:r>
      <w:r w:rsidRPr="008A4F90">
        <w:rPr>
          <w:rFonts w:ascii="Times New Roman" w:hAnsi="Times New Roman"/>
          <w:sz w:val="24"/>
          <w:szCs w:val="24"/>
        </w:rPr>
        <w:t xml:space="preserve"> su u iznosu od 1.445.442,00 € a osigurat će se iz općih prihoda</w:t>
      </w:r>
      <w:r w:rsidR="001118CA">
        <w:rPr>
          <w:rFonts w:ascii="Times New Roman" w:hAnsi="Times New Roman"/>
          <w:sz w:val="24"/>
          <w:szCs w:val="24"/>
        </w:rPr>
        <w:t xml:space="preserve">, </w:t>
      </w:r>
      <w:r w:rsidRPr="008A4F90">
        <w:rPr>
          <w:rFonts w:ascii="Times New Roman" w:hAnsi="Times New Roman"/>
          <w:sz w:val="24"/>
          <w:szCs w:val="24"/>
        </w:rPr>
        <w:t>tekućih pomoći iz državnog proračuna</w:t>
      </w:r>
      <w:r w:rsidR="001118CA">
        <w:rPr>
          <w:rFonts w:ascii="Times New Roman" w:hAnsi="Times New Roman"/>
          <w:sz w:val="24"/>
          <w:szCs w:val="24"/>
        </w:rPr>
        <w:t xml:space="preserve">, </w:t>
      </w:r>
      <w:r w:rsidR="00B67C18">
        <w:rPr>
          <w:rFonts w:ascii="Times New Roman" w:hAnsi="Times New Roman"/>
          <w:sz w:val="24"/>
          <w:szCs w:val="24"/>
        </w:rPr>
        <w:t>prihoda od spomeničke rente, viška prihoda iz prethodnih godina, pomoći od međunarodnih organizacija EU</w:t>
      </w:r>
      <w:r w:rsidRPr="008A4F90">
        <w:rPr>
          <w:rFonts w:ascii="Times New Roman" w:hAnsi="Times New Roman"/>
          <w:sz w:val="24"/>
          <w:szCs w:val="24"/>
        </w:rPr>
        <w:t xml:space="preserve">. </w:t>
      </w:r>
    </w:p>
    <w:p w14:paraId="23066A46" w14:textId="7E5F3DA3" w:rsidR="00E118F3" w:rsidRDefault="00705903">
      <w:pPr>
        <w:rPr>
          <w:rFonts w:ascii="Times New Roman" w:hAnsi="Times New Roman"/>
          <w:b/>
          <w:sz w:val="24"/>
          <w:szCs w:val="24"/>
        </w:rPr>
      </w:pPr>
      <w:r w:rsidRPr="00733473">
        <w:rPr>
          <w:rFonts w:ascii="Times New Roman" w:hAnsi="Times New Roman"/>
          <w:b/>
          <w:sz w:val="24"/>
          <w:szCs w:val="24"/>
        </w:rPr>
        <w:t>GLAVA 00</w:t>
      </w:r>
      <w:r w:rsidR="00937280" w:rsidRPr="00733473">
        <w:rPr>
          <w:rFonts w:ascii="Times New Roman" w:hAnsi="Times New Roman"/>
          <w:b/>
          <w:sz w:val="24"/>
          <w:szCs w:val="24"/>
        </w:rPr>
        <w:t>5</w:t>
      </w:r>
      <w:r w:rsidRPr="00733473">
        <w:rPr>
          <w:rFonts w:ascii="Times New Roman" w:hAnsi="Times New Roman"/>
          <w:b/>
          <w:sz w:val="24"/>
          <w:szCs w:val="24"/>
        </w:rPr>
        <w:t xml:space="preserve">01 </w:t>
      </w:r>
      <w:r w:rsidR="00937280" w:rsidRPr="00733473">
        <w:rPr>
          <w:rFonts w:ascii="Times New Roman" w:hAnsi="Times New Roman"/>
          <w:b/>
          <w:sz w:val="24"/>
          <w:szCs w:val="24"/>
        </w:rPr>
        <w:t>UPRAVNI ODJEL ZA FINANCIJE, IMOVINSKO-PRAVNE POSLOVE I DRUŠTVENE DJELATNOSTI</w:t>
      </w:r>
    </w:p>
    <w:p w14:paraId="26CC87A8" w14:textId="3F56592C" w:rsidR="008A4F90" w:rsidRDefault="008A4F90">
      <w:pPr>
        <w:rPr>
          <w:rFonts w:ascii="Times New Roman" w:hAnsi="Times New Roman"/>
          <w:sz w:val="24"/>
          <w:szCs w:val="24"/>
        </w:rPr>
      </w:pPr>
      <w:r w:rsidRPr="008A4F90">
        <w:rPr>
          <w:rFonts w:ascii="Times New Roman" w:hAnsi="Times New Roman"/>
          <w:sz w:val="24"/>
          <w:szCs w:val="24"/>
        </w:rPr>
        <w:t>Sredstva za financiranje planirana u iznosu od 1.063.156,00 €</w:t>
      </w:r>
    </w:p>
    <w:p w14:paraId="6EA7B450" w14:textId="667A1D8E" w:rsidR="00B67C18" w:rsidRDefault="00B67C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Programi:</w:t>
      </w:r>
    </w:p>
    <w:p w14:paraId="3EEFFD2F" w14:textId="0633BF66" w:rsidR="00B67C18" w:rsidRDefault="00B67C18" w:rsidP="00B67C18">
      <w:pPr>
        <w:pStyle w:val="Odlomakpopisa"/>
        <w:numPr>
          <w:ilvl w:val="0"/>
          <w:numId w:val="7"/>
        </w:numPr>
      </w:pPr>
      <w:r>
        <w:t>Redovna djelatnost upravnog odjela za gospodarstvo, komunalne djelatnosti i lokalnu samoupravu – 31.557,00 €</w:t>
      </w:r>
    </w:p>
    <w:p w14:paraId="0EAC816E" w14:textId="64DADEBE" w:rsidR="00B67C18" w:rsidRDefault="00B67C18" w:rsidP="00B67C18">
      <w:pPr>
        <w:pStyle w:val="Odlomakpopisa"/>
        <w:numPr>
          <w:ilvl w:val="0"/>
          <w:numId w:val="7"/>
        </w:numPr>
      </w:pPr>
      <w:r>
        <w:t>Redovna djelatnost gradonačelnika – 16.328,00 €</w:t>
      </w:r>
    </w:p>
    <w:p w14:paraId="3BA01B2E" w14:textId="5FDC2970" w:rsidR="00B67C18" w:rsidRDefault="00B67C18" w:rsidP="00B67C18">
      <w:pPr>
        <w:pStyle w:val="Odlomakpopisa"/>
        <w:numPr>
          <w:ilvl w:val="0"/>
          <w:numId w:val="7"/>
        </w:numPr>
      </w:pPr>
      <w:r>
        <w:t>Redovna djelatnost upravnog odjela za financije, imovinsko-pravne poslove i društvene djelatnosti – 623.884,00 €</w:t>
      </w:r>
    </w:p>
    <w:p w14:paraId="1C2E9025" w14:textId="5467638E" w:rsidR="00B67C18" w:rsidRDefault="00B67C18" w:rsidP="00B67C18">
      <w:pPr>
        <w:pStyle w:val="Odlomakpopisa"/>
        <w:numPr>
          <w:ilvl w:val="0"/>
          <w:numId w:val="7"/>
        </w:numPr>
      </w:pPr>
      <w:r>
        <w:t>Programska djelatnost javnih potreba u kulturi – 57.546,00 €</w:t>
      </w:r>
    </w:p>
    <w:p w14:paraId="1D632BE9" w14:textId="77DBB6FE" w:rsidR="00B67C18" w:rsidRDefault="00B67C18" w:rsidP="00B67C18">
      <w:pPr>
        <w:pStyle w:val="Odlomakpopisa"/>
        <w:numPr>
          <w:ilvl w:val="0"/>
          <w:numId w:val="7"/>
        </w:numPr>
      </w:pPr>
      <w:r>
        <w:t>Programska djelatnost športskih udruga – 46.453,00 €</w:t>
      </w:r>
    </w:p>
    <w:p w14:paraId="43081453" w14:textId="24045DE8" w:rsidR="00B67C18" w:rsidRDefault="00B67C18" w:rsidP="00B67C18">
      <w:pPr>
        <w:pStyle w:val="Odlomakpopisa"/>
        <w:numPr>
          <w:ilvl w:val="0"/>
          <w:numId w:val="7"/>
        </w:numPr>
      </w:pPr>
      <w:r>
        <w:t>Socijalna skrb – 144.628,00 €</w:t>
      </w:r>
    </w:p>
    <w:p w14:paraId="5693634C" w14:textId="549FB841" w:rsidR="00B67C18" w:rsidRDefault="00B67C18" w:rsidP="00B67C18">
      <w:pPr>
        <w:pStyle w:val="Odlomakpopisa"/>
        <w:numPr>
          <w:ilvl w:val="0"/>
          <w:numId w:val="7"/>
        </w:numPr>
      </w:pPr>
      <w:r>
        <w:t>Projekt „ZAŽELI“ program zapošljavanja žena – 100.000,00 €</w:t>
      </w:r>
    </w:p>
    <w:p w14:paraId="0E6C71A1" w14:textId="7DBDED9B" w:rsidR="00B67C18" w:rsidRDefault="00B67C18" w:rsidP="00B67C18">
      <w:pPr>
        <w:pStyle w:val="Odlomakpopisa"/>
        <w:numPr>
          <w:ilvl w:val="0"/>
          <w:numId w:val="7"/>
        </w:numPr>
      </w:pPr>
      <w:r>
        <w:t>Programska djelatnost predškolskog odgoja – 10.000,00 €</w:t>
      </w:r>
    </w:p>
    <w:p w14:paraId="5184D0B5" w14:textId="77777777" w:rsidR="00B67C18" w:rsidRDefault="00B67C18" w:rsidP="00EB079A">
      <w:pPr>
        <w:pStyle w:val="Odlomakpopisa"/>
        <w:numPr>
          <w:ilvl w:val="0"/>
          <w:numId w:val="7"/>
        </w:numPr>
      </w:pPr>
      <w:r>
        <w:t>Programska djelatnost zaštite i spašavanja – 6.215,00 €</w:t>
      </w:r>
    </w:p>
    <w:p w14:paraId="2625E183" w14:textId="75C3688B" w:rsidR="00B67C18" w:rsidRDefault="00B67C18" w:rsidP="00EB079A">
      <w:pPr>
        <w:pStyle w:val="Odlomakpopisa"/>
        <w:numPr>
          <w:ilvl w:val="0"/>
          <w:numId w:val="7"/>
        </w:numPr>
      </w:pPr>
      <w:r>
        <w:t>Građenje objekata i uređenja komunalne infrastrukture – 26.545,00 €</w:t>
      </w:r>
    </w:p>
    <w:p w14:paraId="648E92BB" w14:textId="77777777" w:rsidR="00B67C18" w:rsidRPr="00B67C18" w:rsidRDefault="00B67C18" w:rsidP="00B67C18">
      <w:pPr>
        <w:pStyle w:val="Odlomakpopisa"/>
        <w:ind w:left="720"/>
      </w:pPr>
    </w:p>
    <w:p w14:paraId="1206A5A3" w14:textId="77777777" w:rsidR="00B67C18" w:rsidRPr="00B64288" w:rsidRDefault="00B67C18" w:rsidP="00B67C18">
      <w:pPr>
        <w:pStyle w:val="Odlomakpopisa"/>
        <w:ind w:left="720"/>
      </w:pPr>
    </w:p>
    <w:p w14:paraId="0DB8C65A" w14:textId="4A266C44" w:rsidR="00E118F3" w:rsidRPr="00B64288" w:rsidRDefault="00B67C18">
      <w:pPr>
        <w:rPr>
          <w:rFonts w:ascii="Times New Roman" w:hAnsi="Times New Roman"/>
          <w:b/>
          <w:sz w:val="24"/>
          <w:szCs w:val="24"/>
        </w:rPr>
      </w:pPr>
      <w:r w:rsidRPr="00B64288">
        <w:rPr>
          <w:rFonts w:ascii="Times New Roman" w:hAnsi="Times New Roman"/>
          <w:b/>
          <w:sz w:val="24"/>
          <w:szCs w:val="24"/>
        </w:rPr>
        <w:t>GLAVA 00502 KNJIŽNICA GRADA SKRADINA</w:t>
      </w:r>
    </w:p>
    <w:p w14:paraId="3F144FE9" w14:textId="0C2A2682" w:rsidR="00B67C18" w:rsidRPr="00B64288" w:rsidRDefault="00B67C18">
      <w:pPr>
        <w:rPr>
          <w:rFonts w:ascii="Times New Roman" w:hAnsi="Times New Roman"/>
          <w:sz w:val="24"/>
          <w:szCs w:val="24"/>
        </w:rPr>
      </w:pPr>
      <w:r w:rsidRPr="00B64288">
        <w:rPr>
          <w:rFonts w:ascii="Times New Roman" w:hAnsi="Times New Roman"/>
          <w:sz w:val="24"/>
          <w:szCs w:val="24"/>
        </w:rPr>
        <w:t>Sredstva za financiranje planirana u iznosu od 32.966,00 €</w:t>
      </w:r>
      <w:r w:rsidR="00B64288" w:rsidRPr="00B64288">
        <w:rPr>
          <w:rFonts w:ascii="Times New Roman" w:hAnsi="Times New Roman"/>
          <w:sz w:val="24"/>
          <w:szCs w:val="24"/>
        </w:rPr>
        <w:t>.</w:t>
      </w:r>
    </w:p>
    <w:p w14:paraId="3A8B1B99" w14:textId="57F5F2AC" w:rsidR="00B67C18" w:rsidRPr="00B64288" w:rsidRDefault="00B64288">
      <w:pPr>
        <w:rPr>
          <w:rFonts w:ascii="Times New Roman" w:hAnsi="Times New Roman"/>
          <w:sz w:val="24"/>
          <w:szCs w:val="24"/>
        </w:rPr>
      </w:pPr>
      <w:r w:rsidRPr="00B64288">
        <w:rPr>
          <w:rFonts w:ascii="Times New Roman" w:hAnsi="Times New Roman"/>
          <w:sz w:val="24"/>
          <w:szCs w:val="24"/>
        </w:rPr>
        <w:t>Program:</w:t>
      </w:r>
    </w:p>
    <w:p w14:paraId="116BA048" w14:textId="75701E65" w:rsidR="00B64288" w:rsidRPr="00B64288" w:rsidRDefault="00B64288" w:rsidP="00B64288">
      <w:pPr>
        <w:pStyle w:val="Odlomakpopisa"/>
        <w:numPr>
          <w:ilvl w:val="0"/>
          <w:numId w:val="7"/>
        </w:numPr>
      </w:pPr>
      <w:r w:rsidRPr="00B64288">
        <w:t>Programska djelatnost javnih potreba u kulturi – 32.966,00 €</w:t>
      </w:r>
    </w:p>
    <w:p w14:paraId="4061AA59" w14:textId="2951A3A8" w:rsidR="00B64288" w:rsidRPr="00B64288" w:rsidRDefault="00B64288" w:rsidP="00B64288">
      <w:pPr>
        <w:rPr>
          <w:rFonts w:ascii="Times New Roman" w:hAnsi="Times New Roman"/>
          <w:sz w:val="24"/>
          <w:szCs w:val="24"/>
        </w:rPr>
      </w:pPr>
    </w:p>
    <w:p w14:paraId="67A8C8B3" w14:textId="1B2A744B" w:rsidR="00B64288" w:rsidRPr="00B64288" w:rsidRDefault="00B64288" w:rsidP="00B64288">
      <w:pPr>
        <w:rPr>
          <w:rFonts w:ascii="Times New Roman" w:hAnsi="Times New Roman"/>
          <w:b/>
          <w:sz w:val="24"/>
          <w:szCs w:val="24"/>
        </w:rPr>
      </w:pPr>
      <w:r w:rsidRPr="00B64288">
        <w:rPr>
          <w:rFonts w:ascii="Times New Roman" w:hAnsi="Times New Roman"/>
          <w:b/>
          <w:sz w:val="24"/>
          <w:szCs w:val="24"/>
        </w:rPr>
        <w:t>GLAVA 00503 DJEČJI VRTIĆ GRADA SKRADINA</w:t>
      </w:r>
    </w:p>
    <w:p w14:paraId="46BC1B17" w14:textId="43FFFDF9" w:rsidR="00B64288" w:rsidRPr="00B64288" w:rsidRDefault="00B64288" w:rsidP="00B64288">
      <w:pPr>
        <w:rPr>
          <w:rFonts w:ascii="Times New Roman" w:hAnsi="Times New Roman"/>
          <w:sz w:val="24"/>
          <w:szCs w:val="24"/>
        </w:rPr>
      </w:pPr>
      <w:bookmarkStart w:id="1" w:name="_Hlk152912550"/>
      <w:r w:rsidRPr="00B64288">
        <w:rPr>
          <w:rFonts w:ascii="Times New Roman" w:hAnsi="Times New Roman"/>
          <w:sz w:val="24"/>
          <w:szCs w:val="24"/>
        </w:rPr>
        <w:t xml:space="preserve">Sredstva za financiranje planirana u iznosu od </w:t>
      </w:r>
      <w:bookmarkEnd w:id="1"/>
      <w:r w:rsidRPr="00B64288">
        <w:rPr>
          <w:rFonts w:ascii="Times New Roman" w:hAnsi="Times New Roman"/>
          <w:sz w:val="24"/>
          <w:szCs w:val="24"/>
        </w:rPr>
        <w:t>349.320,00 €.</w:t>
      </w:r>
    </w:p>
    <w:p w14:paraId="4EBF18FD" w14:textId="7A5F02A0" w:rsidR="00B64288" w:rsidRPr="00B64288" w:rsidRDefault="00B64288" w:rsidP="00B64288">
      <w:pPr>
        <w:rPr>
          <w:rFonts w:ascii="Times New Roman" w:hAnsi="Times New Roman"/>
          <w:sz w:val="24"/>
          <w:szCs w:val="24"/>
        </w:rPr>
      </w:pPr>
      <w:r w:rsidRPr="00B64288">
        <w:rPr>
          <w:rFonts w:ascii="Times New Roman" w:hAnsi="Times New Roman"/>
          <w:sz w:val="24"/>
          <w:szCs w:val="24"/>
        </w:rPr>
        <w:t>Program:</w:t>
      </w:r>
    </w:p>
    <w:p w14:paraId="19E0F151" w14:textId="6591E109" w:rsidR="00B64288" w:rsidRDefault="00B64288" w:rsidP="00B64288">
      <w:pPr>
        <w:pStyle w:val="Odlomakpopisa"/>
        <w:numPr>
          <w:ilvl w:val="0"/>
          <w:numId w:val="7"/>
        </w:numPr>
      </w:pPr>
      <w:r w:rsidRPr="00B64288">
        <w:t>Programska djelatnost predškolskog odgoja – 349.320,00 €</w:t>
      </w:r>
    </w:p>
    <w:p w14:paraId="2872FE59" w14:textId="46A2AC1C" w:rsidR="00B64288" w:rsidRPr="00B64288" w:rsidRDefault="00B64288" w:rsidP="00B64288">
      <w:pPr>
        <w:rPr>
          <w:rFonts w:ascii="Times New Roman" w:hAnsi="Times New Roman"/>
          <w:sz w:val="24"/>
          <w:szCs w:val="24"/>
        </w:rPr>
      </w:pPr>
    </w:p>
    <w:p w14:paraId="69B186F6" w14:textId="3B91B977" w:rsidR="00B64288" w:rsidRPr="00B64288" w:rsidRDefault="00B64288" w:rsidP="00B64288">
      <w:pPr>
        <w:rPr>
          <w:rFonts w:ascii="Times New Roman" w:hAnsi="Times New Roman"/>
          <w:b/>
          <w:sz w:val="24"/>
          <w:szCs w:val="24"/>
        </w:rPr>
      </w:pPr>
      <w:r w:rsidRPr="00B64288">
        <w:rPr>
          <w:rFonts w:ascii="Times New Roman" w:hAnsi="Times New Roman"/>
          <w:b/>
          <w:sz w:val="24"/>
          <w:szCs w:val="24"/>
        </w:rPr>
        <w:t xml:space="preserve">RAZDJEL 006 UPRAVNI ODJEL ZA GOSPODARSTVO, KOMUNALNE DJELATNOSTI I LOKALNU SAMOUPRAVU </w:t>
      </w:r>
    </w:p>
    <w:p w14:paraId="66B5469F" w14:textId="060724B2" w:rsidR="00B64288" w:rsidRPr="00B64288" w:rsidRDefault="00B64288" w:rsidP="00B64288">
      <w:pPr>
        <w:rPr>
          <w:rFonts w:ascii="Times New Roman" w:hAnsi="Times New Roman"/>
          <w:sz w:val="24"/>
          <w:szCs w:val="24"/>
        </w:rPr>
      </w:pPr>
      <w:r w:rsidRPr="00B64288">
        <w:rPr>
          <w:rFonts w:ascii="Times New Roman" w:hAnsi="Times New Roman"/>
          <w:sz w:val="24"/>
          <w:szCs w:val="24"/>
        </w:rPr>
        <w:t>Sredstva za financiranje ovog razdjela planirana su u iznosu od 6.317.677,00 €.</w:t>
      </w:r>
    </w:p>
    <w:p w14:paraId="5B1784B3" w14:textId="304A9E2C" w:rsidR="00B64288" w:rsidRPr="00B64288" w:rsidRDefault="00B64288" w:rsidP="00B64288">
      <w:pPr>
        <w:rPr>
          <w:rFonts w:ascii="Times New Roman" w:hAnsi="Times New Roman"/>
          <w:sz w:val="24"/>
          <w:szCs w:val="24"/>
        </w:rPr>
      </w:pPr>
    </w:p>
    <w:p w14:paraId="39A2BAFA" w14:textId="67CD4CC1" w:rsidR="00B64288" w:rsidRPr="00B64288" w:rsidRDefault="00B64288" w:rsidP="00B64288">
      <w:pPr>
        <w:rPr>
          <w:rFonts w:ascii="Times New Roman" w:hAnsi="Times New Roman"/>
          <w:b/>
          <w:sz w:val="24"/>
          <w:szCs w:val="24"/>
        </w:rPr>
      </w:pPr>
      <w:r w:rsidRPr="00B64288">
        <w:rPr>
          <w:rFonts w:ascii="Times New Roman" w:hAnsi="Times New Roman"/>
          <w:b/>
          <w:sz w:val="24"/>
          <w:szCs w:val="24"/>
        </w:rPr>
        <w:t xml:space="preserve">GLAVA 00601 UPRAVNI ODJJEL ZA GOSODARSTO, KOMUNALNE DJELATNOSTI I LOKALNU SAMOUPRAVU </w:t>
      </w:r>
    </w:p>
    <w:p w14:paraId="6084EE42" w14:textId="2971E3B0" w:rsidR="00B64288" w:rsidRDefault="00B64288" w:rsidP="00B64288">
      <w:pPr>
        <w:rPr>
          <w:rFonts w:ascii="Times New Roman" w:hAnsi="Times New Roman"/>
          <w:sz w:val="24"/>
          <w:szCs w:val="24"/>
        </w:rPr>
      </w:pPr>
      <w:r w:rsidRPr="00B64288">
        <w:rPr>
          <w:rFonts w:ascii="Times New Roman" w:hAnsi="Times New Roman"/>
          <w:sz w:val="24"/>
          <w:szCs w:val="24"/>
        </w:rPr>
        <w:t>Sredstva za financiranje planirana u iznosu od</w:t>
      </w:r>
      <w:r>
        <w:rPr>
          <w:rFonts w:ascii="Times New Roman" w:hAnsi="Times New Roman"/>
          <w:sz w:val="24"/>
          <w:szCs w:val="24"/>
        </w:rPr>
        <w:t xml:space="preserve"> 6.317.677,00 €.</w:t>
      </w:r>
    </w:p>
    <w:p w14:paraId="113890C9" w14:textId="52108F30" w:rsidR="00B64288" w:rsidRDefault="00B64288" w:rsidP="00B64288">
      <w:r>
        <w:t>Programi:</w:t>
      </w:r>
    </w:p>
    <w:p w14:paraId="6051F2BC" w14:textId="106712A3" w:rsidR="00B64288" w:rsidRDefault="00B64288" w:rsidP="00B64288">
      <w:pPr>
        <w:pStyle w:val="Odlomakpopisa"/>
        <w:numPr>
          <w:ilvl w:val="0"/>
          <w:numId w:val="7"/>
        </w:numPr>
      </w:pPr>
      <w:r>
        <w:t>Redovna djelatnost upravnog odjela za financije, imovinsko-prave poslove i društvene djelatnosti  - 595.890,00 €</w:t>
      </w:r>
    </w:p>
    <w:p w14:paraId="5D42A7B1" w14:textId="5CC4C68D" w:rsidR="00B64288" w:rsidRDefault="00B64288" w:rsidP="00B64288">
      <w:pPr>
        <w:pStyle w:val="Odlomakpopisa"/>
        <w:numPr>
          <w:ilvl w:val="0"/>
          <w:numId w:val="7"/>
        </w:numPr>
      </w:pPr>
      <w:r>
        <w:t>Programska djelatnost javnih potreba u kulturi – 141.982,00 €</w:t>
      </w:r>
    </w:p>
    <w:p w14:paraId="0402053D" w14:textId="299C5D88" w:rsidR="00B64288" w:rsidRDefault="00B64288" w:rsidP="00B64288">
      <w:pPr>
        <w:pStyle w:val="Odlomakpopisa"/>
        <w:numPr>
          <w:ilvl w:val="0"/>
          <w:numId w:val="7"/>
        </w:numPr>
      </w:pPr>
      <w:r>
        <w:t>Programska djelatnost športskih udruga – 2.952.707,00 €</w:t>
      </w:r>
    </w:p>
    <w:p w14:paraId="6EBD012C" w14:textId="4052C6BF" w:rsidR="00B64288" w:rsidRDefault="00B64288" w:rsidP="00B64288">
      <w:pPr>
        <w:pStyle w:val="Odlomakpopisa"/>
        <w:numPr>
          <w:ilvl w:val="0"/>
          <w:numId w:val="7"/>
        </w:numPr>
      </w:pPr>
      <w:r>
        <w:t>Prijevoz vode za stanovništvo – 20.000,00 €</w:t>
      </w:r>
    </w:p>
    <w:p w14:paraId="429F5A30" w14:textId="7EF8A2CE" w:rsidR="00B64288" w:rsidRDefault="00B64288" w:rsidP="00B64288">
      <w:pPr>
        <w:pStyle w:val="Odlomakpopisa"/>
        <w:numPr>
          <w:ilvl w:val="0"/>
          <w:numId w:val="7"/>
        </w:numPr>
      </w:pPr>
      <w:r>
        <w:t>Održavanje komunalne infrastrukture – 472.929,00 €</w:t>
      </w:r>
    </w:p>
    <w:p w14:paraId="238AA52F" w14:textId="3AEC8D8E" w:rsidR="00B64288" w:rsidRDefault="00B64288" w:rsidP="00B64288">
      <w:pPr>
        <w:pStyle w:val="Odlomakpopisa"/>
        <w:numPr>
          <w:ilvl w:val="0"/>
          <w:numId w:val="7"/>
        </w:numPr>
      </w:pPr>
      <w:r>
        <w:t>Programska djelatnost zaštite i spašavanja – 90.143,00 €</w:t>
      </w:r>
    </w:p>
    <w:p w14:paraId="7366DB9C" w14:textId="7D836594" w:rsidR="00B64288" w:rsidRDefault="00B64288" w:rsidP="00B64288">
      <w:pPr>
        <w:pStyle w:val="Odlomakpopisa"/>
        <w:numPr>
          <w:ilvl w:val="0"/>
          <w:numId w:val="7"/>
        </w:numPr>
      </w:pPr>
      <w:r>
        <w:lastRenderedPageBreak/>
        <w:t>Uređenje okoliša – 32.187,00 €</w:t>
      </w:r>
    </w:p>
    <w:p w14:paraId="34DCE078" w14:textId="49AB1101" w:rsidR="00B64288" w:rsidRDefault="00B64288" w:rsidP="00B64288">
      <w:pPr>
        <w:pStyle w:val="Odlomakpopisa"/>
        <w:numPr>
          <w:ilvl w:val="0"/>
          <w:numId w:val="7"/>
        </w:numPr>
      </w:pPr>
      <w:r>
        <w:t>Izrada planova, programa, projekata – 175.824,00 €</w:t>
      </w:r>
    </w:p>
    <w:p w14:paraId="42B826AF" w14:textId="2A51A606" w:rsidR="00D3528E" w:rsidRDefault="00D3528E" w:rsidP="00B64288">
      <w:pPr>
        <w:pStyle w:val="Odlomakpopisa"/>
        <w:numPr>
          <w:ilvl w:val="0"/>
          <w:numId w:val="7"/>
        </w:numPr>
      </w:pPr>
      <w:r>
        <w:t>Građenje objekata i uređenje komunalne infrastrukture – 1.829.188,00</w:t>
      </w:r>
    </w:p>
    <w:p w14:paraId="195B0CBF" w14:textId="3953B41C" w:rsidR="00D3528E" w:rsidRDefault="00D3528E" w:rsidP="00D3528E">
      <w:pPr>
        <w:ind w:left="360"/>
      </w:pPr>
    </w:p>
    <w:p w14:paraId="5B31631F" w14:textId="10B48B02" w:rsidR="00D3528E" w:rsidRDefault="00D3528E" w:rsidP="00D3528E">
      <w:pPr>
        <w:ind w:left="360"/>
      </w:pPr>
    </w:p>
    <w:p w14:paraId="79459108" w14:textId="7CD9E0C8" w:rsidR="00D3528E" w:rsidRDefault="00D3528E" w:rsidP="00D3528E">
      <w:pPr>
        <w:ind w:left="360"/>
      </w:pPr>
    </w:p>
    <w:p w14:paraId="4D9142AE" w14:textId="58B7E7F3" w:rsidR="00D3528E" w:rsidRDefault="00D3528E" w:rsidP="00D3528E">
      <w:pPr>
        <w:ind w:left="360"/>
      </w:pPr>
    </w:p>
    <w:p w14:paraId="5522250D" w14:textId="06C2C9BE" w:rsidR="00D3528E" w:rsidRPr="00D3528E" w:rsidRDefault="00D3528E" w:rsidP="00D3528E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D3528E">
        <w:rPr>
          <w:rFonts w:ascii="Times New Roman" w:hAnsi="Times New Roman"/>
          <w:b/>
          <w:sz w:val="24"/>
          <w:szCs w:val="24"/>
        </w:rPr>
        <w:t xml:space="preserve"> </w:t>
      </w:r>
    </w:p>
    <w:sectPr w:rsidR="00D3528E" w:rsidRPr="00D3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318"/>
    <w:multiLevelType w:val="hybridMultilevel"/>
    <w:tmpl w:val="863E59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5320"/>
    <w:multiLevelType w:val="hybridMultilevel"/>
    <w:tmpl w:val="6652E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62A"/>
    <w:multiLevelType w:val="hybridMultilevel"/>
    <w:tmpl w:val="677A3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7DCD"/>
    <w:multiLevelType w:val="hybridMultilevel"/>
    <w:tmpl w:val="430EDED6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38686682">
      <w:start w:val="2023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3E3A"/>
    <w:multiLevelType w:val="hybridMultilevel"/>
    <w:tmpl w:val="E7C2C15A"/>
    <w:lvl w:ilvl="0" w:tplc="0EA413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70AF"/>
    <w:multiLevelType w:val="hybridMultilevel"/>
    <w:tmpl w:val="6EB6C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107F"/>
    <w:multiLevelType w:val="hybridMultilevel"/>
    <w:tmpl w:val="2356F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5688F"/>
    <w:multiLevelType w:val="hybridMultilevel"/>
    <w:tmpl w:val="4A2CE75E"/>
    <w:lvl w:ilvl="0" w:tplc="B55063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7663"/>
    <w:multiLevelType w:val="hybridMultilevel"/>
    <w:tmpl w:val="2D14D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B4C81"/>
    <w:multiLevelType w:val="hybridMultilevel"/>
    <w:tmpl w:val="7506D2FE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F5172"/>
    <w:multiLevelType w:val="hybridMultilevel"/>
    <w:tmpl w:val="8D5EBA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2386"/>
    <w:multiLevelType w:val="hybridMultilevel"/>
    <w:tmpl w:val="1B2CD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565E9"/>
    <w:multiLevelType w:val="hybridMultilevel"/>
    <w:tmpl w:val="E004B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F2ED2"/>
    <w:multiLevelType w:val="hybridMultilevel"/>
    <w:tmpl w:val="F3A6BE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F3"/>
    <w:rsid w:val="0000108B"/>
    <w:rsid w:val="00010893"/>
    <w:rsid w:val="0003372A"/>
    <w:rsid w:val="00034EAA"/>
    <w:rsid w:val="000876EB"/>
    <w:rsid w:val="000A6A28"/>
    <w:rsid w:val="000C4D16"/>
    <w:rsid w:val="000E397D"/>
    <w:rsid w:val="001118CA"/>
    <w:rsid w:val="00126A59"/>
    <w:rsid w:val="001904FA"/>
    <w:rsid w:val="0019609A"/>
    <w:rsid w:val="001B3DCF"/>
    <w:rsid w:val="001D474C"/>
    <w:rsid w:val="001E1592"/>
    <w:rsid w:val="002906C1"/>
    <w:rsid w:val="0029548A"/>
    <w:rsid w:val="002A0448"/>
    <w:rsid w:val="002A6718"/>
    <w:rsid w:val="002E56B3"/>
    <w:rsid w:val="002F39C1"/>
    <w:rsid w:val="003004CA"/>
    <w:rsid w:val="00303D62"/>
    <w:rsid w:val="003218B3"/>
    <w:rsid w:val="003243A0"/>
    <w:rsid w:val="0033569C"/>
    <w:rsid w:val="003421B6"/>
    <w:rsid w:val="00351475"/>
    <w:rsid w:val="00357BBD"/>
    <w:rsid w:val="00380BCF"/>
    <w:rsid w:val="003834B1"/>
    <w:rsid w:val="003A7FBD"/>
    <w:rsid w:val="003C4986"/>
    <w:rsid w:val="003E3766"/>
    <w:rsid w:val="00406F36"/>
    <w:rsid w:val="00441588"/>
    <w:rsid w:val="0046363D"/>
    <w:rsid w:val="004B75E8"/>
    <w:rsid w:val="004D589F"/>
    <w:rsid w:val="004E7F66"/>
    <w:rsid w:val="005071B0"/>
    <w:rsid w:val="00530C63"/>
    <w:rsid w:val="00535A34"/>
    <w:rsid w:val="0055736B"/>
    <w:rsid w:val="00583D92"/>
    <w:rsid w:val="005B779B"/>
    <w:rsid w:val="005C27FF"/>
    <w:rsid w:val="006415AF"/>
    <w:rsid w:val="006424C7"/>
    <w:rsid w:val="00642B23"/>
    <w:rsid w:val="006D517B"/>
    <w:rsid w:val="00705903"/>
    <w:rsid w:val="00710FFC"/>
    <w:rsid w:val="00733473"/>
    <w:rsid w:val="00782A28"/>
    <w:rsid w:val="007937C0"/>
    <w:rsid w:val="00803918"/>
    <w:rsid w:val="008056D7"/>
    <w:rsid w:val="0087229B"/>
    <w:rsid w:val="00876DDB"/>
    <w:rsid w:val="008921BF"/>
    <w:rsid w:val="00892782"/>
    <w:rsid w:val="008A4F90"/>
    <w:rsid w:val="008B1CBA"/>
    <w:rsid w:val="008B5F76"/>
    <w:rsid w:val="008D5D5A"/>
    <w:rsid w:val="008D6181"/>
    <w:rsid w:val="008D7AB5"/>
    <w:rsid w:val="008E11CF"/>
    <w:rsid w:val="00907850"/>
    <w:rsid w:val="00923FDB"/>
    <w:rsid w:val="00930F5F"/>
    <w:rsid w:val="00937280"/>
    <w:rsid w:val="0098186F"/>
    <w:rsid w:val="0099057F"/>
    <w:rsid w:val="009A0068"/>
    <w:rsid w:val="009A4354"/>
    <w:rsid w:val="009B4756"/>
    <w:rsid w:val="009F53DD"/>
    <w:rsid w:val="00A00B88"/>
    <w:rsid w:val="00A06534"/>
    <w:rsid w:val="00A06A61"/>
    <w:rsid w:val="00A4405E"/>
    <w:rsid w:val="00A908FA"/>
    <w:rsid w:val="00A97E08"/>
    <w:rsid w:val="00AB6CE4"/>
    <w:rsid w:val="00AD0388"/>
    <w:rsid w:val="00AE35FD"/>
    <w:rsid w:val="00B273C8"/>
    <w:rsid w:val="00B64288"/>
    <w:rsid w:val="00B67C18"/>
    <w:rsid w:val="00B82993"/>
    <w:rsid w:val="00B91073"/>
    <w:rsid w:val="00BB3112"/>
    <w:rsid w:val="00BB66B9"/>
    <w:rsid w:val="00BC60BA"/>
    <w:rsid w:val="00BF021D"/>
    <w:rsid w:val="00BF753C"/>
    <w:rsid w:val="00C013D3"/>
    <w:rsid w:val="00C237A6"/>
    <w:rsid w:val="00C34845"/>
    <w:rsid w:val="00C6675F"/>
    <w:rsid w:val="00CF5E7D"/>
    <w:rsid w:val="00D05FE4"/>
    <w:rsid w:val="00D24105"/>
    <w:rsid w:val="00D3528E"/>
    <w:rsid w:val="00D42724"/>
    <w:rsid w:val="00D47068"/>
    <w:rsid w:val="00DB7138"/>
    <w:rsid w:val="00DC5B8D"/>
    <w:rsid w:val="00DC7111"/>
    <w:rsid w:val="00DF1A85"/>
    <w:rsid w:val="00DF1B8E"/>
    <w:rsid w:val="00E0432E"/>
    <w:rsid w:val="00E0452D"/>
    <w:rsid w:val="00E10940"/>
    <w:rsid w:val="00E118F3"/>
    <w:rsid w:val="00E23D36"/>
    <w:rsid w:val="00E3488F"/>
    <w:rsid w:val="00E8196B"/>
    <w:rsid w:val="00E952DF"/>
    <w:rsid w:val="00EB079A"/>
    <w:rsid w:val="00ED42CC"/>
    <w:rsid w:val="00F17C3E"/>
    <w:rsid w:val="00F25AB9"/>
    <w:rsid w:val="00F669FE"/>
    <w:rsid w:val="00F95D63"/>
    <w:rsid w:val="00FA2337"/>
    <w:rsid w:val="00FC31B0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BA64"/>
  <w15:chartTrackingRefBased/>
  <w15:docId w15:val="{A4818B6B-01DF-427C-B3FC-F24DF58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spacing w:after="0" w:line="240" w:lineRule="auto"/>
      <w:ind w:left="708" w:hanging="708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Times New Roman" w:eastAsiaTheme="minorEastAsia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D42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9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korisnik</cp:lastModifiedBy>
  <cp:revision>5</cp:revision>
  <dcterms:created xsi:type="dcterms:W3CDTF">2023-12-06T22:31:00Z</dcterms:created>
  <dcterms:modified xsi:type="dcterms:W3CDTF">2023-12-18T08:03:00Z</dcterms:modified>
</cp:coreProperties>
</file>