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Y="-10984"/>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9"/>
        <w:gridCol w:w="7081"/>
      </w:tblGrid>
      <w:tr w:rsidR="00E24614" w:rsidRPr="00743CF4" w14:paraId="48215110" w14:textId="77777777" w:rsidTr="00E24614">
        <w:trPr>
          <w:trHeight w:val="723"/>
        </w:trPr>
        <w:tc>
          <w:tcPr>
            <w:tcW w:w="10620" w:type="dxa"/>
            <w:gridSpan w:val="2"/>
            <w:shd w:val="clear" w:color="auto" w:fill="99CCFF"/>
            <w:vAlign w:val="center"/>
          </w:tcPr>
          <w:p w14:paraId="06BFAA88" w14:textId="77777777" w:rsidR="00E24614" w:rsidRPr="001F00F9" w:rsidRDefault="00E24614" w:rsidP="00E24614">
            <w:pPr>
              <w:pStyle w:val="Tijeloteksta"/>
              <w:jc w:val="center"/>
              <w:rPr>
                <w:rFonts w:ascii="Segoe UI" w:eastAsia="Simsun (Founder Extended)" w:hAnsi="Segoe UI" w:cs="Segoe UI"/>
                <w:color w:val="FFC000"/>
                <w:sz w:val="22"/>
                <w:szCs w:val="22"/>
                <w:lang w:eastAsia="zh-CN"/>
              </w:rPr>
            </w:pPr>
            <w:bookmarkStart w:id="0" w:name="_GoBack"/>
            <w:bookmarkEnd w:id="0"/>
          </w:p>
          <w:p w14:paraId="01FDE2F3" w14:textId="77777777" w:rsidR="00E24614" w:rsidRDefault="00E24614" w:rsidP="00E24614">
            <w:pPr>
              <w:pStyle w:val="Tijeloteksta"/>
              <w:jc w:val="center"/>
              <w:rPr>
                <w:rFonts w:ascii="Segoe UI" w:eastAsia="Simsun (Founder Extended)" w:hAnsi="Segoe UI" w:cs="Segoe UI"/>
                <w:sz w:val="22"/>
                <w:szCs w:val="22"/>
                <w:lang w:eastAsia="zh-CN"/>
              </w:rPr>
            </w:pPr>
          </w:p>
          <w:p w14:paraId="03F84475" w14:textId="77777777" w:rsidR="00E24614" w:rsidRPr="00905882" w:rsidRDefault="00E24614" w:rsidP="00E24614">
            <w:pPr>
              <w:pStyle w:val="Tijeloteksta"/>
              <w:jc w:val="center"/>
              <w:rPr>
                <w:rFonts w:ascii="Times New Roman" w:eastAsia="Simsun (Founder Extended)" w:hAnsi="Times New Roman" w:cs="Times New Roman"/>
                <w:sz w:val="22"/>
                <w:szCs w:val="22"/>
                <w:lang w:eastAsia="zh-CN"/>
              </w:rPr>
            </w:pPr>
            <w:r>
              <w:rPr>
                <w:rFonts w:ascii="Times New Roman" w:eastAsia="Simsun (Founder Extended)" w:hAnsi="Times New Roman" w:cs="Times New Roman"/>
                <w:sz w:val="22"/>
                <w:szCs w:val="22"/>
                <w:lang w:eastAsia="zh-CN"/>
              </w:rPr>
              <w:t>IZVJEŠĆE O PROVEDENOM SAVJETOVANJU S JAVNOŠĆU</w:t>
            </w:r>
          </w:p>
          <w:p w14:paraId="6666F2DD" w14:textId="77777777" w:rsidR="00E24614" w:rsidRPr="00905882" w:rsidRDefault="00E24614" w:rsidP="00E24614">
            <w:pPr>
              <w:pStyle w:val="Tijeloteksta"/>
              <w:jc w:val="center"/>
              <w:rPr>
                <w:rFonts w:ascii="Times New Roman" w:eastAsia="Simsun (Founder Extended)" w:hAnsi="Times New Roman" w:cs="Times New Roman"/>
                <w:sz w:val="22"/>
                <w:szCs w:val="22"/>
                <w:lang w:eastAsia="zh-CN"/>
              </w:rPr>
            </w:pPr>
          </w:p>
          <w:p w14:paraId="168003DF" w14:textId="77777777" w:rsidR="00E24614" w:rsidRPr="00743CF4" w:rsidRDefault="00E24614" w:rsidP="00E24614">
            <w:pPr>
              <w:pStyle w:val="Tijeloteksta"/>
              <w:jc w:val="center"/>
              <w:rPr>
                <w:rFonts w:eastAsia="Simsun (Founder Extended)"/>
                <w:b w:val="0"/>
                <w:sz w:val="20"/>
                <w:szCs w:val="20"/>
                <w:lang w:eastAsia="zh-CN"/>
              </w:rPr>
            </w:pPr>
          </w:p>
        </w:tc>
      </w:tr>
      <w:tr w:rsidR="00E24614" w:rsidRPr="001D77F7" w14:paraId="2E33B75D" w14:textId="77777777" w:rsidTr="00297F3C">
        <w:trPr>
          <w:trHeight w:val="1194"/>
        </w:trPr>
        <w:tc>
          <w:tcPr>
            <w:tcW w:w="3539" w:type="dxa"/>
          </w:tcPr>
          <w:p w14:paraId="412F9E7E" w14:textId="77777777" w:rsidR="00E24614" w:rsidRDefault="00E24614" w:rsidP="00E24614">
            <w:pPr>
              <w:pStyle w:val="Tijeloteksta"/>
              <w:spacing w:before="120" w:after="120"/>
              <w:rPr>
                <w:rFonts w:ascii="Tahoma" w:eastAsia="Simsun (Founder Extended)" w:hAnsi="Tahoma" w:cs="Tahoma"/>
                <w:b w:val="0"/>
                <w:sz w:val="20"/>
                <w:szCs w:val="20"/>
                <w:lang w:eastAsia="zh-CN"/>
              </w:rPr>
            </w:pPr>
          </w:p>
          <w:p w14:paraId="5AE00CC8" w14:textId="77777777" w:rsidR="00E24614" w:rsidRPr="00905882" w:rsidRDefault="00E24614" w:rsidP="00E24614">
            <w:pPr>
              <w:pStyle w:val="Tijeloteksta"/>
              <w:spacing w:before="120" w:after="120"/>
              <w:rPr>
                <w:rFonts w:ascii="Times New Roman" w:eastAsia="Simsun (Founder Extended)" w:hAnsi="Times New Roman" w:cs="Times New Roman"/>
                <w:b w:val="0"/>
                <w:sz w:val="20"/>
                <w:szCs w:val="20"/>
                <w:lang w:eastAsia="zh-CN"/>
              </w:rPr>
            </w:pPr>
            <w:r w:rsidRPr="00905882">
              <w:rPr>
                <w:rFonts w:ascii="Times New Roman" w:eastAsia="Simsun (Founder Extended)" w:hAnsi="Times New Roman" w:cs="Times New Roman"/>
                <w:b w:val="0"/>
                <w:sz w:val="20"/>
                <w:szCs w:val="20"/>
                <w:lang w:eastAsia="zh-CN"/>
              </w:rPr>
              <w:t>Naziv akta</w:t>
            </w:r>
          </w:p>
          <w:p w14:paraId="605739A8" w14:textId="77777777" w:rsidR="00E24614" w:rsidRPr="001D77F7" w:rsidRDefault="00E24614" w:rsidP="00E24614">
            <w:pPr>
              <w:pStyle w:val="Tijeloteksta"/>
              <w:spacing w:before="120" w:after="120"/>
              <w:rPr>
                <w:rFonts w:ascii="Tahoma" w:eastAsia="Simsun (Founder Extended)" w:hAnsi="Tahoma" w:cs="Tahoma"/>
                <w:b w:val="0"/>
                <w:sz w:val="20"/>
                <w:szCs w:val="20"/>
                <w:lang w:eastAsia="zh-CN"/>
              </w:rPr>
            </w:pPr>
          </w:p>
        </w:tc>
        <w:tc>
          <w:tcPr>
            <w:tcW w:w="7081" w:type="dxa"/>
          </w:tcPr>
          <w:p w14:paraId="0D4BDC8B" w14:textId="6227C1C6" w:rsidR="00E24614" w:rsidRPr="00564983" w:rsidRDefault="00DF1EE3" w:rsidP="00E24614">
            <w:pPr>
              <w:pStyle w:val="Tijeloteksta"/>
              <w:spacing w:before="120"/>
              <w:rPr>
                <w:rFonts w:ascii="Tahoma" w:eastAsia="Simsun (Founder Extended)" w:hAnsi="Tahoma" w:cs="Tahoma"/>
                <w:sz w:val="20"/>
                <w:szCs w:val="20"/>
                <w:lang w:eastAsia="zh-CN"/>
              </w:rPr>
            </w:pPr>
            <w:r>
              <w:rPr>
                <w:rFonts w:ascii="Tahoma" w:eastAsia="Simsun (Founder Extended)" w:hAnsi="Tahoma" w:cs="Tahoma"/>
                <w:sz w:val="20"/>
                <w:szCs w:val="20"/>
                <w:lang w:eastAsia="zh-CN"/>
              </w:rPr>
              <w:t xml:space="preserve">                  </w:t>
            </w:r>
            <w:r w:rsidR="00E24614" w:rsidRPr="00564983">
              <w:rPr>
                <w:rFonts w:ascii="Tahoma" w:eastAsia="Simsun (Founder Extended)" w:hAnsi="Tahoma" w:cs="Tahoma"/>
                <w:sz w:val="20"/>
                <w:szCs w:val="20"/>
                <w:lang w:eastAsia="zh-CN"/>
              </w:rPr>
              <w:t xml:space="preserve">Prijedlog odluke o </w:t>
            </w:r>
            <w:r w:rsidR="000754D4">
              <w:rPr>
                <w:rFonts w:ascii="Tahoma" w:eastAsia="Simsun (Founder Extended)" w:hAnsi="Tahoma" w:cs="Tahoma"/>
                <w:sz w:val="20"/>
                <w:szCs w:val="20"/>
                <w:lang w:eastAsia="zh-CN"/>
              </w:rPr>
              <w:t xml:space="preserve">davanju u </w:t>
            </w:r>
            <w:r w:rsidR="00297F3C">
              <w:rPr>
                <w:rFonts w:ascii="Tahoma" w:eastAsia="Simsun (Founder Extended)" w:hAnsi="Tahoma" w:cs="Tahoma"/>
                <w:sz w:val="20"/>
                <w:szCs w:val="20"/>
                <w:lang w:eastAsia="zh-CN"/>
              </w:rPr>
              <w:t>zakup javn</w:t>
            </w:r>
            <w:r w:rsidR="00A94F68">
              <w:rPr>
                <w:rFonts w:ascii="Tahoma" w:eastAsia="Simsun (Founder Extended)" w:hAnsi="Tahoma" w:cs="Tahoma"/>
                <w:sz w:val="20"/>
                <w:szCs w:val="20"/>
                <w:lang w:eastAsia="zh-CN"/>
              </w:rPr>
              <w:t xml:space="preserve">ih </w:t>
            </w:r>
            <w:r w:rsidR="00297F3C">
              <w:rPr>
                <w:rFonts w:ascii="Tahoma" w:eastAsia="Simsun (Founder Extended)" w:hAnsi="Tahoma" w:cs="Tahoma"/>
                <w:sz w:val="20"/>
                <w:szCs w:val="20"/>
                <w:lang w:eastAsia="zh-CN"/>
              </w:rPr>
              <w:t>površin</w:t>
            </w:r>
            <w:r w:rsidR="00A94F68">
              <w:rPr>
                <w:rFonts w:ascii="Tahoma" w:eastAsia="Simsun (Founder Extended)" w:hAnsi="Tahoma" w:cs="Tahoma"/>
                <w:sz w:val="20"/>
                <w:szCs w:val="20"/>
                <w:lang w:eastAsia="zh-CN"/>
              </w:rPr>
              <w:t>a</w:t>
            </w:r>
          </w:p>
          <w:p w14:paraId="3258734C" w14:textId="77777777" w:rsidR="00E24614" w:rsidRDefault="00E24614" w:rsidP="00E24614">
            <w:pPr>
              <w:pStyle w:val="Tijeloteksta"/>
              <w:spacing w:before="120" w:after="120"/>
              <w:jc w:val="center"/>
              <w:rPr>
                <w:rFonts w:ascii="Tahoma" w:eastAsia="Simsun (Founder Extended)" w:hAnsi="Tahoma" w:cs="Tahoma"/>
                <w:sz w:val="20"/>
                <w:szCs w:val="20"/>
                <w:lang w:eastAsia="zh-CN"/>
              </w:rPr>
            </w:pPr>
          </w:p>
          <w:p w14:paraId="064C0A4C" w14:textId="77777777" w:rsidR="00E24614" w:rsidRPr="00D43DDE" w:rsidRDefault="00E24614" w:rsidP="00E24614">
            <w:pPr>
              <w:pStyle w:val="Tijeloteksta"/>
              <w:spacing w:before="120" w:after="120"/>
              <w:rPr>
                <w:rFonts w:ascii="Times New Roman" w:eastAsia="Simsun (Founder Extended)" w:hAnsi="Times New Roman" w:cs="Times New Roman"/>
                <w:sz w:val="20"/>
                <w:szCs w:val="20"/>
                <w:lang w:eastAsia="zh-CN"/>
              </w:rPr>
            </w:pPr>
          </w:p>
        </w:tc>
      </w:tr>
      <w:tr w:rsidR="00E24614" w:rsidRPr="001D77F7" w14:paraId="56D2B7D7" w14:textId="77777777" w:rsidTr="00297F3C">
        <w:trPr>
          <w:trHeight w:val="1496"/>
        </w:trPr>
        <w:tc>
          <w:tcPr>
            <w:tcW w:w="3539" w:type="dxa"/>
          </w:tcPr>
          <w:p w14:paraId="110E35A4" w14:textId="77777777" w:rsidR="00E24614" w:rsidRPr="00905882" w:rsidRDefault="00E24614" w:rsidP="00E24614">
            <w:pPr>
              <w:pStyle w:val="Tijeloteksta"/>
              <w:spacing w:before="120" w:after="120"/>
              <w:rPr>
                <w:rFonts w:ascii="Times New Roman" w:eastAsia="Simsun (Founder Extended)" w:hAnsi="Times New Roman" w:cs="Times New Roman"/>
                <w:b w:val="0"/>
                <w:sz w:val="22"/>
                <w:szCs w:val="22"/>
                <w:lang w:eastAsia="zh-CN"/>
              </w:rPr>
            </w:pPr>
          </w:p>
          <w:p w14:paraId="692C99A9" w14:textId="77777777" w:rsidR="00E24614" w:rsidRPr="00905882" w:rsidRDefault="00E24614" w:rsidP="00E24614">
            <w:pPr>
              <w:pStyle w:val="Tijeloteksta"/>
              <w:spacing w:before="120" w:after="120"/>
              <w:rPr>
                <w:rFonts w:ascii="Times New Roman" w:eastAsia="Simsun (Founder Extended)" w:hAnsi="Times New Roman" w:cs="Times New Roman"/>
                <w:b w:val="0"/>
                <w:sz w:val="22"/>
                <w:szCs w:val="22"/>
                <w:lang w:eastAsia="zh-CN"/>
              </w:rPr>
            </w:pPr>
            <w:r w:rsidRPr="00905882">
              <w:rPr>
                <w:rFonts w:ascii="Times New Roman" w:eastAsia="Simsun (Founder Extended)" w:hAnsi="Times New Roman" w:cs="Times New Roman"/>
                <w:b w:val="0"/>
                <w:sz w:val="22"/>
                <w:szCs w:val="22"/>
                <w:lang w:eastAsia="zh-CN"/>
              </w:rPr>
              <w:t xml:space="preserve">Naziv tijela </w:t>
            </w:r>
            <w:r>
              <w:rPr>
                <w:rFonts w:ascii="Times New Roman" w:eastAsia="Simsun (Founder Extended)" w:hAnsi="Times New Roman" w:cs="Times New Roman"/>
                <w:b w:val="0"/>
                <w:sz w:val="22"/>
                <w:szCs w:val="22"/>
                <w:lang w:eastAsia="zh-CN"/>
              </w:rPr>
              <w:t>koje provodi savjetovanje s javnošću</w:t>
            </w:r>
          </w:p>
          <w:p w14:paraId="6F0FD45D" w14:textId="77777777" w:rsidR="00E24614" w:rsidRPr="00905882" w:rsidRDefault="00E24614" w:rsidP="00E24614">
            <w:pPr>
              <w:pStyle w:val="Tijeloteksta"/>
              <w:spacing w:before="120" w:after="120"/>
              <w:rPr>
                <w:rFonts w:ascii="Times New Roman" w:eastAsia="Simsun (Founder Extended)" w:hAnsi="Times New Roman" w:cs="Times New Roman"/>
                <w:b w:val="0"/>
                <w:sz w:val="22"/>
                <w:szCs w:val="22"/>
                <w:lang w:eastAsia="zh-CN"/>
              </w:rPr>
            </w:pPr>
          </w:p>
        </w:tc>
        <w:tc>
          <w:tcPr>
            <w:tcW w:w="7081" w:type="dxa"/>
          </w:tcPr>
          <w:p w14:paraId="4D52EA2C" w14:textId="77777777" w:rsidR="00E24614" w:rsidRPr="00905882" w:rsidRDefault="00E24614" w:rsidP="00E24614">
            <w:pPr>
              <w:pStyle w:val="Tijeloteksta"/>
              <w:spacing w:before="120" w:after="120"/>
              <w:jc w:val="center"/>
              <w:rPr>
                <w:rFonts w:ascii="Times New Roman" w:eastAsia="Simsun (Founder Extended)" w:hAnsi="Times New Roman" w:cs="Times New Roman"/>
                <w:sz w:val="22"/>
                <w:szCs w:val="22"/>
                <w:lang w:eastAsia="zh-CN"/>
              </w:rPr>
            </w:pPr>
          </w:p>
          <w:p w14:paraId="00EE7387" w14:textId="77777777" w:rsidR="00E24614" w:rsidRPr="00905882" w:rsidRDefault="00E24614" w:rsidP="00E24614">
            <w:pPr>
              <w:pStyle w:val="Tijeloteksta"/>
              <w:spacing w:before="120" w:after="120"/>
              <w:jc w:val="center"/>
              <w:rPr>
                <w:rFonts w:ascii="Times New Roman" w:eastAsia="Simsun (Founder Extended)" w:hAnsi="Times New Roman" w:cs="Times New Roman"/>
                <w:sz w:val="22"/>
                <w:szCs w:val="22"/>
                <w:lang w:eastAsia="zh-CN"/>
              </w:rPr>
            </w:pPr>
            <w:r w:rsidRPr="00905882">
              <w:rPr>
                <w:rFonts w:ascii="Times New Roman" w:eastAsia="Simsun (Founder Extended)" w:hAnsi="Times New Roman" w:cs="Times New Roman"/>
                <w:sz w:val="22"/>
                <w:szCs w:val="22"/>
                <w:lang w:eastAsia="zh-CN"/>
              </w:rPr>
              <w:t xml:space="preserve">GRAD SKRADIN, </w:t>
            </w:r>
            <w:r>
              <w:rPr>
                <w:rFonts w:ascii="Times New Roman" w:eastAsia="Simsun (Founder Extended)" w:hAnsi="Times New Roman" w:cs="Times New Roman"/>
                <w:sz w:val="22"/>
                <w:szCs w:val="22"/>
                <w:lang w:eastAsia="zh-CN"/>
              </w:rPr>
              <w:t xml:space="preserve"> JEDINSTVENI </w:t>
            </w:r>
            <w:r w:rsidRPr="00905882">
              <w:rPr>
                <w:rFonts w:ascii="Times New Roman" w:eastAsia="Simsun (Founder Extended)" w:hAnsi="Times New Roman" w:cs="Times New Roman"/>
                <w:sz w:val="22"/>
                <w:szCs w:val="22"/>
                <w:lang w:eastAsia="zh-CN"/>
              </w:rPr>
              <w:t xml:space="preserve">UPRAVNI ODJEL </w:t>
            </w:r>
          </w:p>
        </w:tc>
      </w:tr>
      <w:tr w:rsidR="00E24614" w:rsidRPr="001D77F7" w14:paraId="73328892" w14:textId="77777777" w:rsidTr="00297F3C">
        <w:trPr>
          <w:trHeight w:val="1496"/>
        </w:trPr>
        <w:tc>
          <w:tcPr>
            <w:tcW w:w="3539" w:type="dxa"/>
          </w:tcPr>
          <w:p w14:paraId="6CE39CFA" w14:textId="77777777" w:rsidR="00E24614" w:rsidRPr="00905882" w:rsidRDefault="00E24614" w:rsidP="00E24614">
            <w:pPr>
              <w:pStyle w:val="Tijeloteksta"/>
              <w:spacing w:before="120" w:after="120"/>
              <w:rPr>
                <w:rFonts w:ascii="Times New Roman" w:eastAsia="Simsun (Founder Extended)" w:hAnsi="Times New Roman" w:cs="Times New Roman"/>
                <w:b w:val="0"/>
                <w:sz w:val="22"/>
                <w:szCs w:val="22"/>
                <w:lang w:eastAsia="zh-CN"/>
              </w:rPr>
            </w:pPr>
          </w:p>
          <w:p w14:paraId="730A215F" w14:textId="77777777" w:rsidR="00E24614" w:rsidRPr="00905882" w:rsidRDefault="00E24614" w:rsidP="00E24614">
            <w:pPr>
              <w:pStyle w:val="Tijeloteksta"/>
              <w:spacing w:before="120" w:after="120"/>
              <w:rPr>
                <w:rFonts w:ascii="Times New Roman" w:eastAsia="Simsun (Founder Extended)" w:hAnsi="Times New Roman" w:cs="Times New Roman"/>
                <w:b w:val="0"/>
                <w:i/>
                <w:sz w:val="22"/>
                <w:szCs w:val="22"/>
                <w:lang w:eastAsia="zh-CN"/>
              </w:rPr>
            </w:pPr>
            <w:r w:rsidRPr="00905882">
              <w:rPr>
                <w:rFonts w:ascii="Times New Roman" w:eastAsia="Simsun (Founder Extended)" w:hAnsi="Times New Roman" w:cs="Times New Roman"/>
                <w:b w:val="0"/>
                <w:sz w:val="22"/>
                <w:szCs w:val="22"/>
                <w:lang w:eastAsia="zh-CN"/>
              </w:rPr>
              <w:t xml:space="preserve">Razdoblje savjetovanja </w:t>
            </w:r>
            <w:r w:rsidRPr="00905882">
              <w:rPr>
                <w:rFonts w:ascii="Times New Roman" w:eastAsia="Simsun (Founder Extended)" w:hAnsi="Times New Roman" w:cs="Times New Roman"/>
                <w:b w:val="0"/>
                <w:i/>
                <w:sz w:val="22"/>
                <w:szCs w:val="22"/>
                <w:lang w:eastAsia="zh-CN"/>
              </w:rPr>
              <w:t>(početak i završetak)</w:t>
            </w:r>
          </w:p>
          <w:p w14:paraId="66AF31C5" w14:textId="77777777" w:rsidR="00E24614" w:rsidRPr="00905882" w:rsidRDefault="00E24614" w:rsidP="00E24614">
            <w:pPr>
              <w:pStyle w:val="Tijeloteksta"/>
              <w:spacing w:before="120" w:after="120"/>
              <w:rPr>
                <w:rFonts w:ascii="Times New Roman" w:eastAsia="Simsun (Founder Extended)" w:hAnsi="Times New Roman" w:cs="Times New Roman"/>
                <w:b w:val="0"/>
                <w:sz w:val="22"/>
                <w:szCs w:val="22"/>
                <w:lang w:eastAsia="zh-CN"/>
              </w:rPr>
            </w:pPr>
          </w:p>
        </w:tc>
        <w:tc>
          <w:tcPr>
            <w:tcW w:w="7081" w:type="dxa"/>
          </w:tcPr>
          <w:p w14:paraId="6A1540EF" w14:textId="77777777" w:rsidR="00E24614" w:rsidRPr="00905882" w:rsidRDefault="00E24614" w:rsidP="00E24614">
            <w:pPr>
              <w:pStyle w:val="Tijeloteksta"/>
              <w:spacing w:before="120" w:after="120"/>
              <w:jc w:val="center"/>
              <w:rPr>
                <w:rFonts w:ascii="Times New Roman" w:eastAsia="Simsun (Founder Extended)" w:hAnsi="Times New Roman" w:cs="Times New Roman"/>
                <w:sz w:val="22"/>
                <w:szCs w:val="22"/>
                <w:lang w:eastAsia="zh-CN"/>
              </w:rPr>
            </w:pPr>
          </w:p>
          <w:p w14:paraId="4C690004" w14:textId="602C6B32" w:rsidR="00E24614" w:rsidRPr="00905882" w:rsidRDefault="00297F3C" w:rsidP="00E24614">
            <w:pPr>
              <w:pStyle w:val="Tijeloteksta"/>
              <w:spacing w:before="120" w:after="120"/>
              <w:jc w:val="center"/>
              <w:rPr>
                <w:rFonts w:ascii="Times New Roman" w:eastAsia="Simsun (Founder Extended)" w:hAnsi="Times New Roman" w:cs="Times New Roman"/>
                <w:sz w:val="22"/>
                <w:szCs w:val="22"/>
                <w:lang w:eastAsia="zh-CN"/>
              </w:rPr>
            </w:pPr>
            <w:r>
              <w:rPr>
                <w:rFonts w:ascii="Times New Roman" w:eastAsia="Simsun (Founder Extended)" w:hAnsi="Times New Roman" w:cs="Times New Roman"/>
                <w:sz w:val="22"/>
                <w:szCs w:val="22"/>
                <w:lang w:eastAsia="zh-CN"/>
              </w:rPr>
              <w:t>13.</w:t>
            </w:r>
            <w:r w:rsidR="00A94F68">
              <w:rPr>
                <w:rFonts w:ascii="Times New Roman" w:eastAsia="Simsun (Founder Extended)" w:hAnsi="Times New Roman" w:cs="Times New Roman"/>
                <w:sz w:val="22"/>
                <w:szCs w:val="22"/>
                <w:lang w:eastAsia="zh-CN"/>
              </w:rPr>
              <w:t xml:space="preserve"> </w:t>
            </w:r>
            <w:r>
              <w:rPr>
                <w:rFonts w:ascii="Times New Roman" w:eastAsia="Simsun (Founder Extended)" w:hAnsi="Times New Roman" w:cs="Times New Roman"/>
                <w:sz w:val="22"/>
                <w:szCs w:val="22"/>
                <w:lang w:eastAsia="zh-CN"/>
              </w:rPr>
              <w:t>studeni</w:t>
            </w:r>
            <w:r w:rsidR="00E24614">
              <w:rPr>
                <w:rFonts w:ascii="Times New Roman" w:eastAsia="Simsun (Founder Extended)" w:hAnsi="Times New Roman" w:cs="Times New Roman"/>
                <w:sz w:val="22"/>
                <w:szCs w:val="22"/>
                <w:lang w:eastAsia="zh-CN"/>
              </w:rPr>
              <w:t xml:space="preserve"> </w:t>
            </w:r>
            <w:r>
              <w:rPr>
                <w:rFonts w:ascii="Times New Roman" w:eastAsia="Simsun (Founder Extended)" w:hAnsi="Times New Roman" w:cs="Times New Roman"/>
                <w:sz w:val="22"/>
                <w:szCs w:val="22"/>
                <w:lang w:eastAsia="zh-CN"/>
              </w:rPr>
              <w:t>2025</w:t>
            </w:r>
            <w:r w:rsidR="00530DA4">
              <w:rPr>
                <w:rFonts w:ascii="Times New Roman" w:eastAsia="Simsun (Founder Extended)" w:hAnsi="Times New Roman" w:cs="Times New Roman"/>
                <w:sz w:val="22"/>
                <w:szCs w:val="22"/>
                <w:lang w:eastAsia="zh-CN"/>
              </w:rPr>
              <w:t>.</w:t>
            </w:r>
            <w:r w:rsidR="00FB648C">
              <w:rPr>
                <w:rFonts w:ascii="Times New Roman" w:eastAsia="Simsun (Founder Extended)" w:hAnsi="Times New Roman" w:cs="Times New Roman"/>
                <w:sz w:val="22"/>
                <w:szCs w:val="22"/>
                <w:lang w:eastAsia="zh-CN"/>
              </w:rPr>
              <w:t xml:space="preserve"> </w:t>
            </w:r>
            <w:r>
              <w:rPr>
                <w:rFonts w:ascii="Times New Roman" w:eastAsia="Simsun (Founder Extended)" w:hAnsi="Times New Roman" w:cs="Times New Roman"/>
                <w:sz w:val="22"/>
                <w:szCs w:val="22"/>
                <w:lang w:eastAsia="zh-CN"/>
              </w:rPr>
              <w:t>-</w:t>
            </w:r>
            <w:r w:rsidR="00FB648C">
              <w:rPr>
                <w:rFonts w:ascii="Times New Roman" w:eastAsia="Simsun (Founder Extended)" w:hAnsi="Times New Roman" w:cs="Times New Roman"/>
                <w:sz w:val="22"/>
                <w:szCs w:val="22"/>
                <w:lang w:eastAsia="zh-CN"/>
              </w:rPr>
              <w:t xml:space="preserve"> </w:t>
            </w:r>
            <w:r>
              <w:rPr>
                <w:rFonts w:ascii="Times New Roman" w:eastAsia="Simsun (Founder Extended)" w:hAnsi="Times New Roman" w:cs="Times New Roman"/>
                <w:sz w:val="22"/>
                <w:szCs w:val="22"/>
                <w:lang w:eastAsia="zh-CN"/>
              </w:rPr>
              <w:t>13</w:t>
            </w:r>
            <w:r w:rsidR="00E24614">
              <w:rPr>
                <w:rFonts w:ascii="Times New Roman" w:eastAsia="Simsun (Founder Extended)" w:hAnsi="Times New Roman" w:cs="Times New Roman"/>
                <w:sz w:val="22"/>
                <w:szCs w:val="22"/>
                <w:lang w:eastAsia="zh-CN"/>
              </w:rPr>
              <w:t xml:space="preserve">. </w:t>
            </w:r>
            <w:r>
              <w:rPr>
                <w:rFonts w:ascii="Times New Roman" w:eastAsia="Simsun (Founder Extended)" w:hAnsi="Times New Roman" w:cs="Times New Roman"/>
                <w:sz w:val="22"/>
                <w:szCs w:val="22"/>
                <w:lang w:eastAsia="zh-CN"/>
              </w:rPr>
              <w:t>prosinca</w:t>
            </w:r>
            <w:r w:rsidR="00E24614">
              <w:rPr>
                <w:rFonts w:ascii="Times New Roman" w:eastAsia="Simsun (Founder Extended)" w:hAnsi="Times New Roman" w:cs="Times New Roman"/>
                <w:sz w:val="22"/>
                <w:szCs w:val="22"/>
                <w:lang w:eastAsia="zh-CN"/>
              </w:rPr>
              <w:t xml:space="preserve"> 2025.</w:t>
            </w:r>
          </w:p>
        </w:tc>
      </w:tr>
      <w:tr w:rsidR="00E24614" w:rsidRPr="001D77F7" w14:paraId="3E07092A" w14:textId="77777777" w:rsidTr="00297F3C">
        <w:trPr>
          <w:trHeight w:val="1443"/>
        </w:trPr>
        <w:tc>
          <w:tcPr>
            <w:tcW w:w="3539" w:type="dxa"/>
          </w:tcPr>
          <w:p w14:paraId="74AE3130" w14:textId="77777777" w:rsidR="00E24614" w:rsidRPr="00905882" w:rsidRDefault="00E24614" w:rsidP="00E24614">
            <w:pPr>
              <w:pStyle w:val="Tijeloteksta"/>
              <w:spacing w:before="120" w:after="120"/>
              <w:rPr>
                <w:rFonts w:ascii="Times New Roman" w:eastAsia="Simsun (Founder Extended)" w:hAnsi="Times New Roman" w:cs="Times New Roman"/>
                <w:b w:val="0"/>
                <w:sz w:val="22"/>
                <w:szCs w:val="22"/>
                <w:lang w:eastAsia="zh-CN"/>
              </w:rPr>
            </w:pPr>
          </w:p>
          <w:p w14:paraId="59A1EADC" w14:textId="77777777" w:rsidR="00E24614" w:rsidRPr="00905882" w:rsidRDefault="00E24614" w:rsidP="00E24614">
            <w:pPr>
              <w:pStyle w:val="Tijeloteksta"/>
              <w:spacing w:before="120" w:after="120"/>
              <w:rPr>
                <w:rFonts w:ascii="Times New Roman" w:eastAsia="Simsun (Founder Extended)" w:hAnsi="Times New Roman" w:cs="Times New Roman"/>
                <w:b w:val="0"/>
                <w:sz w:val="22"/>
                <w:szCs w:val="22"/>
                <w:lang w:eastAsia="zh-CN"/>
              </w:rPr>
            </w:pPr>
            <w:r w:rsidRPr="00905882">
              <w:rPr>
                <w:rFonts w:ascii="Times New Roman" w:eastAsia="Simsun (Founder Extended)" w:hAnsi="Times New Roman" w:cs="Times New Roman"/>
                <w:b w:val="0"/>
                <w:sz w:val="22"/>
                <w:szCs w:val="22"/>
                <w:lang w:eastAsia="zh-CN"/>
              </w:rPr>
              <w:t>Obrazloženje i cilj</w:t>
            </w:r>
            <w:r>
              <w:rPr>
                <w:rFonts w:ascii="Times New Roman" w:eastAsia="Simsun (Founder Extended)" w:hAnsi="Times New Roman" w:cs="Times New Roman"/>
                <w:b w:val="0"/>
                <w:sz w:val="22"/>
                <w:szCs w:val="22"/>
                <w:lang w:eastAsia="zh-CN"/>
              </w:rPr>
              <w:t xml:space="preserve"> savjetovanja</w:t>
            </w:r>
          </w:p>
        </w:tc>
        <w:tc>
          <w:tcPr>
            <w:tcW w:w="7081" w:type="dxa"/>
          </w:tcPr>
          <w:p w14:paraId="33BBCD78" w14:textId="77777777" w:rsidR="00E24614" w:rsidRPr="00905882" w:rsidRDefault="00E24614" w:rsidP="00E24614">
            <w:pPr>
              <w:tabs>
                <w:tab w:val="left" w:pos="567"/>
              </w:tabs>
              <w:autoSpaceDE w:val="0"/>
              <w:autoSpaceDN w:val="0"/>
              <w:adjustRightInd w:val="0"/>
              <w:spacing w:after="0" w:line="240" w:lineRule="auto"/>
              <w:jc w:val="both"/>
              <w:rPr>
                <w:rFonts w:ascii="Times New Roman" w:hAnsi="Times New Roman"/>
              </w:rPr>
            </w:pPr>
          </w:p>
          <w:p w14:paraId="03CA79CB" w14:textId="2A41A89D" w:rsidR="00297F3C" w:rsidRPr="00297F3C" w:rsidRDefault="00E24614" w:rsidP="00297F3C">
            <w:pPr>
              <w:tabs>
                <w:tab w:val="left" w:pos="567"/>
              </w:tabs>
              <w:autoSpaceDE w:val="0"/>
              <w:autoSpaceDN w:val="0"/>
              <w:adjustRightInd w:val="0"/>
              <w:spacing w:after="0" w:line="240" w:lineRule="auto"/>
              <w:jc w:val="both"/>
            </w:pPr>
            <w:r w:rsidRPr="00167826">
              <w:rPr>
                <w:rFonts w:ascii="Times New Roman" w:hAnsi="Times New Roman"/>
              </w:rPr>
              <w:t xml:space="preserve">Javno savjetovanje provodi se u cilju donošenja </w:t>
            </w:r>
            <w:r w:rsidRPr="00564983">
              <w:rPr>
                <w:rFonts w:ascii="Tahoma" w:eastAsia="Simsun (Founder Extended)" w:hAnsi="Tahoma" w:cs="Tahoma"/>
                <w:b/>
                <w:sz w:val="20"/>
                <w:szCs w:val="20"/>
                <w:lang w:eastAsia="zh-CN"/>
              </w:rPr>
              <w:t xml:space="preserve"> </w:t>
            </w:r>
            <w:r w:rsidRPr="00DB5E9D">
              <w:rPr>
                <w:rFonts w:ascii="Times New Roman" w:hAnsi="Times New Roman"/>
                <w:b/>
                <w:u w:val="single"/>
              </w:rPr>
              <w:t xml:space="preserve">odluke o </w:t>
            </w:r>
            <w:r w:rsidR="000754D4">
              <w:rPr>
                <w:rFonts w:ascii="Times New Roman" w:hAnsi="Times New Roman"/>
                <w:b/>
                <w:u w:val="single"/>
              </w:rPr>
              <w:t xml:space="preserve">davanju u </w:t>
            </w:r>
            <w:r w:rsidR="00297F3C" w:rsidRPr="00DB5E9D">
              <w:rPr>
                <w:rFonts w:ascii="Times New Roman" w:hAnsi="Times New Roman"/>
                <w:b/>
                <w:u w:val="single"/>
              </w:rPr>
              <w:t>zakup javn</w:t>
            </w:r>
            <w:r w:rsidR="00A94F68">
              <w:rPr>
                <w:rFonts w:ascii="Times New Roman" w:hAnsi="Times New Roman"/>
                <w:b/>
                <w:u w:val="single"/>
              </w:rPr>
              <w:t>ih</w:t>
            </w:r>
            <w:r w:rsidR="00297F3C" w:rsidRPr="00DB5E9D">
              <w:rPr>
                <w:rFonts w:ascii="Times New Roman" w:hAnsi="Times New Roman"/>
                <w:b/>
                <w:u w:val="single"/>
              </w:rPr>
              <w:t xml:space="preserve"> površin</w:t>
            </w:r>
            <w:r w:rsidR="00A94F68">
              <w:rPr>
                <w:rFonts w:ascii="Times New Roman" w:hAnsi="Times New Roman"/>
                <w:b/>
                <w:u w:val="single"/>
              </w:rPr>
              <w:t>a</w:t>
            </w:r>
            <w:r w:rsidR="00297F3C" w:rsidRPr="00DB5E9D">
              <w:rPr>
                <w:rFonts w:ascii="Times New Roman" w:hAnsi="Times New Roman"/>
                <w:b/>
                <w:u w:val="single"/>
              </w:rPr>
              <w:t xml:space="preserve">   </w:t>
            </w:r>
            <w:r w:rsidRPr="00DB5E9D">
              <w:rPr>
                <w:rFonts w:ascii="Times New Roman" w:hAnsi="Times New Roman"/>
                <w:u w:val="single"/>
              </w:rPr>
              <w:t>te se ovim putem izvještava o rezultatima istog</w:t>
            </w:r>
            <w:r w:rsidRPr="00D43DDE">
              <w:rPr>
                <w:rFonts w:ascii="Times New Roman" w:hAnsi="Times New Roman"/>
              </w:rPr>
              <w:t>.</w:t>
            </w:r>
            <w:r w:rsidR="00297F3C">
              <w:rPr>
                <w:rFonts w:ascii="Times New Roman" w:hAnsi="Times New Roman"/>
              </w:rPr>
              <w:t xml:space="preserve"> Prijedlog odluke se odnosi na zabranu </w:t>
            </w:r>
            <w:r w:rsidR="00297F3C" w:rsidRPr="00297F3C">
              <w:rPr>
                <w:rFonts w:ascii="Times New Roman" w:hAnsi="Times New Roman"/>
                <w:b/>
                <w:lang w:eastAsia="hr-HR"/>
              </w:rPr>
              <w:t xml:space="preserve"> </w:t>
            </w:r>
            <w:r w:rsidR="00297F3C" w:rsidRPr="00297F3C">
              <w:t>Postavljanj</w:t>
            </w:r>
            <w:r w:rsidR="00297F3C">
              <w:t>a</w:t>
            </w:r>
            <w:r w:rsidR="00297F3C" w:rsidRPr="00297F3C">
              <w:t xml:space="preserve"> ban</w:t>
            </w:r>
            <w:r w:rsidR="00FB648C">
              <w:t>aka</w:t>
            </w:r>
            <w:r w:rsidR="00297F3C">
              <w:t xml:space="preserve">, </w:t>
            </w:r>
            <w:r w:rsidR="00297F3C" w:rsidRPr="00297F3C">
              <w:t>stalaka</w:t>
            </w:r>
            <w:r w:rsidR="00297F3C">
              <w:t xml:space="preserve"> jer </w:t>
            </w:r>
            <w:r w:rsidR="00297F3C" w:rsidRPr="00297F3C">
              <w:t xml:space="preserve">često dovodi do </w:t>
            </w:r>
            <w:proofErr w:type="spellStart"/>
            <w:r w:rsidR="00297F3C" w:rsidRPr="00297F3C">
              <w:t>zakrčenja</w:t>
            </w:r>
            <w:proofErr w:type="spellEnd"/>
            <w:r w:rsidR="00297F3C" w:rsidRPr="00297F3C">
              <w:t xml:space="preserve"> uskih ulica i trgova, otežava slobodno kretanje pješaka, smanjuje preglednost prostora te narušava ambijentalnu vrijednost i autentičnost povijesnog okruženja. Također, neujednačen izgled i raznolikost privremenih prodajnih objekata negativno utječu na estetski dojam stare gradske jezgre.</w:t>
            </w:r>
          </w:p>
          <w:p w14:paraId="09AF0EAE" w14:textId="003C4BCD" w:rsidR="00297F3C" w:rsidRPr="00297F3C" w:rsidRDefault="00297F3C" w:rsidP="00297F3C">
            <w:pPr>
              <w:tabs>
                <w:tab w:val="left" w:pos="567"/>
              </w:tabs>
              <w:autoSpaceDE w:val="0"/>
              <w:autoSpaceDN w:val="0"/>
              <w:adjustRightInd w:val="0"/>
              <w:spacing w:after="0" w:line="240" w:lineRule="auto"/>
              <w:jc w:val="both"/>
              <w:rPr>
                <w:rFonts w:ascii="Times New Roman" w:hAnsi="Times New Roman"/>
              </w:rPr>
            </w:pPr>
            <w:r w:rsidRPr="00297F3C">
              <w:rPr>
                <w:rFonts w:ascii="Times New Roman" w:hAnsi="Times New Roman"/>
              </w:rPr>
              <w:t>Dodatno, prodaja na ba</w:t>
            </w:r>
            <w:r w:rsidR="00FB648C">
              <w:rPr>
                <w:rFonts w:ascii="Times New Roman" w:hAnsi="Times New Roman"/>
              </w:rPr>
              <w:t>naka</w:t>
            </w:r>
            <w:r w:rsidRPr="00297F3C">
              <w:rPr>
                <w:rFonts w:ascii="Times New Roman" w:hAnsi="Times New Roman"/>
              </w:rPr>
              <w:t xml:space="preserve"> i stalcima otežava učinkovitu kontrolu komunalnog reda, pridržavanje propisa o javnim površinama te osiguravanje jednakih uvjeta</w:t>
            </w:r>
            <w:r w:rsidR="00A94F68">
              <w:rPr>
                <w:rFonts w:ascii="Times New Roman" w:hAnsi="Times New Roman"/>
              </w:rPr>
              <w:t xml:space="preserve">. </w:t>
            </w:r>
            <w:r w:rsidRPr="00297F3C">
              <w:rPr>
                <w:rFonts w:ascii="Times New Roman" w:hAnsi="Times New Roman"/>
              </w:rPr>
              <w:t>Ukidanjem ovakvog oblika prodaje omogućit će se bolja organizacija prostora, viša razina uređenosti te očuvanje kulturne baštine u skladu s važećim propisima i strateškim ciljevima održivog razvoja turizma.</w:t>
            </w:r>
          </w:p>
          <w:p w14:paraId="1BD2E9F4" w14:textId="7FF0878E" w:rsidR="00297F3C" w:rsidRPr="00297F3C" w:rsidRDefault="00297F3C" w:rsidP="00297F3C">
            <w:pPr>
              <w:tabs>
                <w:tab w:val="left" w:pos="567"/>
              </w:tabs>
              <w:autoSpaceDE w:val="0"/>
              <w:autoSpaceDN w:val="0"/>
              <w:adjustRightInd w:val="0"/>
              <w:spacing w:after="0" w:line="240" w:lineRule="auto"/>
              <w:jc w:val="both"/>
              <w:rPr>
                <w:rFonts w:ascii="Times New Roman" w:hAnsi="Times New Roman"/>
              </w:rPr>
            </w:pPr>
            <w:r w:rsidRPr="00297F3C">
              <w:rPr>
                <w:rFonts w:ascii="Times New Roman" w:hAnsi="Times New Roman"/>
              </w:rPr>
              <w:t>S obzirom na navedeno, predlaže se ukidanje prodaje putem ba</w:t>
            </w:r>
            <w:r w:rsidR="00FB648C">
              <w:rPr>
                <w:rFonts w:ascii="Times New Roman" w:hAnsi="Times New Roman"/>
              </w:rPr>
              <w:t>naka</w:t>
            </w:r>
            <w:r w:rsidRPr="00297F3C">
              <w:rPr>
                <w:rFonts w:ascii="Times New Roman" w:hAnsi="Times New Roman"/>
              </w:rPr>
              <w:t xml:space="preserve"> i stalaka u staroj gradskoj jezgri radi zaštite kulturno-povijesne vrijednosti prostora, poboljšanja kvalitete javnog prostora te osiguranja dugoročno održivog i uređenog korištenja stare gradske jezgre</w:t>
            </w:r>
            <w:r>
              <w:rPr>
                <w:rFonts w:ascii="Times New Roman" w:hAnsi="Times New Roman"/>
              </w:rPr>
              <w:t>.</w:t>
            </w:r>
          </w:p>
          <w:p w14:paraId="46C63C60" w14:textId="0565E6B9" w:rsidR="00E24614" w:rsidRPr="00905882" w:rsidRDefault="00E24614" w:rsidP="00E24614">
            <w:pPr>
              <w:tabs>
                <w:tab w:val="left" w:pos="567"/>
              </w:tabs>
              <w:autoSpaceDE w:val="0"/>
              <w:autoSpaceDN w:val="0"/>
              <w:adjustRightInd w:val="0"/>
              <w:spacing w:after="0" w:line="240" w:lineRule="auto"/>
              <w:jc w:val="both"/>
              <w:rPr>
                <w:rFonts w:ascii="Times New Roman" w:hAnsi="Times New Roman"/>
              </w:rPr>
            </w:pPr>
          </w:p>
        </w:tc>
      </w:tr>
      <w:tr w:rsidR="00E24614" w:rsidRPr="001D77F7" w14:paraId="2F27130B" w14:textId="77777777" w:rsidTr="00297F3C">
        <w:trPr>
          <w:trHeight w:val="2003"/>
        </w:trPr>
        <w:tc>
          <w:tcPr>
            <w:tcW w:w="3539" w:type="dxa"/>
          </w:tcPr>
          <w:p w14:paraId="2EF76561" w14:textId="77777777" w:rsidR="00E24614" w:rsidRDefault="00E24614" w:rsidP="00E24614">
            <w:pPr>
              <w:pStyle w:val="Tijeloteksta"/>
              <w:spacing w:before="120" w:after="120"/>
              <w:rPr>
                <w:rFonts w:ascii="Times New Roman" w:eastAsia="Simsun (Founder Extended)" w:hAnsi="Times New Roman" w:cs="Times New Roman"/>
                <w:b w:val="0"/>
                <w:sz w:val="22"/>
                <w:szCs w:val="22"/>
                <w:lang w:eastAsia="zh-CN"/>
              </w:rPr>
            </w:pPr>
          </w:p>
          <w:p w14:paraId="63F8FAE6" w14:textId="77777777" w:rsidR="00E24614" w:rsidRPr="00905882" w:rsidRDefault="00E24614" w:rsidP="00E24614">
            <w:pPr>
              <w:pStyle w:val="Tijeloteksta"/>
              <w:spacing w:before="120" w:after="120"/>
              <w:rPr>
                <w:rFonts w:ascii="Times New Roman" w:eastAsia="Simsun (Founder Extended)" w:hAnsi="Times New Roman" w:cs="Times New Roman"/>
                <w:b w:val="0"/>
                <w:sz w:val="22"/>
                <w:szCs w:val="22"/>
                <w:lang w:eastAsia="zh-CN"/>
              </w:rPr>
            </w:pPr>
            <w:r>
              <w:rPr>
                <w:rFonts w:ascii="Times New Roman" w:eastAsia="Simsun (Founder Extended)" w:hAnsi="Times New Roman" w:cs="Times New Roman"/>
                <w:b w:val="0"/>
                <w:sz w:val="22"/>
                <w:szCs w:val="22"/>
                <w:lang w:eastAsia="zh-CN"/>
              </w:rPr>
              <w:t>Pregled prikupljenih mišljenja, primjedbi i prijedloga zainteresirane javnosti</w:t>
            </w:r>
          </w:p>
          <w:p w14:paraId="61BE4064" w14:textId="77777777" w:rsidR="00E24614" w:rsidRPr="00905882" w:rsidDel="005D53AE" w:rsidRDefault="00E24614" w:rsidP="00E24614">
            <w:pPr>
              <w:pStyle w:val="Tijeloteksta"/>
              <w:spacing w:before="120" w:after="120"/>
              <w:rPr>
                <w:rFonts w:ascii="Times New Roman" w:eastAsia="Simsun (Founder Extended)" w:hAnsi="Times New Roman" w:cs="Times New Roman"/>
                <w:b w:val="0"/>
                <w:sz w:val="22"/>
                <w:szCs w:val="22"/>
                <w:lang w:eastAsia="zh-CN"/>
              </w:rPr>
            </w:pPr>
          </w:p>
        </w:tc>
        <w:tc>
          <w:tcPr>
            <w:tcW w:w="7081" w:type="dxa"/>
          </w:tcPr>
          <w:p w14:paraId="5AB91950" w14:textId="77777777" w:rsidR="00E24614" w:rsidRDefault="00E24614" w:rsidP="00E24614">
            <w:pPr>
              <w:pStyle w:val="Tijeloteksta"/>
              <w:spacing w:before="120" w:after="120"/>
              <w:rPr>
                <w:rFonts w:ascii="Times New Roman" w:eastAsia="Simsun (Founder Extended)" w:hAnsi="Times New Roman" w:cs="Times New Roman"/>
                <w:b w:val="0"/>
                <w:iCs/>
                <w:sz w:val="22"/>
                <w:szCs w:val="22"/>
                <w:lang w:eastAsia="zh-CN"/>
              </w:rPr>
            </w:pPr>
          </w:p>
          <w:p w14:paraId="0A0CFBDD" w14:textId="6905DE41" w:rsidR="00E24614" w:rsidRPr="002275F5" w:rsidRDefault="00297F3C" w:rsidP="00E24614">
            <w:pPr>
              <w:pStyle w:val="Tijeloteksta"/>
              <w:spacing w:before="120" w:after="120"/>
              <w:rPr>
                <w:rFonts w:ascii="Times New Roman" w:eastAsia="Simsun (Founder Extended)" w:hAnsi="Times New Roman" w:cs="Times New Roman"/>
                <w:b w:val="0"/>
                <w:iCs/>
                <w:sz w:val="22"/>
                <w:szCs w:val="22"/>
                <w:lang w:eastAsia="zh-CN"/>
              </w:rPr>
            </w:pPr>
            <w:r>
              <w:rPr>
                <w:rFonts w:ascii="Times New Roman" w:eastAsia="Simsun (Founder Extended)" w:hAnsi="Times New Roman" w:cs="Times New Roman"/>
                <w:b w:val="0"/>
                <w:iCs/>
                <w:sz w:val="22"/>
                <w:szCs w:val="22"/>
                <w:lang w:eastAsia="zh-CN"/>
              </w:rPr>
              <w:t>Zaprimljene su tri primjedbe.</w:t>
            </w:r>
          </w:p>
        </w:tc>
      </w:tr>
      <w:tr w:rsidR="00E24614" w:rsidRPr="001D77F7" w14:paraId="63A7A8EE" w14:textId="77777777" w:rsidTr="00297F3C">
        <w:trPr>
          <w:trHeight w:val="1147"/>
        </w:trPr>
        <w:tc>
          <w:tcPr>
            <w:tcW w:w="3539" w:type="dxa"/>
          </w:tcPr>
          <w:p w14:paraId="09126AF6" w14:textId="77777777" w:rsidR="00E24614" w:rsidRDefault="00E24614" w:rsidP="00E24614">
            <w:pPr>
              <w:pStyle w:val="Tijeloteksta"/>
              <w:spacing w:before="120" w:after="120"/>
              <w:rPr>
                <w:rFonts w:ascii="Times New Roman" w:eastAsia="Simsun (Founder Extended)" w:hAnsi="Times New Roman" w:cs="Times New Roman"/>
                <w:b w:val="0"/>
                <w:sz w:val="22"/>
                <w:szCs w:val="22"/>
                <w:lang w:eastAsia="zh-CN"/>
              </w:rPr>
            </w:pPr>
            <w:r>
              <w:rPr>
                <w:rFonts w:ascii="Times New Roman" w:eastAsia="Simsun (Founder Extended)" w:hAnsi="Times New Roman" w:cs="Times New Roman"/>
                <w:b w:val="0"/>
                <w:sz w:val="22"/>
                <w:szCs w:val="22"/>
                <w:lang w:eastAsia="zh-CN"/>
              </w:rPr>
              <w:t>Pregled prihvaćenih i neprihvaćenih mišljenja, primjedbi i prijedloga zainteresirane javnosti s obrazloženjem razloga</w:t>
            </w:r>
          </w:p>
          <w:p w14:paraId="229E0A4E" w14:textId="77777777" w:rsidR="00E24614" w:rsidRPr="00905882" w:rsidRDefault="00E24614" w:rsidP="00E24614">
            <w:pPr>
              <w:pStyle w:val="Tijeloteksta"/>
              <w:spacing w:before="120" w:after="120"/>
              <w:rPr>
                <w:rFonts w:ascii="Times New Roman" w:eastAsia="Simsun (Founder Extended)" w:hAnsi="Times New Roman" w:cs="Times New Roman"/>
                <w:b w:val="0"/>
                <w:sz w:val="22"/>
                <w:szCs w:val="22"/>
                <w:lang w:eastAsia="zh-CN"/>
              </w:rPr>
            </w:pPr>
          </w:p>
        </w:tc>
        <w:tc>
          <w:tcPr>
            <w:tcW w:w="7081" w:type="dxa"/>
          </w:tcPr>
          <w:p w14:paraId="7CB83260" w14:textId="64635285" w:rsidR="00DB5E9D" w:rsidRPr="00E04A07" w:rsidRDefault="005E09E8" w:rsidP="009437BE">
            <w:pPr>
              <w:pStyle w:val="Tijeloteksta"/>
              <w:numPr>
                <w:ilvl w:val="0"/>
                <w:numId w:val="2"/>
              </w:numPr>
              <w:spacing w:before="120" w:after="120"/>
              <w:rPr>
                <w:rFonts w:ascii="Times New Roman" w:eastAsia="Simsun (Founder Extended)" w:hAnsi="Times New Roman"/>
                <w:b w:val="0"/>
                <w:bCs/>
                <w:i/>
                <w:lang w:eastAsia="zh-CN"/>
              </w:rPr>
            </w:pPr>
            <w:r w:rsidRPr="00E04A07">
              <w:rPr>
                <w:rFonts w:ascii="Times New Roman" w:eastAsia="Simsun (Founder Extended)" w:hAnsi="Times New Roman"/>
                <w:b w:val="0"/>
                <w:bCs/>
                <w:i/>
                <w:lang w:eastAsia="zh-CN"/>
              </w:rPr>
              <w:t xml:space="preserve">Primjedba: </w:t>
            </w:r>
            <w:r w:rsidR="00DB5E9D" w:rsidRPr="00E04A07">
              <w:rPr>
                <w:rFonts w:ascii="Times New Roman" w:eastAsia="Simsun (Founder Extended)" w:hAnsi="Times New Roman"/>
                <w:b w:val="0"/>
                <w:bCs/>
                <w:i/>
                <w:lang w:eastAsia="zh-CN"/>
              </w:rPr>
              <w:t>T.O. Navigator  , Trg kneza Domagoja 1, Skradin</w:t>
            </w:r>
          </w:p>
          <w:p w14:paraId="642FD3C7" w14:textId="77777777" w:rsidR="005E09E8" w:rsidRPr="00E04A07" w:rsidRDefault="005E09E8" w:rsidP="00DB5E9D">
            <w:pPr>
              <w:pStyle w:val="Tijeloteksta"/>
              <w:spacing w:before="120" w:after="120"/>
              <w:rPr>
                <w:rFonts w:ascii="Times New Roman" w:eastAsia="Simsun (Founder Extended)" w:hAnsi="Times New Roman"/>
                <w:b w:val="0"/>
                <w:bCs/>
                <w:i/>
                <w:lang w:eastAsia="zh-CN"/>
              </w:rPr>
            </w:pPr>
          </w:p>
          <w:p w14:paraId="7A84AFDC" w14:textId="77777777" w:rsidR="005E09E8" w:rsidRPr="005E09E8" w:rsidRDefault="005E09E8" w:rsidP="005E09E8">
            <w:pPr>
              <w:pStyle w:val="Tijeloteksta"/>
              <w:spacing w:before="120" w:after="120"/>
              <w:rPr>
                <w:rFonts w:ascii="Times New Roman" w:eastAsia="Simsun (Founder Extended)" w:hAnsi="Times New Roman"/>
                <w:b w:val="0"/>
                <w:bCs/>
                <w:i/>
                <w:lang w:eastAsia="zh-CN"/>
              </w:rPr>
            </w:pPr>
            <w:r w:rsidRPr="005E09E8">
              <w:rPr>
                <w:rFonts w:ascii="Times New Roman" w:eastAsia="Simsun (Founder Extended)" w:hAnsi="Times New Roman"/>
                <w:b w:val="0"/>
                <w:bCs/>
                <w:i/>
                <w:lang w:eastAsia="zh-CN"/>
              </w:rPr>
              <w:t xml:space="preserve">Načelne primjedbe i prijedlozi na predloženi nacrt akta s obrazloženjem </w:t>
            </w:r>
          </w:p>
          <w:p w14:paraId="4F5B7A1D" w14:textId="77777777" w:rsidR="005E09E8" w:rsidRPr="005E09E8" w:rsidRDefault="005E09E8" w:rsidP="005E09E8">
            <w:pPr>
              <w:pStyle w:val="Tijeloteksta"/>
              <w:spacing w:before="120" w:after="120"/>
              <w:rPr>
                <w:rFonts w:ascii="Times New Roman" w:eastAsia="Simsun (Founder Extended)" w:hAnsi="Times New Roman"/>
                <w:b w:val="0"/>
                <w:bCs/>
                <w:i/>
                <w:lang w:eastAsia="zh-CN"/>
              </w:rPr>
            </w:pPr>
            <w:r w:rsidRPr="005E09E8">
              <w:rPr>
                <w:rFonts w:ascii="Times New Roman" w:eastAsia="Simsun (Founder Extended)" w:hAnsi="Times New Roman"/>
                <w:b w:val="0"/>
                <w:bCs/>
                <w:i/>
                <w:lang w:eastAsia="zh-CN"/>
              </w:rPr>
              <w:t xml:space="preserve">Primjedba na novu Odluku o davanju u zakup javnih površina na štetu trgovaca, vezano uz ukidanje mogućnosti zakupa javne površine. </w:t>
            </w:r>
          </w:p>
          <w:p w14:paraId="036899A8" w14:textId="07F595D8" w:rsidR="005E09E8" w:rsidRPr="005E09E8" w:rsidRDefault="005E09E8" w:rsidP="005E09E8">
            <w:pPr>
              <w:pStyle w:val="Tijeloteksta"/>
              <w:spacing w:before="120" w:after="120"/>
              <w:rPr>
                <w:rFonts w:ascii="Times New Roman" w:eastAsia="Simsun (Founder Extended)" w:hAnsi="Times New Roman"/>
                <w:b w:val="0"/>
                <w:bCs/>
                <w:i/>
                <w:lang w:eastAsia="zh-CN"/>
              </w:rPr>
            </w:pPr>
            <w:r w:rsidRPr="005E09E8">
              <w:rPr>
                <w:rFonts w:ascii="Times New Roman" w:eastAsia="Simsun (Founder Extended)" w:hAnsi="Times New Roman"/>
                <w:b w:val="0"/>
                <w:bCs/>
                <w:i/>
                <w:lang w:eastAsia="zh-CN"/>
              </w:rPr>
              <w:t>OBRAZLOŽENJE:</w:t>
            </w:r>
            <w:r w:rsidR="002D3518">
              <w:rPr>
                <w:rFonts w:ascii="Times New Roman" w:eastAsia="Simsun (Founder Extended)" w:hAnsi="Times New Roman"/>
                <w:b w:val="0"/>
                <w:bCs/>
                <w:i/>
                <w:lang w:eastAsia="zh-CN"/>
              </w:rPr>
              <w:t xml:space="preserve"> </w:t>
            </w:r>
            <w:r w:rsidRPr="005E09E8">
              <w:rPr>
                <w:rFonts w:ascii="Times New Roman" w:eastAsia="Simsun (Founder Extended)" w:hAnsi="Times New Roman"/>
                <w:b w:val="0"/>
                <w:bCs/>
                <w:i/>
                <w:lang w:eastAsia="zh-CN"/>
              </w:rPr>
              <w:t xml:space="preserve">Izmjenom, odnosno prijedlogom nove Odluke o davanju u zakup javnih površina Grada Skradina evidentno je da se nisu bitno </w:t>
            </w:r>
            <w:proofErr w:type="spellStart"/>
            <w:r w:rsidRPr="005E09E8">
              <w:rPr>
                <w:rFonts w:ascii="Times New Roman" w:eastAsia="Simsun (Founder Extended)" w:hAnsi="Times New Roman"/>
                <w:b w:val="0"/>
                <w:bCs/>
                <w:i/>
                <w:lang w:eastAsia="zh-CN"/>
              </w:rPr>
              <w:t>izmjenili</w:t>
            </w:r>
            <w:proofErr w:type="spellEnd"/>
            <w:r w:rsidRPr="005E09E8">
              <w:rPr>
                <w:rFonts w:ascii="Times New Roman" w:eastAsia="Simsun (Founder Extended)" w:hAnsi="Times New Roman"/>
                <w:b w:val="0"/>
                <w:bCs/>
                <w:i/>
                <w:lang w:eastAsia="zh-CN"/>
              </w:rPr>
              <w:t xml:space="preserve"> uvjeti o zakupu javnih površina za ugostiteljske I uslužne djelatnosti osim potpunog ukidanja mogućnosti zakupa javne </w:t>
            </w:r>
            <w:r w:rsidRPr="005E09E8">
              <w:rPr>
                <w:rFonts w:ascii="Times New Roman" w:eastAsia="Simsun (Founder Extended)" w:hAnsi="Times New Roman"/>
                <w:b w:val="0"/>
                <w:bCs/>
                <w:i/>
                <w:lang w:eastAsia="zh-CN"/>
              </w:rPr>
              <w:lastRenderedPageBreak/>
              <w:t xml:space="preserve">površine trgovinama bezuvjetno na prostornu širinu javne površine koja graniči s poslovnim prostorom. </w:t>
            </w:r>
          </w:p>
          <w:p w14:paraId="5EDB83D1" w14:textId="77777777" w:rsidR="005E09E8" w:rsidRPr="005E09E8" w:rsidRDefault="005E09E8" w:rsidP="005E09E8">
            <w:pPr>
              <w:pStyle w:val="Tijeloteksta"/>
              <w:spacing w:before="120" w:after="120"/>
              <w:rPr>
                <w:rFonts w:ascii="Times New Roman" w:eastAsia="Simsun (Founder Extended)" w:hAnsi="Times New Roman"/>
                <w:b w:val="0"/>
                <w:bCs/>
                <w:i/>
                <w:lang w:eastAsia="zh-CN"/>
              </w:rPr>
            </w:pPr>
            <w:r w:rsidRPr="005E09E8">
              <w:rPr>
                <w:rFonts w:ascii="Times New Roman" w:eastAsia="Simsun (Founder Extended)" w:hAnsi="Times New Roman"/>
                <w:b w:val="0"/>
                <w:bCs/>
                <w:i/>
                <w:lang w:eastAsia="zh-CN"/>
              </w:rPr>
              <w:t xml:space="preserve">Primjedbe na pojedine članke ili dijelove nacrta akta ili dokumenta (prijedlog i mišljenje) </w:t>
            </w:r>
          </w:p>
          <w:p w14:paraId="265CD533" w14:textId="77777777" w:rsidR="005E09E8" w:rsidRPr="005E09E8" w:rsidRDefault="005E09E8" w:rsidP="005E09E8">
            <w:pPr>
              <w:pStyle w:val="Tijeloteksta"/>
              <w:spacing w:before="120" w:after="120"/>
              <w:rPr>
                <w:rFonts w:ascii="Times New Roman" w:eastAsia="Simsun (Founder Extended)" w:hAnsi="Times New Roman"/>
                <w:b w:val="0"/>
                <w:bCs/>
                <w:i/>
                <w:lang w:eastAsia="zh-CN"/>
              </w:rPr>
            </w:pPr>
            <w:r w:rsidRPr="005E09E8">
              <w:rPr>
                <w:rFonts w:ascii="Times New Roman" w:eastAsia="Simsun (Founder Extended)" w:hAnsi="Times New Roman"/>
                <w:b w:val="0"/>
                <w:bCs/>
                <w:i/>
                <w:lang w:eastAsia="zh-CN"/>
              </w:rPr>
              <w:t xml:space="preserve">Primjedba: Gradsko vijeće Grada Skradina je 18. Svibnja 2012. Na 23. Sjednici donijelo Odluku o izmjeni I dopuni Odluke o zakupu javnih površina, kojom se omogućuje korištenje javne </w:t>
            </w:r>
          </w:p>
          <w:p w14:paraId="526BCB0F" w14:textId="77777777" w:rsidR="005E09E8" w:rsidRPr="005E09E8" w:rsidRDefault="005E09E8" w:rsidP="005E09E8">
            <w:pPr>
              <w:pStyle w:val="Tijeloteksta"/>
              <w:spacing w:before="120" w:after="120"/>
              <w:rPr>
                <w:rFonts w:ascii="Times New Roman" w:eastAsia="Simsun (Founder Extended)" w:hAnsi="Times New Roman"/>
                <w:b w:val="0"/>
                <w:bCs/>
                <w:i/>
                <w:lang w:eastAsia="zh-CN"/>
              </w:rPr>
            </w:pPr>
            <w:r w:rsidRPr="005E09E8">
              <w:rPr>
                <w:rFonts w:ascii="Times New Roman" w:eastAsia="Simsun (Founder Extended)" w:hAnsi="Times New Roman"/>
                <w:b w:val="0"/>
                <w:bCs/>
                <w:i/>
                <w:lang w:eastAsia="zh-CN"/>
              </w:rPr>
              <w:t xml:space="preserve">površine neposredno uz poslovni prostor radi izlaganja I prodaje na tom prostoru, a u cilju pružanja trgovačko – uslužnih usluga. Novom Odlukom o zakupu javnih površina takva mogućnost namjerava se potpuno ukinuti bez ikakvog obrazloženja. U neposrednom razgovoru sa službenicima JUO Skradin I gradonačelnikom navedeno je da se takva odluka donosi zbog trgovina koje se nalaze u pojedinim uskim ulicama te se zbog izlaganja robe na javnu površinu dodatno sužava pješački koridor. Također se navodi estetski problem zbog nagomilane robe na malom otvorenom prostoru. </w:t>
            </w:r>
          </w:p>
          <w:p w14:paraId="0C59EDDF" w14:textId="77777777" w:rsidR="005E09E8" w:rsidRPr="005E09E8" w:rsidRDefault="005E09E8" w:rsidP="005E09E8">
            <w:pPr>
              <w:pStyle w:val="Tijeloteksta"/>
              <w:spacing w:before="120" w:after="120"/>
              <w:rPr>
                <w:rFonts w:ascii="Times New Roman" w:eastAsia="Simsun (Founder Extended)" w:hAnsi="Times New Roman"/>
                <w:b w:val="0"/>
                <w:bCs/>
                <w:i/>
                <w:lang w:eastAsia="zh-CN"/>
              </w:rPr>
            </w:pPr>
            <w:r w:rsidRPr="005E09E8">
              <w:rPr>
                <w:rFonts w:ascii="Times New Roman" w:eastAsia="Simsun (Founder Extended)" w:hAnsi="Times New Roman"/>
                <w:b w:val="0"/>
                <w:bCs/>
                <w:i/>
                <w:lang w:eastAsia="zh-CN"/>
              </w:rPr>
              <w:t xml:space="preserve">MIŠLJENJE: Iz navedenog proizlazi da se izmjenom odluke o zakupu javnih površina nije </w:t>
            </w:r>
          </w:p>
          <w:p w14:paraId="71073B4E" w14:textId="77777777" w:rsidR="005E09E8" w:rsidRPr="005E09E8" w:rsidRDefault="005E09E8" w:rsidP="005E09E8">
            <w:pPr>
              <w:pStyle w:val="Tijeloteksta"/>
              <w:spacing w:before="120" w:after="120"/>
              <w:rPr>
                <w:rFonts w:ascii="Times New Roman" w:eastAsia="Simsun (Founder Extended)" w:hAnsi="Times New Roman"/>
                <w:b w:val="0"/>
                <w:bCs/>
                <w:i/>
                <w:lang w:eastAsia="zh-CN"/>
              </w:rPr>
            </w:pPr>
            <w:r w:rsidRPr="005E09E8">
              <w:rPr>
                <w:rFonts w:ascii="Times New Roman" w:eastAsia="Simsun (Founder Extended)" w:hAnsi="Times New Roman"/>
                <w:b w:val="0"/>
                <w:bCs/>
                <w:i/>
                <w:lang w:eastAsia="zh-CN"/>
              </w:rPr>
              <w:t xml:space="preserve">pristupilo po načelu jednakosti svim pružateljima uslužnih djelatnosti . Naime Planom rasporeda privremenih objekata definirane su lokacije, raspored, izgled I ostalo za pružatelje ugostiteljskih usluga, iznajmljivače prijevoznih sredstava, rekvizita za zabavu I igru I ostalo, dok se trgovinama potpuno ukida isto pravo. Smatram da se trebalo razmotriti na kojoj se lokaciji nalazi trgovina koja iskazuje interes za zakup javne površine te ukoliko postoji dovoljna prostorna širina za nesmetani pješački koridor s istom sklopi ugovor o zakupu javne površine po dosadašnjim uvjetima iz spomenute odluke 7/12. Estetske komponente jednako su prilagodljive veličinom, bojom I materijalom. </w:t>
            </w:r>
          </w:p>
          <w:p w14:paraId="3D7B217D" w14:textId="77777777" w:rsidR="005E09E8" w:rsidRPr="005E09E8" w:rsidRDefault="005E09E8" w:rsidP="005E09E8">
            <w:pPr>
              <w:pStyle w:val="Tijeloteksta"/>
              <w:spacing w:before="120" w:after="120"/>
              <w:rPr>
                <w:rFonts w:ascii="Times New Roman" w:eastAsia="Simsun (Founder Extended)" w:hAnsi="Times New Roman"/>
                <w:b w:val="0"/>
                <w:bCs/>
                <w:i/>
                <w:lang w:eastAsia="zh-CN"/>
              </w:rPr>
            </w:pPr>
            <w:r w:rsidRPr="005E09E8">
              <w:rPr>
                <w:rFonts w:ascii="Times New Roman" w:eastAsia="Simsun (Founder Extended)" w:hAnsi="Times New Roman"/>
                <w:b w:val="0"/>
                <w:bCs/>
                <w:i/>
                <w:lang w:eastAsia="zh-CN"/>
              </w:rPr>
              <w:t>PRIJEDLOG: Predlažem da se na lokacijama veće prostorne širine I dalje omogući trgovačkim subjektima korištenje javne površine po dosadašnjim uvjetima (1 metar od samog poslovnog prostora). Cilj takve mogućnosti je egzistencijalne prirode budući da je većina kuća I zgrada u Skradinu tradicijske dalmatinske arhitekture te se poslovni prostori uglavnom nalaze u nekadašnjim konobama s malim vratima I prozorima. Zbog konzervatorske zaštite ne postoji mogućnost ugradbe staklenih izloga, što je osnovni preduvjet I ključni aspekt svakog trgovačkog objekta. Zbog svega navedenog molim da se još jednom preispita je li zaista nužno ukidati dosadašnju odluku svim trgovcima iako se problem pješačkog koridora odnosi samo na određene lokacije.</w:t>
            </w:r>
          </w:p>
          <w:p w14:paraId="34F80AD1" w14:textId="393535E3" w:rsidR="005E09E8" w:rsidRPr="00E04A07" w:rsidRDefault="005E09E8" w:rsidP="00DB5E9D">
            <w:pPr>
              <w:pStyle w:val="Tijeloteksta"/>
              <w:spacing w:before="120" w:after="120"/>
              <w:rPr>
                <w:rFonts w:ascii="Times New Roman" w:eastAsia="Simsun (Founder Extended)" w:hAnsi="Times New Roman"/>
                <w:i/>
                <w:lang w:eastAsia="zh-CN"/>
              </w:rPr>
            </w:pPr>
            <w:r w:rsidRPr="00E04A07">
              <w:rPr>
                <w:rFonts w:ascii="Times New Roman" w:eastAsia="Simsun (Founder Extended)" w:hAnsi="Times New Roman"/>
                <w:i/>
                <w:lang w:eastAsia="zh-CN"/>
              </w:rPr>
              <w:t>Grad Skradin:</w:t>
            </w:r>
          </w:p>
          <w:p w14:paraId="2F28976E" w14:textId="24535C0F" w:rsidR="005E09E8" w:rsidRPr="00E04A07" w:rsidRDefault="005E09E8" w:rsidP="00DB5E9D">
            <w:pPr>
              <w:pStyle w:val="Tijeloteksta"/>
              <w:spacing w:before="120" w:after="120"/>
              <w:rPr>
                <w:rFonts w:ascii="Times New Roman" w:eastAsia="Simsun (Founder Extended)" w:hAnsi="Times New Roman"/>
                <w:i/>
                <w:lang w:eastAsia="zh-CN"/>
              </w:rPr>
            </w:pPr>
            <w:r w:rsidRPr="00E04A07">
              <w:rPr>
                <w:rFonts w:ascii="Times New Roman" w:eastAsia="Simsun (Founder Extended)" w:hAnsi="Times New Roman"/>
                <w:i/>
                <w:lang w:eastAsia="zh-CN"/>
              </w:rPr>
              <w:t>Primjedba se djelomično prihvaća.</w:t>
            </w:r>
          </w:p>
          <w:p w14:paraId="417194A5" w14:textId="77777777" w:rsidR="00DB5E9D" w:rsidRPr="00DB5E9D" w:rsidRDefault="00DB5E9D" w:rsidP="00DB5E9D">
            <w:pPr>
              <w:pStyle w:val="Tijeloteksta"/>
              <w:rPr>
                <w:rFonts w:ascii="Times New Roman" w:eastAsia="Simsun (Founder Extended)" w:hAnsi="Times New Roman"/>
                <w:i/>
                <w:lang w:eastAsia="zh-CN"/>
              </w:rPr>
            </w:pPr>
            <w:r w:rsidRPr="00DB5E9D">
              <w:rPr>
                <w:rFonts w:ascii="Times New Roman" w:eastAsia="Simsun (Founder Extended)" w:hAnsi="Times New Roman"/>
                <w:b w:val="0"/>
                <w:bCs/>
                <w:i/>
                <w:lang w:eastAsia="zh-CN"/>
              </w:rPr>
              <w:t xml:space="preserve">U cilju očuvanja kulturno-povijesne cjeline stare gradske jezgre te postizanja ujednačenog i primjerenog izgleda javnog prostora, kao alternativa prodaji putem banaka i </w:t>
            </w:r>
            <w:r w:rsidRPr="00DB5E9D">
              <w:rPr>
                <w:rFonts w:ascii="Times New Roman" w:eastAsia="Simsun (Founder Extended)" w:hAnsi="Times New Roman"/>
                <w:i/>
                <w:u w:val="single"/>
                <w:lang w:eastAsia="zh-CN"/>
              </w:rPr>
              <w:t>stalaka dopušta se postavljanje staklenih vitrina ispred poslovnih prostora</w:t>
            </w:r>
            <w:r w:rsidRPr="00DB5E9D">
              <w:rPr>
                <w:rFonts w:ascii="Times New Roman" w:eastAsia="Simsun (Founder Extended)" w:hAnsi="Times New Roman"/>
                <w:b w:val="0"/>
                <w:bCs/>
                <w:i/>
                <w:u w:val="single"/>
                <w:lang w:eastAsia="zh-CN"/>
              </w:rPr>
              <w:t xml:space="preserve">, uz uvjet da iste budu ujednačene boje, materijala i propisanih dimenzija, sukladno </w:t>
            </w:r>
            <w:r w:rsidRPr="00DB5E9D">
              <w:rPr>
                <w:rFonts w:ascii="Times New Roman" w:eastAsia="Simsun (Founder Extended)" w:hAnsi="Times New Roman"/>
                <w:i/>
                <w:u w:val="single"/>
                <w:lang w:eastAsia="zh-CN"/>
              </w:rPr>
              <w:t>smjernicama koje će biti definirane posebnom odlukom</w:t>
            </w:r>
            <w:r w:rsidRPr="00DB5E9D">
              <w:rPr>
                <w:rFonts w:ascii="Times New Roman" w:eastAsia="Simsun (Founder Extended)" w:hAnsi="Times New Roman"/>
                <w:b w:val="0"/>
                <w:bCs/>
                <w:i/>
                <w:u w:val="single"/>
                <w:lang w:eastAsia="zh-CN"/>
              </w:rPr>
              <w:t>.</w:t>
            </w:r>
            <w:r w:rsidRPr="00DB5E9D">
              <w:rPr>
                <w:rFonts w:ascii="Times New Roman" w:eastAsia="Simsun (Founder Extended)" w:hAnsi="Times New Roman"/>
                <w:b w:val="0"/>
                <w:bCs/>
                <w:i/>
                <w:lang w:eastAsia="zh-CN"/>
              </w:rPr>
              <w:t xml:space="preserve"> </w:t>
            </w:r>
            <w:r w:rsidRPr="00DB5E9D">
              <w:rPr>
                <w:rFonts w:ascii="Times New Roman" w:eastAsia="Simsun (Founder Extended)" w:hAnsi="Times New Roman"/>
                <w:i/>
                <w:lang w:eastAsia="zh-CN"/>
              </w:rPr>
              <w:t>Navedeno rješenje omogućuje prezentaciju i prodaju proizvoda na primjeren način, bez narušavanja ambijentalnih i vizualnih vrijednosti stare gradske jezgre.</w:t>
            </w:r>
          </w:p>
          <w:p w14:paraId="6D2F1DB0" w14:textId="77777777" w:rsidR="009437BE" w:rsidRPr="009437BE" w:rsidRDefault="009437BE" w:rsidP="009437BE">
            <w:pPr>
              <w:pStyle w:val="Tijeloteksta"/>
              <w:spacing w:before="120" w:after="120"/>
              <w:rPr>
                <w:rFonts w:ascii="Times New Roman" w:eastAsia="Simsun (Founder Extended)" w:hAnsi="Times New Roman"/>
                <w:b w:val="0"/>
                <w:bCs/>
                <w:i/>
                <w:lang w:eastAsia="zh-CN"/>
              </w:rPr>
            </w:pPr>
          </w:p>
          <w:p w14:paraId="51B2EEAA" w14:textId="38FF96DD" w:rsidR="001139AD" w:rsidRPr="00E04A07" w:rsidRDefault="009437BE" w:rsidP="009437BE">
            <w:pPr>
              <w:pStyle w:val="Tijeloteksta"/>
              <w:numPr>
                <w:ilvl w:val="0"/>
                <w:numId w:val="2"/>
              </w:numPr>
              <w:spacing w:before="120" w:after="120"/>
              <w:rPr>
                <w:rFonts w:ascii="Times New Roman" w:eastAsia="Simsun (Founder Extended)" w:hAnsi="Times New Roman"/>
                <w:i/>
                <w:lang w:eastAsia="zh-CN"/>
              </w:rPr>
            </w:pPr>
            <w:r w:rsidRPr="00E04A07">
              <w:rPr>
                <w:rFonts w:ascii="Times New Roman" w:eastAsia="Simsun (Founder Extended)" w:hAnsi="Times New Roman"/>
                <w:i/>
                <w:lang w:eastAsia="zh-CN"/>
              </w:rPr>
              <w:t xml:space="preserve">Primjedba: Josip </w:t>
            </w:r>
            <w:proofErr w:type="spellStart"/>
            <w:r w:rsidRPr="00E04A07">
              <w:rPr>
                <w:rFonts w:ascii="Times New Roman" w:eastAsia="Simsun (Founder Extended)" w:hAnsi="Times New Roman"/>
                <w:i/>
                <w:lang w:eastAsia="zh-CN"/>
              </w:rPr>
              <w:t>Gečević</w:t>
            </w:r>
            <w:proofErr w:type="spellEnd"/>
            <w:r w:rsidRPr="00E04A07">
              <w:rPr>
                <w:rFonts w:ascii="Times New Roman" w:eastAsia="Simsun (Founder Extended)" w:hAnsi="Times New Roman"/>
                <w:i/>
                <w:lang w:eastAsia="zh-CN"/>
              </w:rPr>
              <w:t>, vlasnik T.O. Sidro</w:t>
            </w:r>
          </w:p>
          <w:p w14:paraId="65D76211" w14:textId="77777777" w:rsidR="009437BE" w:rsidRPr="00E04A07" w:rsidRDefault="009437BE" w:rsidP="009437BE">
            <w:pPr>
              <w:pStyle w:val="Tijeloteksta"/>
              <w:spacing w:before="120" w:after="120"/>
              <w:ind w:left="780"/>
              <w:rPr>
                <w:rFonts w:ascii="Times New Roman" w:eastAsia="Simsun (Founder Extended)" w:hAnsi="Times New Roman"/>
                <w:b w:val="0"/>
                <w:bCs/>
                <w:i/>
                <w:lang w:eastAsia="zh-CN"/>
              </w:rPr>
            </w:pPr>
            <w:r w:rsidRPr="00E04A07">
              <w:rPr>
                <w:rFonts w:ascii="Times New Roman" w:eastAsia="Simsun (Founder Extended)" w:hAnsi="Times New Roman"/>
                <w:b w:val="0"/>
                <w:bCs/>
                <w:i/>
                <w:lang w:eastAsia="zh-CN"/>
              </w:rPr>
              <w:t>Načelne primjedbe i prijedlozi na predloženi nacrt akta s obrazloženjem</w:t>
            </w:r>
          </w:p>
          <w:p w14:paraId="12DA0783" w14:textId="77777777" w:rsidR="009437BE" w:rsidRPr="00E04A07" w:rsidRDefault="009437BE" w:rsidP="009437BE">
            <w:pPr>
              <w:pStyle w:val="Tijeloteksta"/>
              <w:spacing w:before="120" w:after="120"/>
              <w:ind w:left="780"/>
              <w:rPr>
                <w:rFonts w:ascii="Times New Roman" w:eastAsia="Simsun (Founder Extended)" w:hAnsi="Times New Roman"/>
                <w:b w:val="0"/>
                <w:bCs/>
                <w:i/>
                <w:lang w:eastAsia="zh-CN"/>
              </w:rPr>
            </w:pPr>
            <w:r w:rsidRPr="00E04A07">
              <w:rPr>
                <w:rFonts w:ascii="Times New Roman" w:eastAsia="Simsun (Founder Extended)" w:hAnsi="Times New Roman"/>
                <w:b w:val="0"/>
                <w:bCs/>
                <w:i/>
                <w:lang w:eastAsia="zh-CN"/>
              </w:rPr>
              <w:t>Primjedba na Odluku o davanju u zakup javnih površina iz koje je izuzeta dosadašnja mogućnost zakupa javnih površina neposredno ispred trgovina.</w:t>
            </w:r>
          </w:p>
          <w:p w14:paraId="515EDE31" w14:textId="77777777" w:rsidR="009437BE" w:rsidRPr="00E04A07" w:rsidRDefault="009437BE" w:rsidP="009437BE">
            <w:pPr>
              <w:pStyle w:val="Tijeloteksta"/>
              <w:spacing w:before="120" w:after="120"/>
              <w:ind w:left="780"/>
              <w:rPr>
                <w:rFonts w:ascii="Times New Roman" w:eastAsia="Simsun (Founder Extended)" w:hAnsi="Times New Roman"/>
                <w:b w:val="0"/>
                <w:bCs/>
                <w:i/>
                <w:lang w:eastAsia="zh-CN"/>
              </w:rPr>
            </w:pPr>
            <w:r w:rsidRPr="00E04A07">
              <w:rPr>
                <w:rFonts w:ascii="Times New Roman" w:eastAsia="Simsun (Founder Extended)" w:hAnsi="Times New Roman"/>
                <w:b w:val="0"/>
                <w:bCs/>
                <w:i/>
                <w:lang w:eastAsia="zh-CN"/>
              </w:rPr>
              <w:t xml:space="preserve">OBRAZLOŽENJE: </w:t>
            </w:r>
            <w:proofErr w:type="spellStart"/>
            <w:r w:rsidRPr="00E04A07">
              <w:rPr>
                <w:rFonts w:ascii="Times New Roman" w:eastAsia="Simsun (Founder Extended)" w:hAnsi="Times New Roman"/>
                <w:b w:val="0"/>
                <w:bCs/>
                <w:i/>
                <w:lang w:eastAsia="zh-CN"/>
              </w:rPr>
              <w:t>Dugodišnjim</w:t>
            </w:r>
            <w:proofErr w:type="spellEnd"/>
            <w:r w:rsidRPr="00E04A07">
              <w:rPr>
                <w:rFonts w:ascii="Times New Roman" w:eastAsia="Simsun (Founder Extended)" w:hAnsi="Times New Roman"/>
                <w:b w:val="0"/>
                <w:bCs/>
                <w:i/>
                <w:lang w:eastAsia="zh-CN"/>
              </w:rPr>
              <w:t xml:space="preserve"> korištenjem javne površine ispred trgovina u kojima poslujemo obiteljskom trgovinskom djelatnošću, na osnovu dosadašnjeg prava korištenja javne površine, a koje se temeljilo na Odluci o izmjeni i dopuni Odluke o zakupu javnih površina od 18.Svibnja 2012.g,. stvorili smo zalihe robe i izložbeni inventar prilagođene vanjskom izlaganju i prodaji. Stoga molim da sektor trgovine kategorizirate jednako kao i sektor ugostiteljstva i nekih drugih uslužnih djelatnosti te javnu površinu po načelu jednakosti date na korištenje svima u svrhu gospodarske održivosti. Naravno, ukoliko ne remeti protok prometa vozila ili pješaka..</w:t>
            </w:r>
          </w:p>
          <w:p w14:paraId="3F7EE115" w14:textId="77777777" w:rsidR="009437BE" w:rsidRPr="00E04A07" w:rsidRDefault="009437BE" w:rsidP="009437BE">
            <w:pPr>
              <w:pStyle w:val="Tijeloteksta"/>
              <w:spacing w:before="120" w:after="120"/>
              <w:ind w:left="780"/>
              <w:rPr>
                <w:rFonts w:ascii="Times New Roman" w:eastAsia="Simsun (Founder Extended)" w:hAnsi="Times New Roman"/>
                <w:b w:val="0"/>
                <w:bCs/>
                <w:i/>
                <w:lang w:eastAsia="zh-CN"/>
              </w:rPr>
            </w:pPr>
            <w:r w:rsidRPr="00E04A07">
              <w:rPr>
                <w:rFonts w:ascii="Times New Roman" w:eastAsia="Simsun (Founder Extended)" w:hAnsi="Times New Roman"/>
                <w:b w:val="0"/>
                <w:bCs/>
                <w:i/>
                <w:lang w:eastAsia="zh-CN"/>
              </w:rPr>
              <w:t>Primjedbe na pojedine članke ili dijelove nacrta akta ili dokumenta (prijedlog i mišljenje)</w:t>
            </w:r>
          </w:p>
          <w:p w14:paraId="018DAFF6" w14:textId="77777777" w:rsidR="009437BE" w:rsidRPr="00E04A07" w:rsidRDefault="009437BE" w:rsidP="009437BE">
            <w:pPr>
              <w:pStyle w:val="Tijeloteksta"/>
              <w:spacing w:before="120" w:after="120"/>
              <w:ind w:left="780"/>
              <w:rPr>
                <w:rFonts w:ascii="Times New Roman" w:eastAsia="Simsun (Founder Extended)" w:hAnsi="Times New Roman"/>
                <w:b w:val="0"/>
                <w:bCs/>
                <w:i/>
                <w:lang w:eastAsia="zh-CN"/>
              </w:rPr>
            </w:pPr>
            <w:r w:rsidRPr="00E04A07">
              <w:rPr>
                <w:rFonts w:ascii="Times New Roman" w:eastAsia="Simsun (Founder Extended)" w:hAnsi="Times New Roman"/>
                <w:b w:val="0"/>
                <w:bCs/>
                <w:i/>
                <w:lang w:eastAsia="zh-CN"/>
              </w:rPr>
              <w:t xml:space="preserve">PRIMJEDBA: Nova Odluka o davanju u zakup javnih površina u potpunoj je suprotnosti s dosadašnjom odlukom, odnosno ne počiva na jasnim ciljevima i razlozima. Može se zaključiti da je svrha ukidanja dosadašnjeg prava trgovinama u zatvorenim prostorima na zakup javne površine, to što su pojedine lokacije vrlo uske sa suženim pješačkim protokom, koji je dodatno opterećen izloženom robom ispred trgovina. Jedan od razloga za ovakvu odluku su i možebitni partikularni pritisci pojedinaca koji se bave istom djelatnošću, ali na površinama u privatnom vlasništvu. Upravo donošenjem ovakve odluke stvorio bi se određeni benefit za navedene poslovne subjekte na privatnom prostoru. Naime, vezano uz čl.7. i čl. 8. Plana rasporeda privremenih objekata na području Grada Skradina, iz koje proizlazi da se za javnu površinu za objekte ( banci, stalci, police i sl.) nije moguće sklopiti ugovor, dok je na privatnom uređenom </w:t>
            </w:r>
            <w:proofErr w:type="spellStart"/>
            <w:r w:rsidRPr="00E04A07">
              <w:rPr>
                <w:rFonts w:ascii="Times New Roman" w:eastAsia="Simsun (Founder Extended)" w:hAnsi="Times New Roman"/>
                <w:b w:val="0"/>
                <w:bCs/>
                <w:i/>
                <w:lang w:eastAsia="zh-CN"/>
              </w:rPr>
              <w:t>zemljuštu</w:t>
            </w:r>
            <w:proofErr w:type="spellEnd"/>
            <w:r w:rsidRPr="00E04A07">
              <w:rPr>
                <w:rFonts w:ascii="Times New Roman" w:eastAsia="Simsun (Founder Extended)" w:hAnsi="Times New Roman"/>
                <w:b w:val="0"/>
                <w:bCs/>
                <w:i/>
                <w:lang w:eastAsia="zh-CN"/>
              </w:rPr>
              <w:t xml:space="preserve"> isto moguće prema važećem pravilniku, stvorile bi se tržišne i druge nejednakosti, a estetska komponenta kao jedna od mogućih razloga bila bi vrijednosno neutemeljena.</w:t>
            </w:r>
          </w:p>
          <w:p w14:paraId="33A40EDD" w14:textId="77777777" w:rsidR="009437BE" w:rsidRPr="00E04A07" w:rsidRDefault="009437BE" w:rsidP="009437BE">
            <w:pPr>
              <w:pStyle w:val="Tijeloteksta"/>
              <w:spacing w:before="120" w:after="120"/>
              <w:ind w:left="780"/>
              <w:rPr>
                <w:rFonts w:ascii="Times New Roman" w:eastAsia="Simsun (Founder Extended)" w:hAnsi="Times New Roman"/>
                <w:b w:val="0"/>
                <w:bCs/>
                <w:i/>
                <w:lang w:eastAsia="zh-CN"/>
              </w:rPr>
            </w:pPr>
            <w:r w:rsidRPr="00E04A07">
              <w:rPr>
                <w:rFonts w:ascii="Times New Roman" w:eastAsia="Simsun (Founder Extended)" w:hAnsi="Times New Roman"/>
                <w:b w:val="0"/>
                <w:bCs/>
                <w:i/>
                <w:lang w:eastAsia="zh-CN"/>
              </w:rPr>
              <w:t>PRIJEDLOG: Uvažavajući nužnost za donošenjem Odluke u kojoj se pojedinim trgovinama na određenim lokacijama ne može odobriti zakup javne površine zbog nedovoljne prostorne širine javne površine, budući da je normalno kretanje i mimoilaženje povećanog broja pješaka zbog turističke sezone i stanovništva općenito, otežano.</w:t>
            </w:r>
          </w:p>
          <w:p w14:paraId="37DB0B5B" w14:textId="27C8765F" w:rsidR="009437BE" w:rsidRPr="00E04A07" w:rsidRDefault="009437BE" w:rsidP="009437BE">
            <w:pPr>
              <w:pStyle w:val="Tijeloteksta"/>
              <w:spacing w:before="120" w:after="120"/>
              <w:ind w:left="780"/>
              <w:rPr>
                <w:rFonts w:ascii="Times New Roman" w:eastAsia="Simsun (Founder Extended)" w:hAnsi="Times New Roman"/>
                <w:b w:val="0"/>
                <w:bCs/>
                <w:i/>
                <w:lang w:eastAsia="zh-CN"/>
              </w:rPr>
            </w:pPr>
            <w:r w:rsidRPr="00E04A07">
              <w:rPr>
                <w:rFonts w:ascii="Times New Roman" w:eastAsia="Simsun (Founder Extended)" w:hAnsi="Times New Roman"/>
                <w:b w:val="0"/>
                <w:bCs/>
                <w:i/>
                <w:lang w:eastAsia="zh-CN"/>
              </w:rPr>
              <w:t xml:space="preserve">Također je evidentno i to da se pojedini trgovci do sad nisu držali Odluke o komunalnom redu ii Odluke o korištenju javne površine, ali nisu sve lokacije u zaštićenoj gradskoj jezgri stihijskim komercijalnim pritiskom ugrožene, postoje i one koje su svojom prostornom širinom dugoročno održive i na kojima </w:t>
            </w:r>
            <w:r w:rsidRPr="00E04A07">
              <w:rPr>
                <w:rFonts w:ascii="Times New Roman" w:eastAsia="Simsun (Founder Extended)" w:hAnsi="Times New Roman"/>
                <w:b w:val="0"/>
                <w:bCs/>
                <w:i/>
                <w:lang w:eastAsia="zh-CN"/>
              </w:rPr>
              <w:lastRenderedPageBreak/>
              <w:t>minimalno zauzimanje javne površine ( cca 1 metar od zida lokala) ne stvara opterećenje za prolaznike..</w:t>
            </w:r>
            <w:r w:rsidR="0062275C" w:rsidRPr="00E04A07">
              <w:rPr>
                <w:rFonts w:ascii="Times New Roman" w:eastAsia="Simsun (Founder Extended)" w:hAnsi="Times New Roman"/>
                <w:b w:val="0"/>
                <w:bCs/>
                <w:i/>
                <w:lang w:eastAsia="zh-CN"/>
              </w:rPr>
              <w:t xml:space="preserve"> </w:t>
            </w:r>
            <w:r w:rsidRPr="00E04A07">
              <w:rPr>
                <w:rFonts w:ascii="Times New Roman" w:eastAsia="Simsun (Founder Extended)" w:hAnsi="Times New Roman"/>
                <w:b w:val="0"/>
                <w:bCs/>
                <w:i/>
                <w:lang w:eastAsia="zh-CN"/>
              </w:rPr>
              <w:t>Naglašavam da kad su u pitanju navedene odluke, u našem poslovanju nikad nisu bile utvrđene bilo kakve nepravilnosti niti je bilo ikakvog odstupanja od Ugovora o zakupu javne površine.</w:t>
            </w:r>
          </w:p>
          <w:p w14:paraId="694F6395" w14:textId="77777777" w:rsidR="009437BE" w:rsidRPr="00E04A07" w:rsidRDefault="009437BE" w:rsidP="009437BE">
            <w:pPr>
              <w:pStyle w:val="Tijeloteksta"/>
              <w:spacing w:before="120" w:after="120"/>
              <w:ind w:left="780"/>
              <w:rPr>
                <w:rFonts w:ascii="Times New Roman" w:eastAsia="Simsun (Founder Extended)" w:hAnsi="Times New Roman"/>
                <w:b w:val="0"/>
                <w:bCs/>
                <w:i/>
                <w:lang w:eastAsia="zh-CN"/>
              </w:rPr>
            </w:pPr>
            <w:r w:rsidRPr="00E04A07">
              <w:rPr>
                <w:rFonts w:ascii="Times New Roman" w:eastAsia="Simsun (Founder Extended)" w:hAnsi="Times New Roman"/>
                <w:b w:val="0"/>
                <w:bCs/>
                <w:i/>
                <w:lang w:eastAsia="zh-CN"/>
              </w:rPr>
              <w:t xml:space="preserve">Stoga kod integralnog planiranja javnog prostora mora postojati racionalna </w:t>
            </w:r>
            <w:proofErr w:type="spellStart"/>
            <w:r w:rsidRPr="00E04A07">
              <w:rPr>
                <w:rFonts w:ascii="Times New Roman" w:eastAsia="Simsun (Founder Extended)" w:hAnsi="Times New Roman"/>
                <w:b w:val="0"/>
                <w:bCs/>
                <w:i/>
                <w:lang w:eastAsia="zh-CN"/>
              </w:rPr>
              <w:t>uključivost</w:t>
            </w:r>
            <w:proofErr w:type="spellEnd"/>
            <w:r w:rsidRPr="00E04A07">
              <w:rPr>
                <w:rFonts w:ascii="Times New Roman" w:eastAsia="Simsun (Founder Extended)" w:hAnsi="Times New Roman"/>
                <w:b w:val="0"/>
                <w:bCs/>
                <w:i/>
                <w:lang w:eastAsia="zh-CN"/>
              </w:rPr>
              <w:t xml:space="preserve"> i načelo razmjernosti, kako jedinica lokalne samouprave pri donošenju odluke ne bi svim građanima i pravnim osobama nametala opterećenja osim onima i onih koja su nužna.</w:t>
            </w:r>
          </w:p>
          <w:p w14:paraId="2B416CD0" w14:textId="62C91CB3" w:rsidR="009437BE" w:rsidRPr="00E04A07" w:rsidRDefault="009437BE" w:rsidP="009437BE">
            <w:pPr>
              <w:pStyle w:val="Tijeloteksta"/>
              <w:spacing w:before="120" w:after="120"/>
              <w:ind w:left="780"/>
              <w:rPr>
                <w:rFonts w:ascii="Times New Roman" w:eastAsia="Simsun (Founder Extended)" w:hAnsi="Times New Roman"/>
                <w:b w:val="0"/>
                <w:bCs/>
                <w:i/>
                <w:lang w:eastAsia="zh-CN"/>
              </w:rPr>
            </w:pPr>
            <w:r w:rsidRPr="00E04A07">
              <w:rPr>
                <w:rFonts w:ascii="Times New Roman" w:eastAsia="Simsun (Founder Extended)" w:hAnsi="Times New Roman"/>
                <w:b w:val="0"/>
                <w:bCs/>
                <w:i/>
                <w:lang w:eastAsia="zh-CN"/>
              </w:rPr>
              <w:t>Zbog svega navedenog predlažem da se na Trgu kneza Domagoja u Skradinu, kao jednoj možda najvećoj prostornoj cjelini u gradu, ne uvode izmjene dosadašnje Odluke o davanju u zakup javnih površin</w:t>
            </w:r>
            <w:r w:rsidR="0028519E" w:rsidRPr="00E04A07">
              <w:rPr>
                <w:rFonts w:ascii="Times New Roman" w:eastAsia="Simsun (Founder Extended)" w:hAnsi="Times New Roman"/>
                <w:b w:val="0"/>
                <w:bCs/>
                <w:i/>
                <w:lang w:eastAsia="zh-CN"/>
              </w:rPr>
              <w:t>a.</w:t>
            </w:r>
          </w:p>
          <w:p w14:paraId="4D25069E" w14:textId="77777777" w:rsidR="0028519E" w:rsidRPr="00E04A07" w:rsidRDefault="0028519E" w:rsidP="009437BE">
            <w:pPr>
              <w:pStyle w:val="Tijeloteksta"/>
              <w:spacing w:before="120" w:after="120"/>
              <w:ind w:left="780"/>
              <w:rPr>
                <w:rFonts w:ascii="Times New Roman" w:eastAsia="Simsun (Founder Extended)" w:hAnsi="Times New Roman"/>
                <w:b w:val="0"/>
                <w:bCs/>
                <w:i/>
                <w:lang w:eastAsia="zh-CN"/>
              </w:rPr>
            </w:pPr>
          </w:p>
          <w:p w14:paraId="44F3162F" w14:textId="14D1771A" w:rsidR="0028519E" w:rsidRPr="00E04A07" w:rsidRDefault="0028519E" w:rsidP="009437BE">
            <w:pPr>
              <w:pStyle w:val="Tijeloteksta"/>
              <w:spacing w:before="120" w:after="120"/>
              <w:ind w:left="780"/>
              <w:rPr>
                <w:rFonts w:ascii="Times New Roman" w:eastAsia="Simsun (Founder Extended)" w:hAnsi="Times New Roman"/>
                <w:i/>
                <w:lang w:eastAsia="zh-CN"/>
              </w:rPr>
            </w:pPr>
            <w:r w:rsidRPr="00E04A07">
              <w:rPr>
                <w:rFonts w:ascii="Times New Roman" w:eastAsia="Simsun (Founder Extended)" w:hAnsi="Times New Roman"/>
                <w:i/>
                <w:lang w:eastAsia="zh-CN"/>
              </w:rPr>
              <w:t>Grad Skradin- primjedba djelomično prihvaćena</w:t>
            </w:r>
          </w:p>
          <w:p w14:paraId="08E33D52" w14:textId="77777777" w:rsidR="0062275C" w:rsidRPr="00E04A07" w:rsidRDefault="0062275C" w:rsidP="0062275C">
            <w:pPr>
              <w:pStyle w:val="Tijeloteksta"/>
              <w:spacing w:before="120" w:after="120"/>
              <w:ind w:left="780"/>
              <w:rPr>
                <w:rFonts w:ascii="Times New Roman" w:eastAsia="Simsun (Founder Extended)" w:hAnsi="Times New Roman"/>
                <w:b w:val="0"/>
                <w:i/>
                <w:lang w:eastAsia="zh-CN"/>
              </w:rPr>
            </w:pPr>
            <w:r w:rsidRPr="0062275C">
              <w:rPr>
                <w:rFonts w:ascii="Times New Roman" w:eastAsia="Simsun (Founder Extended)" w:hAnsi="Times New Roman"/>
                <w:b w:val="0"/>
                <w:i/>
                <w:lang w:eastAsia="zh-CN"/>
              </w:rPr>
              <w:t xml:space="preserve">U cilju očuvanja kulturno-povijesne cjeline stare gradske jezgre te postizanja ujednačenog i primjerenog izgleda javnog </w:t>
            </w:r>
            <w:r w:rsidRPr="0062275C">
              <w:rPr>
                <w:rFonts w:ascii="Times New Roman" w:eastAsia="Simsun (Founder Extended)" w:hAnsi="Times New Roman"/>
                <w:bCs/>
                <w:i/>
                <w:lang w:eastAsia="zh-CN"/>
              </w:rPr>
              <w:t>prostora, kao alternativa prodaji putem banaka i stalaka dopušta se postavljanje staklenih vitrina ispred poslovnih prostora,</w:t>
            </w:r>
            <w:r w:rsidRPr="0062275C">
              <w:rPr>
                <w:rFonts w:ascii="Times New Roman" w:eastAsia="Simsun (Founder Extended)" w:hAnsi="Times New Roman"/>
                <w:b w:val="0"/>
                <w:i/>
                <w:lang w:eastAsia="zh-CN"/>
              </w:rPr>
              <w:t xml:space="preserve"> uz uvjet da iste budu ujednačene boje, materijala i propisanih dimenzija, sukladno smjernicama koje će biti </w:t>
            </w:r>
            <w:r w:rsidRPr="0062275C">
              <w:rPr>
                <w:rFonts w:ascii="Times New Roman" w:eastAsia="Simsun (Founder Extended)" w:hAnsi="Times New Roman"/>
                <w:bCs/>
                <w:i/>
                <w:lang w:eastAsia="zh-CN"/>
              </w:rPr>
              <w:t>definirane posebnom odlukom</w:t>
            </w:r>
            <w:r w:rsidRPr="0062275C">
              <w:rPr>
                <w:rFonts w:ascii="Times New Roman" w:eastAsia="Simsun (Founder Extended)" w:hAnsi="Times New Roman"/>
                <w:b w:val="0"/>
                <w:i/>
                <w:lang w:eastAsia="zh-CN"/>
              </w:rPr>
              <w:t>. Navedeno rješenje omogućuje prezentaciju i prodaju proizvoda na primjeren način, bez narušavanja ambijentalnih i vizualnih vrijednosti stare gradske jezgre.</w:t>
            </w:r>
            <w:r w:rsidRPr="00E04A07">
              <w:rPr>
                <w:rFonts w:ascii="Times New Roman" w:eastAsia="Simsun (Founder Extended)" w:hAnsi="Times New Roman"/>
                <w:b w:val="0"/>
                <w:i/>
                <w:lang w:eastAsia="zh-CN"/>
              </w:rPr>
              <w:t xml:space="preserve"> </w:t>
            </w:r>
          </w:p>
          <w:p w14:paraId="45AD8B99" w14:textId="77777777" w:rsidR="0062275C" w:rsidRPr="00E04A07" w:rsidRDefault="0062275C" w:rsidP="0062275C">
            <w:pPr>
              <w:pStyle w:val="Tijeloteksta"/>
              <w:spacing w:before="120" w:after="120"/>
              <w:ind w:left="780"/>
              <w:rPr>
                <w:rFonts w:ascii="Times New Roman" w:eastAsia="Simsun (Founder Extended)" w:hAnsi="Times New Roman"/>
                <w:i/>
                <w:lang w:eastAsia="zh-CN"/>
              </w:rPr>
            </w:pPr>
            <w:r w:rsidRPr="00E04A07">
              <w:rPr>
                <w:rFonts w:ascii="Times New Roman" w:eastAsia="Simsun (Founder Extended)" w:hAnsi="Times New Roman"/>
                <w:b w:val="0"/>
                <w:i/>
                <w:lang w:eastAsia="zh-CN"/>
              </w:rPr>
              <w:t xml:space="preserve">Što se tiče vaše primjedbe </w:t>
            </w:r>
            <w:r w:rsidRPr="00E04A07">
              <w:rPr>
                <w:rFonts w:ascii="Times New Roman" w:eastAsia="Simsun (Founder Extended)" w:hAnsi="Times New Roman"/>
                <w:b w:val="0"/>
                <w:bCs/>
                <w:i/>
                <w:lang w:eastAsia="zh-CN"/>
              </w:rPr>
              <w:t xml:space="preserve"> uz čl.7. i čl. 8. Plana rasporeda privremenih objekata na području Grada Skradina, iz koje proizlazi da se za javnu površinu za objekte ( banci, stalci, police i sl.) nije moguće sklopiti ugovor, dok je na privatnom uređenom </w:t>
            </w:r>
            <w:proofErr w:type="spellStart"/>
            <w:r w:rsidRPr="00E04A07">
              <w:rPr>
                <w:rFonts w:ascii="Times New Roman" w:eastAsia="Simsun (Founder Extended)" w:hAnsi="Times New Roman"/>
                <w:b w:val="0"/>
                <w:bCs/>
                <w:i/>
                <w:lang w:eastAsia="zh-CN"/>
              </w:rPr>
              <w:t>zemljuštu</w:t>
            </w:r>
            <w:proofErr w:type="spellEnd"/>
            <w:r w:rsidRPr="00E04A07">
              <w:rPr>
                <w:rFonts w:ascii="Times New Roman" w:eastAsia="Simsun (Founder Extended)" w:hAnsi="Times New Roman"/>
                <w:b w:val="0"/>
                <w:bCs/>
                <w:i/>
                <w:lang w:eastAsia="zh-CN"/>
              </w:rPr>
              <w:t xml:space="preserve"> isto moguće prema važećem pravilniku, stvorile bi se tržišne i druge nejednakosti, a estetska komponenta kao jedna od mogućih razloga bila bi vrijednosno neutemeljena</w:t>
            </w:r>
            <w:r w:rsidRPr="00E04A07">
              <w:rPr>
                <w:rFonts w:ascii="Times New Roman" w:eastAsia="Simsun (Founder Extended)" w:hAnsi="Times New Roman"/>
                <w:i/>
                <w:lang w:eastAsia="zh-CN"/>
              </w:rPr>
              <w:t xml:space="preserve">, primjedba je neutemeljena jer prema članku   </w:t>
            </w:r>
          </w:p>
          <w:p w14:paraId="52DD5401" w14:textId="77777777" w:rsidR="0062275C" w:rsidRPr="00E04A07" w:rsidRDefault="0062275C" w:rsidP="0062275C">
            <w:pPr>
              <w:pStyle w:val="Tijeloteksta"/>
              <w:spacing w:before="120" w:after="120"/>
              <w:ind w:left="780"/>
              <w:rPr>
                <w:rFonts w:ascii="Times New Roman" w:eastAsia="Simsun (Founder Extended)" w:hAnsi="Times New Roman"/>
                <w:i/>
                <w:lang w:eastAsia="zh-CN"/>
              </w:rPr>
            </w:pPr>
          </w:p>
          <w:p w14:paraId="5AAE309E" w14:textId="3E7B3C93" w:rsidR="0062275C" w:rsidRPr="00E04A07" w:rsidRDefault="0062275C" w:rsidP="000278D0">
            <w:pPr>
              <w:pStyle w:val="Tijeloteksta"/>
              <w:spacing w:before="120" w:after="120"/>
              <w:ind w:left="780"/>
              <w:rPr>
                <w:rFonts w:ascii="Times New Roman" w:eastAsia="Simsun (Founder Extended)" w:hAnsi="Times New Roman"/>
                <w:i/>
                <w:lang w:eastAsia="zh-CN"/>
              </w:rPr>
            </w:pPr>
            <w:r w:rsidRPr="00E04A07">
              <w:rPr>
                <w:rFonts w:ascii="Times New Roman" w:eastAsia="Simsun (Founder Extended)" w:hAnsi="Times New Roman"/>
                <w:i/>
                <w:lang w:eastAsia="zh-CN"/>
              </w:rPr>
              <w:t>Članak 7. Plana rasporeda privremenih objekata na području Grada Skradina</w:t>
            </w:r>
          </w:p>
          <w:p w14:paraId="68DEDF2F" w14:textId="77777777" w:rsidR="0062275C" w:rsidRPr="0062275C" w:rsidRDefault="0062275C" w:rsidP="0062275C">
            <w:pPr>
              <w:pStyle w:val="Tijeloteksta"/>
              <w:spacing w:before="120" w:after="120"/>
              <w:rPr>
                <w:rFonts w:ascii="Times New Roman" w:eastAsia="Simsun (Founder Extended)" w:hAnsi="Times New Roman"/>
                <w:i/>
                <w:lang w:eastAsia="zh-CN"/>
              </w:rPr>
            </w:pPr>
          </w:p>
          <w:p w14:paraId="4925074F" w14:textId="77777777" w:rsidR="0062275C" w:rsidRPr="0062275C" w:rsidRDefault="0062275C" w:rsidP="0062275C">
            <w:pPr>
              <w:pStyle w:val="Tijeloteksta"/>
              <w:spacing w:before="120" w:after="120"/>
              <w:ind w:left="780"/>
              <w:rPr>
                <w:rFonts w:ascii="Times New Roman" w:eastAsia="Simsun (Founder Extended)" w:hAnsi="Times New Roman"/>
                <w:b w:val="0"/>
                <w:bCs/>
                <w:i/>
                <w:lang w:eastAsia="zh-CN"/>
              </w:rPr>
            </w:pPr>
            <w:r w:rsidRPr="0062275C">
              <w:rPr>
                <w:rFonts w:ascii="Times New Roman" w:eastAsia="Simsun (Founder Extended)" w:hAnsi="Times New Roman"/>
                <w:b w:val="0"/>
                <w:bCs/>
                <w:i/>
                <w:lang w:eastAsia="zh-CN"/>
              </w:rPr>
              <w:t xml:space="preserve"> Za postavljanje privremenih objekata ( banci, stalci, police i slično)  nije moguće sklopiti ugovor o zakupu javne površine  u zaštićeno kulturno povijesnoj cjelini. </w:t>
            </w:r>
          </w:p>
          <w:p w14:paraId="2C96377E" w14:textId="77777777" w:rsidR="0062275C" w:rsidRPr="0062275C" w:rsidRDefault="0062275C" w:rsidP="0062275C">
            <w:pPr>
              <w:pStyle w:val="Tijeloteksta"/>
              <w:spacing w:before="120" w:after="120"/>
              <w:ind w:left="780"/>
              <w:rPr>
                <w:rFonts w:ascii="Times New Roman" w:eastAsia="Simsun (Founder Extended)" w:hAnsi="Times New Roman"/>
                <w:b w:val="0"/>
                <w:bCs/>
                <w:i/>
                <w:lang w:eastAsia="zh-CN"/>
              </w:rPr>
            </w:pPr>
          </w:p>
          <w:p w14:paraId="19DBB5CA" w14:textId="47192969" w:rsidR="0062275C" w:rsidRPr="0062275C" w:rsidRDefault="0062275C" w:rsidP="0062275C">
            <w:pPr>
              <w:pStyle w:val="Tijeloteksta"/>
              <w:spacing w:before="120" w:after="120"/>
              <w:ind w:left="780"/>
              <w:rPr>
                <w:rFonts w:ascii="Times New Roman" w:eastAsia="Simsun (Founder Extended)" w:hAnsi="Times New Roman"/>
                <w:i/>
                <w:lang w:eastAsia="zh-CN"/>
              </w:rPr>
            </w:pPr>
            <w:r w:rsidRPr="00E04A07">
              <w:rPr>
                <w:rFonts w:ascii="Times New Roman" w:eastAsia="Simsun (Founder Extended)" w:hAnsi="Times New Roman"/>
                <w:i/>
                <w:lang w:eastAsia="zh-CN"/>
              </w:rPr>
              <w:t xml:space="preserve">                          </w:t>
            </w:r>
            <w:r w:rsidRPr="0062275C">
              <w:rPr>
                <w:rFonts w:ascii="Times New Roman" w:eastAsia="Simsun (Founder Extended)" w:hAnsi="Times New Roman"/>
                <w:i/>
                <w:lang w:eastAsia="zh-CN"/>
              </w:rPr>
              <w:t>Članak 8.</w:t>
            </w:r>
          </w:p>
          <w:p w14:paraId="1CD9D822" w14:textId="2F62D84F" w:rsidR="0062275C" w:rsidRPr="0062275C" w:rsidRDefault="0062275C" w:rsidP="0062275C">
            <w:pPr>
              <w:pStyle w:val="Tijeloteksta"/>
              <w:spacing w:before="120" w:after="120"/>
              <w:ind w:left="780"/>
              <w:rPr>
                <w:rFonts w:ascii="Times New Roman" w:eastAsia="Simsun (Founder Extended)" w:hAnsi="Times New Roman"/>
                <w:i/>
                <w:lang w:eastAsia="zh-CN"/>
              </w:rPr>
            </w:pPr>
            <w:r w:rsidRPr="0062275C">
              <w:rPr>
                <w:rFonts w:ascii="Times New Roman" w:eastAsia="Simsun (Founder Extended)" w:hAnsi="Times New Roman"/>
                <w:b w:val="0"/>
                <w:bCs/>
                <w:i/>
                <w:lang w:eastAsia="zh-CN"/>
              </w:rPr>
              <w:t>Na uređenom zemljištu u privatnom vlasništvu, koje nisu predviđene ovim Planom, na zahtjev zainteresiranih fizičkih i pravnih osoba registriranih za obavljanje određene djelatnosti, Gradonačelnik može posebnim zaključkom odobriti obavljanje istih djelatnosti, sukladno odnosno važećem Pravilniku koji regulira ovu materiju</w:t>
            </w:r>
            <w:r w:rsidR="000278D0" w:rsidRPr="00E04A07">
              <w:rPr>
                <w:rFonts w:ascii="Times New Roman" w:eastAsia="Simsun (Founder Extended)" w:hAnsi="Times New Roman"/>
                <w:bCs/>
                <w:i/>
                <w:lang w:eastAsia="zh-CN"/>
              </w:rPr>
              <w:t xml:space="preserve">. S obzirom da su banci, stalci i slično ukinuti u Odluci zakupa javne površine, oni </w:t>
            </w:r>
            <w:r w:rsidR="000278D0" w:rsidRPr="00E04A07">
              <w:rPr>
                <w:rFonts w:ascii="Times New Roman" w:eastAsia="Simsun (Founder Extended)" w:hAnsi="Times New Roman"/>
                <w:bCs/>
                <w:i/>
                <w:lang w:eastAsia="zh-CN"/>
              </w:rPr>
              <w:lastRenderedPageBreak/>
              <w:t>nisu dio Pravilnika i nemoguće je dobiti suglasnost za postavljanje banaka, stalaka i slično na privatnim površinama.</w:t>
            </w:r>
          </w:p>
          <w:p w14:paraId="3C50E155" w14:textId="40AA392E" w:rsidR="0062275C" w:rsidRPr="00E04A07" w:rsidRDefault="00EC1B85" w:rsidP="00EC1B85">
            <w:pPr>
              <w:pStyle w:val="Tijeloteksta"/>
              <w:numPr>
                <w:ilvl w:val="0"/>
                <w:numId w:val="2"/>
              </w:numPr>
              <w:spacing w:before="120" w:after="120"/>
              <w:rPr>
                <w:rFonts w:ascii="Times New Roman" w:eastAsia="Simsun (Founder Extended)" w:hAnsi="Times New Roman"/>
                <w:i/>
                <w:lang w:eastAsia="zh-CN"/>
              </w:rPr>
            </w:pPr>
            <w:r w:rsidRPr="00E04A07">
              <w:rPr>
                <w:rFonts w:ascii="Times New Roman" w:eastAsia="Simsun (Founder Extended)" w:hAnsi="Times New Roman"/>
                <w:i/>
                <w:lang w:eastAsia="zh-CN"/>
              </w:rPr>
              <w:t xml:space="preserve">Ante Brkić obrt za trgovinu </w:t>
            </w:r>
            <w:proofErr w:type="spellStart"/>
            <w:r w:rsidRPr="00E04A07">
              <w:rPr>
                <w:rFonts w:ascii="Times New Roman" w:eastAsia="Simsun (Founder Extended)" w:hAnsi="Times New Roman"/>
                <w:i/>
                <w:lang w:eastAsia="zh-CN"/>
              </w:rPr>
              <w:t>Dajko</w:t>
            </w:r>
            <w:proofErr w:type="spellEnd"/>
          </w:p>
          <w:p w14:paraId="53CD2F68" w14:textId="77777777" w:rsidR="00E04A07" w:rsidRPr="00E04A07" w:rsidRDefault="00E04A07" w:rsidP="00E04A07">
            <w:pPr>
              <w:pStyle w:val="Tijeloteksta"/>
              <w:spacing w:before="120" w:after="120"/>
              <w:ind w:left="780"/>
              <w:rPr>
                <w:rFonts w:ascii="Times New Roman" w:eastAsia="Simsun (Founder Extended)" w:hAnsi="Times New Roman"/>
                <w:b w:val="0"/>
                <w:i/>
                <w:lang w:eastAsia="zh-CN"/>
              </w:rPr>
            </w:pPr>
            <w:r w:rsidRPr="00E04A07">
              <w:rPr>
                <w:rFonts w:ascii="Times New Roman" w:eastAsia="Simsun (Founder Extended)" w:hAnsi="Times New Roman"/>
                <w:b w:val="0"/>
                <w:i/>
                <w:lang w:eastAsia="zh-CN"/>
              </w:rPr>
              <w:t>Primjedba na prijedlog Odluke Grada Skradina o davanju u zakup javnih površina, kojom se ukida dosadašnja mogućnost korištenja javne površine ispred trgovina</w:t>
            </w:r>
          </w:p>
          <w:p w14:paraId="01A08EEA" w14:textId="77777777" w:rsidR="00E04A07" w:rsidRPr="00E04A07" w:rsidRDefault="00E04A07" w:rsidP="00E04A07">
            <w:pPr>
              <w:pStyle w:val="Tijeloteksta"/>
              <w:spacing w:before="120" w:after="120"/>
              <w:ind w:left="780"/>
              <w:rPr>
                <w:rFonts w:ascii="Times New Roman" w:eastAsia="Simsun (Founder Extended)" w:hAnsi="Times New Roman"/>
                <w:b w:val="0"/>
                <w:i/>
                <w:lang w:eastAsia="zh-CN"/>
              </w:rPr>
            </w:pPr>
          </w:p>
          <w:p w14:paraId="07974A3A" w14:textId="77777777" w:rsidR="00E04A07" w:rsidRPr="00E04A07" w:rsidRDefault="00E04A07" w:rsidP="00E04A07">
            <w:pPr>
              <w:pStyle w:val="Tijeloteksta"/>
              <w:spacing w:before="120" w:after="120"/>
              <w:ind w:left="780"/>
              <w:rPr>
                <w:rFonts w:ascii="Times New Roman" w:eastAsia="Simsun (Founder Extended)" w:hAnsi="Times New Roman"/>
                <w:b w:val="0"/>
                <w:i/>
                <w:lang w:eastAsia="zh-CN"/>
              </w:rPr>
            </w:pPr>
            <w:r w:rsidRPr="00E04A07">
              <w:rPr>
                <w:rFonts w:ascii="Times New Roman" w:eastAsia="Simsun (Founder Extended)" w:hAnsi="Times New Roman"/>
                <w:b w:val="0"/>
                <w:i/>
                <w:lang w:eastAsia="zh-CN"/>
              </w:rPr>
              <w:t>OBRAZLOŽENJE:</w:t>
            </w:r>
          </w:p>
          <w:p w14:paraId="520754C8" w14:textId="77777777" w:rsidR="00E04A07" w:rsidRPr="00E04A07" w:rsidRDefault="00E04A07" w:rsidP="00E04A07">
            <w:pPr>
              <w:pStyle w:val="Tijeloteksta"/>
              <w:spacing w:before="120" w:after="120"/>
              <w:ind w:left="780"/>
              <w:rPr>
                <w:rFonts w:ascii="Times New Roman" w:eastAsia="Simsun (Founder Extended)" w:hAnsi="Times New Roman"/>
                <w:b w:val="0"/>
                <w:i/>
                <w:lang w:eastAsia="zh-CN"/>
              </w:rPr>
            </w:pPr>
            <w:r w:rsidRPr="00E04A07">
              <w:rPr>
                <w:rFonts w:ascii="Times New Roman" w:eastAsia="Simsun (Founder Extended)" w:hAnsi="Times New Roman"/>
                <w:b w:val="0"/>
                <w:i/>
                <w:lang w:eastAsia="zh-CN"/>
              </w:rPr>
              <w:t>Kao trgovac koji posluje na području Grada Skradina, dosad sam imao mogućnost koristiti dio javne površine ispred svog objekta, temeljem prava iz Odluke o izmjenama i dopunama Odluke o zakupu javnih površina od 18. svibnja 2012. godine. Upravo zbog takvog propisa uložio sam značajna sredstva u kupnju poslovnog prostora i njegovo uređenje, uzimajući u obzir da se moja djelatnost uvelike oslanja na vanjsko izlaganje i prodaju robe. Nabavljen je sav potreban izložbeni inventar, a zalihe robe formirane su s namjenom da se prezentiraju na otvorenom prostoru ispred trgovine.</w:t>
            </w:r>
          </w:p>
          <w:p w14:paraId="7E4C6D75" w14:textId="77777777" w:rsidR="00E04A07" w:rsidRPr="00E04A07" w:rsidRDefault="00E04A07" w:rsidP="00E04A07">
            <w:pPr>
              <w:pStyle w:val="Tijeloteksta"/>
              <w:spacing w:before="120" w:after="120"/>
              <w:ind w:left="780"/>
              <w:rPr>
                <w:rFonts w:ascii="Times New Roman" w:eastAsia="Simsun (Founder Extended)" w:hAnsi="Times New Roman"/>
                <w:b w:val="0"/>
                <w:i/>
                <w:lang w:eastAsia="zh-CN"/>
              </w:rPr>
            </w:pPr>
          </w:p>
          <w:p w14:paraId="55102022" w14:textId="77777777" w:rsidR="00E04A07" w:rsidRPr="00E04A07" w:rsidRDefault="00E04A07" w:rsidP="00E04A07">
            <w:pPr>
              <w:pStyle w:val="Tijeloteksta"/>
              <w:spacing w:before="120" w:after="120"/>
              <w:ind w:left="780"/>
              <w:rPr>
                <w:rFonts w:ascii="Times New Roman" w:eastAsia="Simsun (Founder Extended)" w:hAnsi="Times New Roman"/>
                <w:b w:val="0"/>
                <w:i/>
                <w:lang w:eastAsia="zh-CN"/>
              </w:rPr>
            </w:pPr>
            <w:r w:rsidRPr="00E04A07">
              <w:rPr>
                <w:rFonts w:ascii="Times New Roman" w:eastAsia="Simsun (Founder Extended)" w:hAnsi="Times New Roman"/>
                <w:b w:val="0"/>
                <w:i/>
                <w:lang w:eastAsia="zh-CN"/>
              </w:rPr>
              <w:t>Važno je naglasiti da se ispred mog lokala nalazi znatno šira javna površina u odnosu na mnoge druge ulice u staroj jezgri Skradina, gdje su prolazi uski i prostorno ograničeni. Korištenje ove veće površine ni na koji način ne ometa prolaz pješaka niti utječe na promet vozila. Upravo zato dosadašnji način korištenja bio je organiziran, uredan i bez ikakvih negativnih posljedica za javni prostor.</w:t>
            </w:r>
          </w:p>
          <w:p w14:paraId="66AD914A" w14:textId="77777777" w:rsidR="00E04A07" w:rsidRPr="00E04A07" w:rsidRDefault="00E04A07" w:rsidP="00E04A07">
            <w:pPr>
              <w:pStyle w:val="Tijeloteksta"/>
              <w:spacing w:before="120" w:after="120"/>
              <w:ind w:left="780"/>
              <w:rPr>
                <w:rFonts w:ascii="Times New Roman" w:eastAsia="Simsun (Founder Extended)" w:hAnsi="Times New Roman"/>
                <w:b w:val="0"/>
                <w:i/>
                <w:lang w:eastAsia="zh-CN"/>
              </w:rPr>
            </w:pPr>
          </w:p>
          <w:p w14:paraId="754C8BA8" w14:textId="16922B00" w:rsidR="00E04A07" w:rsidRPr="00E04A07" w:rsidRDefault="00E04A07" w:rsidP="007A1C6C">
            <w:pPr>
              <w:pStyle w:val="Tijeloteksta"/>
              <w:spacing w:before="120" w:after="120"/>
              <w:ind w:left="780"/>
              <w:rPr>
                <w:rFonts w:ascii="Times New Roman" w:eastAsia="Simsun (Founder Extended)" w:hAnsi="Times New Roman"/>
                <w:b w:val="0"/>
                <w:i/>
                <w:lang w:eastAsia="zh-CN"/>
              </w:rPr>
            </w:pPr>
            <w:r w:rsidRPr="00E04A07">
              <w:rPr>
                <w:rFonts w:ascii="Times New Roman" w:eastAsia="Simsun (Founder Extended)" w:hAnsi="Times New Roman"/>
                <w:b w:val="0"/>
                <w:i/>
                <w:lang w:eastAsia="zh-CN"/>
              </w:rPr>
              <w:t>Predloženim ukidanjem mogućnosti zakupa javne površine trgovine se dovode u nepovoljniji položaj u odnosu na ugostiteljske i druge uslužne djelatnosti, kojima se to pravo zadržava. S obzirom na to, prelazak na ugostiteljsku djelatnost za mene bi predstavljao velika i neopravdana ulaganja, a uz to treba imati na umu da u Skradinu već postoji velik broj ugostiteljskih objekata. Daljnje povećanje ugostiteljskih kapaciteta ne bi koristilo ni postojećim poduzetnicima ni raznolikosti ponude u Gradu.</w:t>
            </w:r>
          </w:p>
          <w:p w14:paraId="14969C20" w14:textId="77777777" w:rsidR="00E04A07" w:rsidRPr="00E04A07" w:rsidRDefault="00E04A07" w:rsidP="00E04A07">
            <w:pPr>
              <w:pStyle w:val="Tijeloteksta"/>
              <w:spacing w:before="120" w:after="120"/>
              <w:ind w:left="780"/>
              <w:rPr>
                <w:rFonts w:ascii="Times New Roman" w:eastAsia="Simsun (Founder Extended)" w:hAnsi="Times New Roman"/>
                <w:b w:val="0"/>
                <w:i/>
                <w:lang w:eastAsia="zh-CN"/>
              </w:rPr>
            </w:pPr>
            <w:r w:rsidRPr="00E04A07">
              <w:rPr>
                <w:rFonts w:ascii="Times New Roman" w:eastAsia="Simsun (Founder Extended)" w:hAnsi="Times New Roman"/>
                <w:b w:val="0"/>
                <w:i/>
                <w:lang w:eastAsia="zh-CN"/>
              </w:rPr>
              <w:t>Zbog svega navedenog predlažem da Grad Skradin i dalje omogući trgovinama zakup javnih površina, te da se trgovinska djelatnost u tom smislu izjednači s ugostiteljstvom i ostalim uslužnim sektorima, naravno uz uvjet da korištenje površine ne ometa sigurno kretanje pješaka i promet vozila.</w:t>
            </w:r>
          </w:p>
          <w:p w14:paraId="09C25922" w14:textId="77777777" w:rsidR="007A1C6C" w:rsidRDefault="007A1C6C" w:rsidP="00E04A07">
            <w:pPr>
              <w:pStyle w:val="Tijeloteksta"/>
              <w:spacing w:before="120" w:after="120"/>
              <w:ind w:left="780"/>
              <w:rPr>
                <w:rFonts w:ascii="Times New Roman" w:eastAsia="Simsun (Founder Extended)" w:hAnsi="Times New Roman"/>
                <w:b w:val="0"/>
                <w:i/>
                <w:lang w:eastAsia="zh-CN"/>
              </w:rPr>
            </w:pPr>
          </w:p>
          <w:p w14:paraId="20DE8485" w14:textId="77777777" w:rsidR="007A1C6C" w:rsidRDefault="007A1C6C" w:rsidP="00E04A07">
            <w:pPr>
              <w:pStyle w:val="Tijeloteksta"/>
              <w:spacing w:before="120" w:after="120"/>
              <w:ind w:left="780"/>
              <w:rPr>
                <w:rFonts w:ascii="Times New Roman" w:eastAsia="Simsun (Founder Extended)" w:hAnsi="Times New Roman"/>
                <w:b w:val="0"/>
                <w:i/>
                <w:lang w:eastAsia="zh-CN"/>
              </w:rPr>
            </w:pPr>
          </w:p>
          <w:p w14:paraId="61D5CA3E" w14:textId="77777777" w:rsidR="007A1C6C" w:rsidRDefault="007A1C6C" w:rsidP="00E04A07">
            <w:pPr>
              <w:pStyle w:val="Tijeloteksta"/>
              <w:spacing w:before="120" w:after="120"/>
              <w:ind w:left="780"/>
              <w:rPr>
                <w:rFonts w:ascii="Times New Roman" w:eastAsia="Simsun (Founder Extended)" w:hAnsi="Times New Roman"/>
                <w:b w:val="0"/>
                <w:i/>
                <w:lang w:eastAsia="zh-CN"/>
              </w:rPr>
            </w:pPr>
          </w:p>
          <w:p w14:paraId="19CEA033" w14:textId="77777777" w:rsidR="007A1C6C" w:rsidRDefault="007A1C6C" w:rsidP="00E04A07">
            <w:pPr>
              <w:pStyle w:val="Tijeloteksta"/>
              <w:spacing w:before="120" w:after="120"/>
              <w:ind w:left="780"/>
              <w:rPr>
                <w:rFonts w:ascii="Times New Roman" w:eastAsia="Simsun (Founder Extended)" w:hAnsi="Times New Roman"/>
                <w:b w:val="0"/>
                <w:i/>
                <w:lang w:eastAsia="zh-CN"/>
              </w:rPr>
            </w:pPr>
          </w:p>
          <w:p w14:paraId="27A87B58" w14:textId="77777777" w:rsidR="007A1C6C" w:rsidRDefault="007A1C6C" w:rsidP="00E04A07">
            <w:pPr>
              <w:pStyle w:val="Tijeloteksta"/>
              <w:spacing w:before="120" w:after="120"/>
              <w:ind w:left="780"/>
              <w:rPr>
                <w:rFonts w:ascii="Times New Roman" w:eastAsia="Simsun (Founder Extended)" w:hAnsi="Times New Roman"/>
                <w:b w:val="0"/>
                <w:i/>
                <w:lang w:eastAsia="zh-CN"/>
              </w:rPr>
            </w:pPr>
          </w:p>
          <w:p w14:paraId="1AE97C11" w14:textId="77777777" w:rsidR="007A1C6C" w:rsidRDefault="007A1C6C" w:rsidP="00E04A07">
            <w:pPr>
              <w:pStyle w:val="Tijeloteksta"/>
              <w:spacing w:before="120" w:after="120"/>
              <w:ind w:left="780"/>
              <w:rPr>
                <w:rFonts w:ascii="Times New Roman" w:eastAsia="Simsun (Founder Extended)" w:hAnsi="Times New Roman"/>
                <w:b w:val="0"/>
                <w:i/>
                <w:lang w:eastAsia="zh-CN"/>
              </w:rPr>
            </w:pPr>
          </w:p>
          <w:p w14:paraId="38979AF6" w14:textId="77777777" w:rsidR="007A1C6C" w:rsidRDefault="007A1C6C" w:rsidP="00E04A07">
            <w:pPr>
              <w:pStyle w:val="Tijeloteksta"/>
              <w:spacing w:before="120" w:after="120"/>
              <w:ind w:left="780"/>
              <w:rPr>
                <w:rFonts w:ascii="Times New Roman" w:eastAsia="Simsun (Founder Extended)" w:hAnsi="Times New Roman"/>
                <w:b w:val="0"/>
                <w:i/>
                <w:lang w:eastAsia="zh-CN"/>
              </w:rPr>
            </w:pPr>
          </w:p>
          <w:p w14:paraId="70F04745" w14:textId="0A49498F" w:rsidR="00E04A07" w:rsidRPr="00E04A07" w:rsidRDefault="00E04A07" w:rsidP="00E04A07">
            <w:pPr>
              <w:pStyle w:val="Tijeloteksta"/>
              <w:spacing w:before="120" w:after="120"/>
              <w:ind w:left="780"/>
              <w:rPr>
                <w:rFonts w:ascii="Times New Roman" w:eastAsia="Simsun (Founder Extended)" w:hAnsi="Times New Roman"/>
                <w:b w:val="0"/>
                <w:i/>
                <w:lang w:eastAsia="zh-CN"/>
              </w:rPr>
            </w:pPr>
            <w:r w:rsidRPr="00E04A07">
              <w:rPr>
                <w:rFonts w:ascii="Times New Roman" w:eastAsia="Simsun (Founder Extended)" w:hAnsi="Times New Roman"/>
                <w:b w:val="0"/>
                <w:i/>
                <w:lang w:eastAsia="zh-CN"/>
              </w:rPr>
              <w:t>PRIJEDLOG</w:t>
            </w:r>
          </w:p>
          <w:p w14:paraId="4CEB257D" w14:textId="77777777" w:rsidR="00E04A07" w:rsidRPr="00E04A07" w:rsidRDefault="00E04A07" w:rsidP="00E04A07">
            <w:pPr>
              <w:pStyle w:val="Tijeloteksta"/>
              <w:spacing w:before="120" w:after="120"/>
              <w:ind w:left="780"/>
              <w:rPr>
                <w:rFonts w:ascii="Times New Roman" w:eastAsia="Simsun (Founder Extended)" w:hAnsi="Times New Roman"/>
                <w:b w:val="0"/>
                <w:i/>
                <w:lang w:eastAsia="zh-CN"/>
              </w:rPr>
            </w:pPr>
          </w:p>
          <w:p w14:paraId="740A1D53" w14:textId="77777777" w:rsidR="00E04A07" w:rsidRPr="00E04A07" w:rsidRDefault="00E04A07" w:rsidP="00E04A07">
            <w:pPr>
              <w:pStyle w:val="Tijeloteksta"/>
              <w:spacing w:before="120" w:after="120"/>
              <w:ind w:left="780"/>
              <w:rPr>
                <w:rFonts w:ascii="Times New Roman" w:eastAsia="Simsun (Founder Extended)" w:hAnsi="Times New Roman"/>
                <w:b w:val="0"/>
                <w:i/>
                <w:lang w:eastAsia="zh-CN"/>
              </w:rPr>
            </w:pPr>
            <w:r w:rsidRPr="00E04A07">
              <w:rPr>
                <w:rFonts w:ascii="Times New Roman" w:eastAsia="Simsun (Founder Extended)" w:hAnsi="Times New Roman"/>
                <w:b w:val="0"/>
                <w:i/>
                <w:lang w:eastAsia="zh-CN"/>
              </w:rPr>
              <w:t>Predlažem da se u prijedlog Odluke Grada Skradina ponovno uvrsti mogućnost zakupa javne površine ispred poslovnih prostora za obavljanje trgovinske djelatnosti, pod uvjetom da se ne ometa kretanje pješaka i promet vozila. Time bi se trgovinama omogućila jednaka prava kao i ugostiteljskim i ostalim uslužnim djelatnostima.</w:t>
            </w:r>
          </w:p>
          <w:p w14:paraId="4313EF17" w14:textId="77777777" w:rsidR="00E04A07" w:rsidRPr="00E04A07" w:rsidRDefault="00E04A07" w:rsidP="00E04A07">
            <w:pPr>
              <w:pStyle w:val="Tijeloteksta"/>
              <w:spacing w:before="120" w:after="120"/>
              <w:ind w:left="780"/>
              <w:rPr>
                <w:rFonts w:ascii="Times New Roman" w:eastAsia="Simsun (Founder Extended)" w:hAnsi="Times New Roman"/>
                <w:b w:val="0"/>
                <w:i/>
                <w:lang w:eastAsia="zh-CN"/>
              </w:rPr>
            </w:pPr>
            <w:r w:rsidRPr="00E04A07">
              <w:rPr>
                <w:rFonts w:ascii="Times New Roman" w:eastAsia="Simsun (Founder Extended)" w:hAnsi="Times New Roman"/>
                <w:b w:val="0"/>
                <w:i/>
                <w:lang w:eastAsia="zh-CN"/>
              </w:rPr>
              <w:t xml:space="preserve"> </w:t>
            </w:r>
          </w:p>
          <w:p w14:paraId="6EC81B98" w14:textId="77777777" w:rsidR="00E04A07" w:rsidRPr="00E04A07" w:rsidRDefault="00E04A07" w:rsidP="00E04A07">
            <w:pPr>
              <w:pStyle w:val="Tijeloteksta"/>
              <w:spacing w:before="120" w:after="120"/>
              <w:ind w:left="780"/>
              <w:rPr>
                <w:rFonts w:ascii="Times New Roman" w:eastAsia="Simsun (Founder Extended)" w:hAnsi="Times New Roman"/>
                <w:b w:val="0"/>
                <w:i/>
                <w:lang w:eastAsia="zh-CN"/>
              </w:rPr>
            </w:pPr>
            <w:r w:rsidRPr="00E04A07">
              <w:rPr>
                <w:rFonts w:ascii="Times New Roman" w:eastAsia="Simsun (Founder Extended)" w:hAnsi="Times New Roman"/>
                <w:b w:val="0"/>
                <w:i/>
                <w:lang w:eastAsia="zh-CN"/>
              </w:rPr>
              <w:t>MIŠLJENJE</w:t>
            </w:r>
          </w:p>
          <w:p w14:paraId="0DD7990C" w14:textId="77777777" w:rsidR="00E04A07" w:rsidRPr="00E04A07" w:rsidRDefault="00E04A07" w:rsidP="00E04A07">
            <w:pPr>
              <w:pStyle w:val="Tijeloteksta"/>
              <w:spacing w:before="120" w:after="120"/>
              <w:ind w:left="780"/>
              <w:rPr>
                <w:rFonts w:ascii="Times New Roman" w:eastAsia="Simsun (Founder Extended)" w:hAnsi="Times New Roman"/>
                <w:b w:val="0"/>
                <w:i/>
                <w:lang w:eastAsia="zh-CN"/>
              </w:rPr>
            </w:pPr>
          </w:p>
          <w:p w14:paraId="23171A88" w14:textId="77777777" w:rsidR="00E04A07" w:rsidRPr="00E04A07" w:rsidRDefault="00E04A07" w:rsidP="00E04A07">
            <w:pPr>
              <w:pStyle w:val="Tijeloteksta"/>
              <w:spacing w:before="120" w:after="120"/>
              <w:ind w:left="780"/>
              <w:rPr>
                <w:rFonts w:ascii="Times New Roman" w:eastAsia="Simsun (Founder Extended)" w:hAnsi="Times New Roman"/>
                <w:b w:val="0"/>
                <w:i/>
                <w:lang w:eastAsia="zh-CN"/>
              </w:rPr>
            </w:pPr>
            <w:r w:rsidRPr="00E04A07">
              <w:rPr>
                <w:rFonts w:ascii="Times New Roman" w:eastAsia="Simsun (Founder Extended)" w:hAnsi="Times New Roman"/>
                <w:b w:val="0"/>
                <w:i/>
                <w:lang w:eastAsia="zh-CN"/>
              </w:rPr>
              <w:t>Smatram da bi ukidanje korištenja javne površine ispred trgovina nepravedno dovelo trgovce u nepovoljan položaj, osobito tamo gdje širina prostora omogućuje sigurno i uredno korištenje bez ikakvih smetnji. Mnogi trgovci svoje su poslovanje i ulaganja prilagodili dosadašnjim pravilima, pa bi ovakva promjena stvorila nepotrebne troškove i otežala poslovanje.</w:t>
            </w:r>
          </w:p>
          <w:p w14:paraId="48619D96" w14:textId="77777777" w:rsidR="00E04A07" w:rsidRPr="00E04A07" w:rsidRDefault="00E04A07" w:rsidP="00E04A07">
            <w:pPr>
              <w:pStyle w:val="Tijeloteksta"/>
              <w:spacing w:before="120" w:after="120"/>
              <w:ind w:left="780"/>
              <w:rPr>
                <w:rFonts w:ascii="Times New Roman" w:eastAsia="Simsun (Founder Extended)" w:hAnsi="Times New Roman"/>
                <w:b w:val="0"/>
                <w:i/>
                <w:lang w:eastAsia="zh-CN"/>
              </w:rPr>
            </w:pPr>
          </w:p>
          <w:p w14:paraId="446D3B65" w14:textId="63E75696" w:rsidR="0062275C" w:rsidRPr="0062275C" w:rsidRDefault="00E04A07" w:rsidP="00E04A07">
            <w:pPr>
              <w:pStyle w:val="Tijeloteksta"/>
              <w:spacing w:before="120" w:after="120"/>
              <w:ind w:left="780"/>
              <w:rPr>
                <w:rFonts w:ascii="Times New Roman" w:eastAsia="Simsun (Founder Extended)" w:hAnsi="Times New Roman"/>
                <w:b w:val="0"/>
                <w:i/>
                <w:lang w:eastAsia="zh-CN"/>
              </w:rPr>
            </w:pPr>
            <w:r w:rsidRPr="00E04A07">
              <w:rPr>
                <w:rFonts w:ascii="Times New Roman" w:eastAsia="Simsun (Founder Extended)" w:hAnsi="Times New Roman"/>
                <w:b w:val="0"/>
                <w:i/>
                <w:lang w:eastAsia="zh-CN"/>
              </w:rPr>
              <w:t>Zbog toga držim da je u interesu Grada i poduzetnika da se trgovinama omogući nastavak korištenja javne površine uz propisane uvjete.</w:t>
            </w:r>
          </w:p>
          <w:p w14:paraId="0F5EF215" w14:textId="77777777" w:rsidR="007A5D56" w:rsidRPr="007A5D56" w:rsidRDefault="007A5D56" w:rsidP="007A5D56">
            <w:pPr>
              <w:pStyle w:val="Tijeloteksta"/>
              <w:ind w:left="780"/>
              <w:rPr>
                <w:rFonts w:ascii="Times New Roman" w:eastAsia="Simsun (Founder Extended)" w:hAnsi="Times New Roman"/>
                <w:iCs/>
                <w:lang w:eastAsia="zh-CN"/>
              </w:rPr>
            </w:pPr>
            <w:r w:rsidRPr="007A5D56">
              <w:rPr>
                <w:rFonts w:ascii="Times New Roman" w:eastAsia="Simsun (Founder Extended)" w:hAnsi="Times New Roman"/>
                <w:iCs/>
                <w:lang w:eastAsia="zh-CN"/>
              </w:rPr>
              <w:t>Grad Skradin:</w:t>
            </w:r>
          </w:p>
          <w:p w14:paraId="4879DA2F" w14:textId="77777777" w:rsidR="007A5D56" w:rsidRPr="007A5D56" w:rsidRDefault="007A5D56" w:rsidP="007A5D56">
            <w:pPr>
              <w:pStyle w:val="Tijeloteksta"/>
              <w:ind w:left="780"/>
              <w:rPr>
                <w:rFonts w:ascii="Times New Roman" w:eastAsia="Simsun (Founder Extended)" w:hAnsi="Times New Roman"/>
                <w:iCs/>
                <w:lang w:eastAsia="zh-CN"/>
              </w:rPr>
            </w:pPr>
            <w:r w:rsidRPr="007A5D56">
              <w:rPr>
                <w:rFonts w:ascii="Times New Roman" w:eastAsia="Simsun (Founder Extended)" w:hAnsi="Times New Roman"/>
                <w:iCs/>
                <w:lang w:eastAsia="zh-CN"/>
              </w:rPr>
              <w:t>Primjedba se djelomično prihvaća.</w:t>
            </w:r>
          </w:p>
          <w:p w14:paraId="05B40CA7" w14:textId="77777777" w:rsidR="007A5D56" w:rsidRPr="007A5D56" w:rsidRDefault="007A5D56" w:rsidP="007A5D56">
            <w:pPr>
              <w:pStyle w:val="Tijeloteksta"/>
              <w:spacing w:before="120" w:after="120"/>
              <w:ind w:left="780"/>
              <w:rPr>
                <w:rFonts w:ascii="Times New Roman" w:eastAsia="Simsun (Founder Extended)" w:hAnsi="Times New Roman"/>
                <w:i/>
                <w:lang w:eastAsia="zh-CN"/>
              </w:rPr>
            </w:pPr>
            <w:r w:rsidRPr="007A5D56">
              <w:rPr>
                <w:rFonts w:ascii="Times New Roman" w:eastAsia="Simsun (Founder Extended)" w:hAnsi="Times New Roman"/>
                <w:b w:val="0"/>
                <w:bCs/>
                <w:iCs/>
                <w:lang w:eastAsia="zh-CN"/>
              </w:rPr>
              <w:t xml:space="preserve">U cilju očuvanja kulturno-povijesne cjeline stare gradske jezgre te postizanja ujednačenog i primjerenog izgleda javnog </w:t>
            </w:r>
            <w:r w:rsidRPr="007A5D56">
              <w:rPr>
                <w:rFonts w:ascii="Times New Roman" w:eastAsia="Simsun (Founder Extended)" w:hAnsi="Times New Roman"/>
                <w:iCs/>
                <w:lang w:eastAsia="zh-CN"/>
              </w:rPr>
              <w:t>prostora, kao alternativa prodaji putem banaka i stalaka dopušta se postavljanje staklenih vitrina ispred poslovnih prostora, uz uvjet da iste budu ujednačene boje, materijala i propisanih dimenzija, sukladno smjernicama koje će biti definirane posebnom odlukom. Navedeno rješenje omogućuje prezentaciju i prodaju proizvoda</w:t>
            </w:r>
            <w:r w:rsidRPr="007A5D56">
              <w:rPr>
                <w:rFonts w:ascii="Times New Roman" w:eastAsia="Simsun (Founder Extended)" w:hAnsi="Times New Roman"/>
                <w:b w:val="0"/>
                <w:bCs/>
                <w:iCs/>
                <w:lang w:eastAsia="zh-CN"/>
              </w:rPr>
              <w:t xml:space="preserve"> na primjeren način, bez narušavanja ambijentalnih i vizualnih vrijednosti stare gradske jezgre</w:t>
            </w:r>
            <w:r w:rsidRPr="007A5D56">
              <w:rPr>
                <w:rFonts w:ascii="Times New Roman" w:eastAsia="Simsun (Founder Extended)" w:hAnsi="Times New Roman"/>
                <w:i/>
                <w:lang w:eastAsia="zh-CN"/>
              </w:rPr>
              <w:t>.</w:t>
            </w:r>
          </w:p>
          <w:p w14:paraId="51AE5398" w14:textId="77777777" w:rsidR="006D5B96" w:rsidRPr="00E04A07" w:rsidRDefault="006D5B96" w:rsidP="009437BE">
            <w:pPr>
              <w:pStyle w:val="Tijeloteksta"/>
              <w:spacing w:before="120" w:after="120"/>
              <w:ind w:left="780"/>
              <w:rPr>
                <w:rFonts w:ascii="Times New Roman" w:eastAsia="Simsun (Founder Extended)" w:hAnsi="Times New Roman"/>
                <w:i/>
                <w:lang w:eastAsia="zh-CN"/>
              </w:rPr>
            </w:pPr>
          </w:p>
          <w:p w14:paraId="50F3120E" w14:textId="77777777" w:rsidR="009437BE" w:rsidRPr="00E04A07" w:rsidRDefault="009437BE" w:rsidP="009437BE">
            <w:pPr>
              <w:pStyle w:val="Tijeloteksta"/>
              <w:spacing w:before="120" w:after="120"/>
              <w:ind w:left="780"/>
              <w:rPr>
                <w:rFonts w:ascii="Times New Roman" w:eastAsia="Simsun (Founder Extended)" w:hAnsi="Times New Roman"/>
                <w:b w:val="0"/>
                <w:bCs/>
                <w:i/>
                <w:lang w:eastAsia="zh-CN"/>
              </w:rPr>
            </w:pPr>
          </w:p>
          <w:p w14:paraId="23FE08E3" w14:textId="23C9D345" w:rsidR="00E24614" w:rsidRPr="00E04A07" w:rsidRDefault="00E24614" w:rsidP="00E24614">
            <w:pPr>
              <w:pStyle w:val="Tijeloteksta"/>
              <w:spacing w:before="120" w:after="120"/>
              <w:rPr>
                <w:rFonts w:ascii="Times New Roman" w:eastAsia="Simsun (Founder Extended)" w:hAnsi="Times New Roman" w:cs="Times New Roman"/>
                <w:b w:val="0"/>
                <w:bCs/>
                <w:i/>
                <w:sz w:val="22"/>
                <w:szCs w:val="22"/>
                <w:lang w:eastAsia="zh-CN"/>
              </w:rPr>
            </w:pPr>
          </w:p>
        </w:tc>
      </w:tr>
      <w:tr w:rsidR="00E24614" w:rsidRPr="001D77F7" w14:paraId="6F148950" w14:textId="77777777" w:rsidTr="00297F3C">
        <w:trPr>
          <w:trHeight w:val="58"/>
        </w:trPr>
        <w:tc>
          <w:tcPr>
            <w:tcW w:w="3539" w:type="dxa"/>
            <w:vAlign w:val="center"/>
          </w:tcPr>
          <w:p w14:paraId="3208A2B4" w14:textId="77777777" w:rsidR="00E24614" w:rsidRDefault="00E24614" w:rsidP="00E24614">
            <w:pPr>
              <w:pStyle w:val="Tijeloteksta"/>
              <w:spacing w:before="120" w:after="120"/>
              <w:rPr>
                <w:rFonts w:ascii="Times New Roman" w:eastAsia="Simsun (Founder Extended)" w:hAnsi="Times New Roman" w:cs="Times New Roman"/>
                <w:b w:val="0"/>
                <w:sz w:val="22"/>
                <w:szCs w:val="22"/>
                <w:lang w:eastAsia="zh-CN"/>
              </w:rPr>
            </w:pPr>
          </w:p>
          <w:p w14:paraId="1056B0FB" w14:textId="77777777" w:rsidR="00E24614" w:rsidRPr="00905882" w:rsidRDefault="00E24614" w:rsidP="00E24614">
            <w:pPr>
              <w:pStyle w:val="Tijeloteksta"/>
              <w:spacing w:before="120" w:after="120"/>
              <w:rPr>
                <w:rFonts w:ascii="Times New Roman" w:eastAsia="Simsun (Founder Extended)" w:hAnsi="Times New Roman" w:cs="Times New Roman"/>
                <w:b w:val="0"/>
                <w:sz w:val="22"/>
                <w:szCs w:val="22"/>
                <w:lang w:eastAsia="zh-CN"/>
              </w:rPr>
            </w:pPr>
            <w:r>
              <w:rPr>
                <w:rFonts w:ascii="Times New Roman" w:eastAsia="Simsun (Founder Extended)" w:hAnsi="Times New Roman" w:cs="Times New Roman"/>
                <w:b w:val="0"/>
                <w:sz w:val="22"/>
                <w:szCs w:val="22"/>
                <w:lang w:eastAsia="zh-CN"/>
              </w:rPr>
              <w:t>Troškovi provedenog savjetovanja</w:t>
            </w:r>
            <w:r w:rsidRPr="00905882">
              <w:rPr>
                <w:rFonts w:ascii="Times New Roman" w:eastAsia="Simsun (Founder Extended)" w:hAnsi="Times New Roman" w:cs="Times New Roman"/>
                <w:b w:val="0"/>
                <w:sz w:val="22"/>
                <w:szCs w:val="22"/>
                <w:lang w:eastAsia="zh-CN"/>
              </w:rPr>
              <w:t xml:space="preserve"> </w:t>
            </w:r>
          </w:p>
          <w:p w14:paraId="68D03BA3" w14:textId="77777777" w:rsidR="00E24614" w:rsidRPr="00905882" w:rsidRDefault="00E24614" w:rsidP="00E24614">
            <w:pPr>
              <w:pStyle w:val="Tijeloteksta"/>
              <w:spacing w:before="120" w:after="120"/>
              <w:rPr>
                <w:rFonts w:ascii="Times New Roman" w:eastAsia="Simsun (Founder Extended)" w:hAnsi="Times New Roman" w:cs="Times New Roman"/>
                <w:b w:val="0"/>
                <w:sz w:val="22"/>
                <w:szCs w:val="22"/>
                <w:lang w:eastAsia="zh-CN"/>
              </w:rPr>
            </w:pPr>
          </w:p>
        </w:tc>
        <w:tc>
          <w:tcPr>
            <w:tcW w:w="7081" w:type="dxa"/>
          </w:tcPr>
          <w:p w14:paraId="178CCDBC" w14:textId="77777777" w:rsidR="00E24614" w:rsidRDefault="00E24614" w:rsidP="00E24614">
            <w:pPr>
              <w:pStyle w:val="Tijeloteksta"/>
              <w:spacing w:before="120" w:after="120"/>
              <w:rPr>
                <w:rFonts w:ascii="Times New Roman" w:eastAsia="Simsun (Founder Extended)" w:hAnsi="Times New Roman" w:cs="Times New Roman"/>
                <w:b w:val="0"/>
                <w:sz w:val="22"/>
                <w:szCs w:val="22"/>
                <w:lang w:eastAsia="zh-CN"/>
              </w:rPr>
            </w:pPr>
          </w:p>
          <w:p w14:paraId="0FBD5FE5" w14:textId="77777777" w:rsidR="00E24614" w:rsidRPr="00905882" w:rsidRDefault="00E24614" w:rsidP="00E24614">
            <w:pPr>
              <w:pStyle w:val="Tijeloteksta"/>
              <w:spacing w:before="120" w:after="120"/>
              <w:rPr>
                <w:rFonts w:ascii="Times New Roman" w:eastAsia="Simsun (Founder Extended)" w:hAnsi="Times New Roman" w:cs="Times New Roman"/>
                <w:b w:val="0"/>
                <w:sz w:val="22"/>
                <w:szCs w:val="22"/>
                <w:lang w:eastAsia="zh-CN"/>
              </w:rPr>
            </w:pPr>
            <w:r>
              <w:rPr>
                <w:rFonts w:ascii="Times New Roman" w:eastAsia="Simsun (Founder Extended)" w:hAnsi="Times New Roman" w:cs="Times New Roman"/>
                <w:b w:val="0"/>
                <w:sz w:val="22"/>
                <w:szCs w:val="22"/>
                <w:lang w:eastAsia="zh-CN"/>
              </w:rPr>
              <w:t>Provedba savjetovanja nije iziskivala dodatne financijske troškove</w:t>
            </w:r>
          </w:p>
        </w:tc>
      </w:tr>
    </w:tbl>
    <w:p w14:paraId="342E872A" w14:textId="77777777" w:rsidR="00FE69C1" w:rsidRDefault="00FE69C1" w:rsidP="006A0B0B">
      <w:pPr>
        <w:autoSpaceDE w:val="0"/>
        <w:autoSpaceDN w:val="0"/>
        <w:adjustRightInd w:val="0"/>
        <w:jc w:val="both"/>
        <w:rPr>
          <w:rFonts w:ascii="Times New Roman" w:hAnsi="Times New Roman"/>
          <w:sz w:val="20"/>
          <w:szCs w:val="20"/>
        </w:rPr>
      </w:pPr>
    </w:p>
    <w:p w14:paraId="777ABBD9" w14:textId="6BE20E8F" w:rsidR="006F75D2" w:rsidRDefault="006F75D2" w:rsidP="006A0B0B">
      <w:pPr>
        <w:autoSpaceDE w:val="0"/>
        <w:autoSpaceDN w:val="0"/>
        <w:adjustRightInd w:val="0"/>
        <w:jc w:val="both"/>
        <w:rPr>
          <w:rFonts w:ascii="Times New Roman" w:hAnsi="Times New Roman"/>
          <w:sz w:val="24"/>
          <w:szCs w:val="24"/>
        </w:rPr>
      </w:pPr>
      <w:r w:rsidRPr="006F75D2">
        <w:rPr>
          <w:rFonts w:ascii="Times New Roman" w:hAnsi="Times New Roman"/>
          <w:sz w:val="24"/>
          <w:szCs w:val="24"/>
        </w:rPr>
        <w:t xml:space="preserve">Skradin, </w:t>
      </w:r>
      <w:r w:rsidR="000F5512">
        <w:rPr>
          <w:rFonts w:ascii="Times New Roman" w:hAnsi="Times New Roman"/>
          <w:sz w:val="24"/>
          <w:szCs w:val="24"/>
        </w:rPr>
        <w:t>15</w:t>
      </w:r>
      <w:r w:rsidRPr="006F75D2">
        <w:rPr>
          <w:rFonts w:ascii="Times New Roman" w:hAnsi="Times New Roman"/>
          <w:sz w:val="24"/>
          <w:szCs w:val="24"/>
        </w:rPr>
        <w:t xml:space="preserve">. </w:t>
      </w:r>
      <w:r w:rsidR="000F5512">
        <w:rPr>
          <w:rFonts w:ascii="Times New Roman" w:hAnsi="Times New Roman"/>
          <w:sz w:val="24"/>
          <w:szCs w:val="24"/>
        </w:rPr>
        <w:t>prosinca</w:t>
      </w:r>
      <w:r w:rsidR="00564983">
        <w:rPr>
          <w:rFonts w:ascii="Times New Roman" w:hAnsi="Times New Roman"/>
          <w:sz w:val="24"/>
          <w:szCs w:val="24"/>
        </w:rPr>
        <w:t xml:space="preserve"> </w:t>
      </w:r>
      <w:r w:rsidRPr="006F75D2">
        <w:rPr>
          <w:rFonts w:ascii="Times New Roman" w:hAnsi="Times New Roman"/>
          <w:sz w:val="24"/>
          <w:szCs w:val="24"/>
        </w:rPr>
        <w:t xml:space="preserve"> 202</w:t>
      </w:r>
      <w:r w:rsidR="00167826">
        <w:rPr>
          <w:rFonts w:ascii="Times New Roman" w:hAnsi="Times New Roman"/>
          <w:sz w:val="24"/>
          <w:szCs w:val="24"/>
        </w:rPr>
        <w:t>5</w:t>
      </w:r>
      <w:r w:rsidRPr="006F75D2">
        <w:rPr>
          <w:rFonts w:ascii="Times New Roman" w:hAnsi="Times New Roman"/>
          <w:sz w:val="24"/>
          <w:szCs w:val="24"/>
        </w:rPr>
        <w:t>.g.</w:t>
      </w:r>
    </w:p>
    <w:p w14:paraId="01D23D12" w14:textId="77777777" w:rsidR="00B9463A" w:rsidRDefault="00B9463A" w:rsidP="006A0B0B">
      <w:pPr>
        <w:autoSpaceDE w:val="0"/>
        <w:autoSpaceDN w:val="0"/>
        <w:adjustRightInd w:val="0"/>
        <w:jc w:val="both"/>
        <w:rPr>
          <w:rFonts w:ascii="Times New Roman" w:hAnsi="Times New Roman"/>
          <w:sz w:val="24"/>
          <w:szCs w:val="24"/>
        </w:rPr>
      </w:pPr>
    </w:p>
    <w:p w14:paraId="5FAB0C39" w14:textId="77777777" w:rsidR="00B9463A" w:rsidRDefault="00B9463A" w:rsidP="006A0B0B">
      <w:pPr>
        <w:autoSpaceDE w:val="0"/>
        <w:autoSpaceDN w:val="0"/>
        <w:adjustRightInd w:val="0"/>
        <w:jc w:val="both"/>
        <w:rPr>
          <w:rFonts w:ascii="Times New Roman" w:hAnsi="Times New Roman"/>
          <w:sz w:val="24"/>
          <w:szCs w:val="24"/>
        </w:rPr>
      </w:pPr>
    </w:p>
    <w:p w14:paraId="799C78DF" w14:textId="77777777" w:rsidR="00B9463A" w:rsidRDefault="00B9463A" w:rsidP="006A0B0B">
      <w:pPr>
        <w:autoSpaceDE w:val="0"/>
        <w:autoSpaceDN w:val="0"/>
        <w:adjustRightInd w:val="0"/>
        <w:jc w:val="both"/>
        <w:rPr>
          <w:rFonts w:ascii="Times New Roman" w:hAnsi="Times New Roman"/>
          <w:sz w:val="24"/>
          <w:szCs w:val="24"/>
        </w:rPr>
      </w:pPr>
    </w:p>
    <w:p w14:paraId="5E07F564" w14:textId="77777777" w:rsidR="00B9463A" w:rsidRPr="00B9463A" w:rsidRDefault="00B9463A" w:rsidP="00B9463A">
      <w:pPr>
        <w:autoSpaceDE w:val="0"/>
        <w:autoSpaceDN w:val="0"/>
        <w:adjustRightInd w:val="0"/>
        <w:jc w:val="both"/>
        <w:rPr>
          <w:rFonts w:ascii="Times New Roman" w:hAnsi="Times New Roman"/>
          <w:sz w:val="24"/>
          <w:szCs w:val="24"/>
        </w:rPr>
      </w:pPr>
      <w:r w:rsidRPr="00B9463A">
        <w:rPr>
          <w:rFonts w:ascii="Times New Roman" w:hAnsi="Times New Roman"/>
          <w:sz w:val="24"/>
          <w:szCs w:val="24"/>
        </w:rPr>
        <w:t>Osoba zadužena za provedbu savjetovanja s javnošću:</w:t>
      </w:r>
    </w:p>
    <w:p w14:paraId="725DE780" w14:textId="77777777" w:rsidR="00B9463A" w:rsidRPr="00B9463A" w:rsidRDefault="00B9463A" w:rsidP="00B9463A">
      <w:pPr>
        <w:autoSpaceDE w:val="0"/>
        <w:autoSpaceDN w:val="0"/>
        <w:adjustRightInd w:val="0"/>
        <w:jc w:val="both"/>
        <w:rPr>
          <w:rFonts w:ascii="Times New Roman" w:hAnsi="Times New Roman"/>
          <w:sz w:val="24"/>
          <w:szCs w:val="24"/>
        </w:rPr>
      </w:pPr>
      <w:r w:rsidRPr="00B9463A">
        <w:rPr>
          <w:rFonts w:ascii="Times New Roman" w:hAnsi="Times New Roman"/>
          <w:sz w:val="24"/>
          <w:szCs w:val="24"/>
        </w:rPr>
        <w:t>Ivana Mršić, v.r.</w:t>
      </w:r>
    </w:p>
    <w:p w14:paraId="1787021A" w14:textId="77777777" w:rsidR="00B9463A" w:rsidRPr="00B9463A" w:rsidRDefault="00B9463A" w:rsidP="00B9463A">
      <w:pPr>
        <w:autoSpaceDE w:val="0"/>
        <w:autoSpaceDN w:val="0"/>
        <w:adjustRightInd w:val="0"/>
        <w:jc w:val="both"/>
        <w:rPr>
          <w:rFonts w:ascii="Times New Roman" w:hAnsi="Times New Roman"/>
          <w:sz w:val="24"/>
          <w:szCs w:val="24"/>
        </w:rPr>
      </w:pPr>
      <w:r w:rsidRPr="00B9463A">
        <w:rPr>
          <w:rFonts w:ascii="Times New Roman" w:hAnsi="Times New Roman"/>
          <w:sz w:val="24"/>
          <w:szCs w:val="24"/>
        </w:rPr>
        <w:t>Pročelnica Jedinstvenog Upravnog odjela</w:t>
      </w:r>
    </w:p>
    <w:p w14:paraId="316868CD" w14:textId="77777777" w:rsidR="00B9463A" w:rsidRPr="00B9463A" w:rsidRDefault="00B9463A" w:rsidP="00B9463A">
      <w:pPr>
        <w:autoSpaceDE w:val="0"/>
        <w:autoSpaceDN w:val="0"/>
        <w:adjustRightInd w:val="0"/>
        <w:jc w:val="both"/>
        <w:rPr>
          <w:rFonts w:ascii="Times New Roman" w:hAnsi="Times New Roman"/>
          <w:sz w:val="24"/>
          <w:szCs w:val="24"/>
        </w:rPr>
      </w:pPr>
    </w:p>
    <w:p w14:paraId="6551FD3A" w14:textId="77777777" w:rsidR="00B9463A" w:rsidRDefault="00B9463A" w:rsidP="006A0B0B">
      <w:pPr>
        <w:autoSpaceDE w:val="0"/>
        <w:autoSpaceDN w:val="0"/>
        <w:adjustRightInd w:val="0"/>
        <w:jc w:val="both"/>
        <w:rPr>
          <w:rFonts w:ascii="Times New Roman" w:hAnsi="Times New Roman"/>
          <w:sz w:val="24"/>
          <w:szCs w:val="24"/>
        </w:rPr>
      </w:pPr>
    </w:p>
    <w:p w14:paraId="04961D25" w14:textId="77777777" w:rsidR="008E7831" w:rsidRPr="006F75D2" w:rsidRDefault="008E7831" w:rsidP="006A0B0B">
      <w:pPr>
        <w:autoSpaceDE w:val="0"/>
        <w:autoSpaceDN w:val="0"/>
        <w:adjustRightInd w:val="0"/>
        <w:jc w:val="both"/>
        <w:rPr>
          <w:rFonts w:ascii="Times New Roman" w:hAnsi="Times New Roman"/>
          <w:sz w:val="24"/>
          <w:szCs w:val="24"/>
        </w:rPr>
      </w:pPr>
    </w:p>
    <w:sectPr w:rsidR="008E7831" w:rsidRPr="006F75D2" w:rsidSect="00E246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5DFB76" w14:textId="77777777" w:rsidR="006447B0" w:rsidRDefault="006447B0" w:rsidP="00440A61">
      <w:pPr>
        <w:spacing w:after="0" w:line="240" w:lineRule="auto"/>
      </w:pPr>
      <w:r>
        <w:separator/>
      </w:r>
    </w:p>
  </w:endnote>
  <w:endnote w:type="continuationSeparator" w:id="0">
    <w:p w14:paraId="79BD03A5" w14:textId="77777777" w:rsidR="006447B0" w:rsidRDefault="006447B0" w:rsidP="00440A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Founder Extended)">
    <w:altName w:val="Arial Unicode MS"/>
    <w:charset w:val="86"/>
    <w:family w:val="script"/>
    <w:pitch w:val="fixed"/>
    <w:sig w:usb0="00000000" w:usb1="080E0000" w:usb2="00000010" w:usb3="00000000" w:csb0="0004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FE5114" w14:textId="77777777" w:rsidR="006447B0" w:rsidRDefault="006447B0" w:rsidP="00440A61">
      <w:pPr>
        <w:spacing w:after="0" w:line="240" w:lineRule="auto"/>
      </w:pPr>
      <w:r>
        <w:separator/>
      </w:r>
    </w:p>
  </w:footnote>
  <w:footnote w:type="continuationSeparator" w:id="0">
    <w:p w14:paraId="485D3F45" w14:textId="77777777" w:rsidR="006447B0" w:rsidRDefault="006447B0" w:rsidP="00440A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C06987"/>
    <w:multiLevelType w:val="hybridMultilevel"/>
    <w:tmpl w:val="85F22B34"/>
    <w:lvl w:ilvl="0" w:tplc="041A000F">
      <w:start w:val="1"/>
      <w:numFmt w:val="decimal"/>
      <w:lvlText w:val="%1."/>
      <w:lvlJc w:val="left"/>
      <w:pPr>
        <w:ind w:left="780" w:hanging="360"/>
      </w:pPr>
    </w:lvl>
    <w:lvl w:ilvl="1" w:tplc="041A0019" w:tentative="1">
      <w:start w:val="1"/>
      <w:numFmt w:val="lowerLetter"/>
      <w:lvlText w:val="%2."/>
      <w:lvlJc w:val="left"/>
      <w:pPr>
        <w:ind w:left="1500" w:hanging="360"/>
      </w:pPr>
    </w:lvl>
    <w:lvl w:ilvl="2" w:tplc="041A001B" w:tentative="1">
      <w:start w:val="1"/>
      <w:numFmt w:val="lowerRoman"/>
      <w:lvlText w:val="%3."/>
      <w:lvlJc w:val="right"/>
      <w:pPr>
        <w:ind w:left="2220" w:hanging="180"/>
      </w:pPr>
    </w:lvl>
    <w:lvl w:ilvl="3" w:tplc="041A000F" w:tentative="1">
      <w:start w:val="1"/>
      <w:numFmt w:val="decimal"/>
      <w:lvlText w:val="%4."/>
      <w:lvlJc w:val="left"/>
      <w:pPr>
        <w:ind w:left="2940" w:hanging="360"/>
      </w:pPr>
    </w:lvl>
    <w:lvl w:ilvl="4" w:tplc="041A0019" w:tentative="1">
      <w:start w:val="1"/>
      <w:numFmt w:val="lowerLetter"/>
      <w:lvlText w:val="%5."/>
      <w:lvlJc w:val="left"/>
      <w:pPr>
        <w:ind w:left="3660" w:hanging="360"/>
      </w:pPr>
    </w:lvl>
    <w:lvl w:ilvl="5" w:tplc="041A001B" w:tentative="1">
      <w:start w:val="1"/>
      <w:numFmt w:val="lowerRoman"/>
      <w:lvlText w:val="%6."/>
      <w:lvlJc w:val="right"/>
      <w:pPr>
        <w:ind w:left="4380" w:hanging="180"/>
      </w:pPr>
    </w:lvl>
    <w:lvl w:ilvl="6" w:tplc="041A000F" w:tentative="1">
      <w:start w:val="1"/>
      <w:numFmt w:val="decimal"/>
      <w:lvlText w:val="%7."/>
      <w:lvlJc w:val="left"/>
      <w:pPr>
        <w:ind w:left="5100" w:hanging="360"/>
      </w:pPr>
    </w:lvl>
    <w:lvl w:ilvl="7" w:tplc="041A0019" w:tentative="1">
      <w:start w:val="1"/>
      <w:numFmt w:val="lowerLetter"/>
      <w:lvlText w:val="%8."/>
      <w:lvlJc w:val="left"/>
      <w:pPr>
        <w:ind w:left="5820" w:hanging="360"/>
      </w:pPr>
    </w:lvl>
    <w:lvl w:ilvl="8" w:tplc="041A001B" w:tentative="1">
      <w:start w:val="1"/>
      <w:numFmt w:val="lowerRoman"/>
      <w:lvlText w:val="%9."/>
      <w:lvlJc w:val="right"/>
      <w:pPr>
        <w:ind w:left="6540" w:hanging="180"/>
      </w:pPr>
    </w:lvl>
  </w:abstractNum>
  <w:abstractNum w:abstractNumId="1" w15:restartNumberingAfterBreak="0">
    <w:nsid w:val="621E5C26"/>
    <w:multiLevelType w:val="hybridMultilevel"/>
    <w:tmpl w:val="F4920DB6"/>
    <w:lvl w:ilvl="0" w:tplc="8CDA06DE">
      <w:numFmt w:val="bullet"/>
      <w:lvlText w:val="-"/>
      <w:lvlJc w:val="left"/>
      <w:pPr>
        <w:tabs>
          <w:tab w:val="num" w:pos="1080"/>
        </w:tabs>
        <w:ind w:left="1080" w:hanging="360"/>
      </w:pPr>
      <w:rPr>
        <w:rFonts w:ascii="Times New Roman" w:eastAsia="Times New Roman" w:hAnsi="Times New Roman" w:cs="Times New Roman" w:hint="default"/>
      </w:rPr>
    </w:lvl>
    <w:lvl w:ilvl="1" w:tplc="041A0003" w:tentative="1">
      <w:start w:val="1"/>
      <w:numFmt w:val="bullet"/>
      <w:lvlText w:val="o"/>
      <w:lvlJc w:val="left"/>
      <w:pPr>
        <w:tabs>
          <w:tab w:val="num" w:pos="1800"/>
        </w:tabs>
        <w:ind w:left="1800" w:hanging="360"/>
      </w:pPr>
      <w:rPr>
        <w:rFonts w:ascii="Courier New" w:hAnsi="Courier New" w:cs="Courier New" w:hint="default"/>
      </w:rPr>
    </w:lvl>
    <w:lvl w:ilvl="2" w:tplc="041A0005" w:tentative="1">
      <w:start w:val="1"/>
      <w:numFmt w:val="bullet"/>
      <w:lvlText w:val=""/>
      <w:lvlJc w:val="left"/>
      <w:pPr>
        <w:tabs>
          <w:tab w:val="num" w:pos="2520"/>
        </w:tabs>
        <w:ind w:left="2520" w:hanging="360"/>
      </w:pPr>
      <w:rPr>
        <w:rFonts w:ascii="Wingdings" w:hAnsi="Wingdings" w:hint="default"/>
      </w:rPr>
    </w:lvl>
    <w:lvl w:ilvl="3" w:tplc="041A0001" w:tentative="1">
      <w:start w:val="1"/>
      <w:numFmt w:val="bullet"/>
      <w:lvlText w:val=""/>
      <w:lvlJc w:val="left"/>
      <w:pPr>
        <w:tabs>
          <w:tab w:val="num" w:pos="3240"/>
        </w:tabs>
        <w:ind w:left="3240" w:hanging="360"/>
      </w:pPr>
      <w:rPr>
        <w:rFonts w:ascii="Symbol" w:hAnsi="Symbol" w:hint="default"/>
      </w:rPr>
    </w:lvl>
    <w:lvl w:ilvl="4" w:tplc="041A0003" w:tentative="1">
      <w:start w:val="1"/>
      <w:numFmt w:val="bullet"/>
      <w:lvlText w:val="o"/>
      <w:lvlJc w:val="left"/>
      <w:pPr>
        <w:tabs>
          <w:tab w:val="num" w:pos="3960"/>
        </w:tabs>
        <w:ind w:left="3960" w:hanging="360"/>
      </w:pPr>
      <w:rPr>
        <w:rFonts w:ascii="Courier New" w:hAnsi="Courier New" w:cs="Courier New" w:hint="default"/>
      </w:rPr>
    </w:lvl>
    <w:lvl w:ilvl="5" w:tplc="041A0005" w:tentative="1">
      <w:start w:val="1"/>
      <w:numFmt w:val="bullet"/>
      <w:lvlText w:val=""/>
      <w:lvlJc w:val="left"/>
      <w:pPr>
        <w:tabs>
          <w:tab w:val="num" w:pos="4680"/>
        </w:tabs>
        <w:ind w:left="4680" w:hanging="360"/>
      </w:pPr>
      <w:rPr>
        <w:rFonts w:ascii="Wingdings" w:hAnsi="Wingdings" w:hint="default"/>
      </w:rPr>
    </w:lvl>
    <w:lvl w:ilvl="6" w:tplc="041A0001" w:tentative="1">
      <w:start w:val="1"/>
      <w:numFmt w:val="bullet"/>
      <w:lvlText w:val=""/>
      <w:lvlJc w:val="left"/>
      <w:pPr>
        <w:tabs>
          <w:tab w:val="num" w:pos="5400"/>
        </w:tabs>
        <w:ind w:left="5400" w:hanging="360"/>
      </w:pPr>
      <w:rPr>
        <w:rFonts w:ascii="Symbol" w:hAnsi="Symbol" w:hint="default"/>
      </w:rPr>
    </w:lvl>
    <w:lvl w:ilvl="7" w:tplc="041A0003" w:tentative="1">
      <w:start w:val="1"/>
      <w:numFmt w:val="bullet"/>
      <w:lvlText w:val="o"/>
      <w:lvlJc w:val="left"/>
      <w:pPr>
        <w:tabs>
          <w:tab w:val="num" w:pos="6120"/>
        </w:tabs>
        <w:ind w:left="6120" w:hanging="360"/>
      </w:pPr>
      <w:rPr>
        <w:rFonts w:ascii="Courier New" w:hAnsi="Courier New" w:cs="Courier New" w:hint="default"/>
      </w:rPr>
    </w:lvl>
    <w:lvl w:ilvl="8" w:tplc="041A0005" w:tentative="1">
      <w:start w:val="1"/>
      <w:numFmt w:val="bullet"/>
      <w:lvlText w:val=""/>
      <w:lvlJc w:val="left"/>
      <w:pPr>
        <w:tabs>
          <w:tab w:val="num" w:pos="6840"/>
        </w:tabs>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902"/>
    <w:rsid w:val="0000509B"/>
    <w:rsid w:val="00012DA1"/>
    <w:rsid w:val="00015CD3"/>
    <w:rsid w:val="000278D0"/>
    <w:rsid w:val="0004177F"/>
    <w:rsid w:val="00062FC9"/>
    <w:rsid w:val="000750F9"/>
    <w:rsid w:val="000754D4"/>
    <w:rsid w:val="00090F8D"/>
    <w:rsid w:val="000B14A1"/>
    <w:rsid w:val="000F0734"/>
    <w:rsid w:val="000F5512"/>
    <w:rsid w:val="00112D53"/>
    <w:rsid w:val="001139AD"/>
    <w:rsid w:val="00145E37"/>
    <w:rsid w:val="00167826"/>
    <w:rsid w:val="0017694D"/>
    <w:rsid w:val="00176CCB"/>
    <w:rsid w:val="00186167"/>
    <w:rsid w:val="001A236B"/>
    <w:rsid w:val="001B12C5"/>
    <w:rsid w:val="001D77F7"/>
    <w:rsid w:val="001F00F9"/>
    <w:rsid w:val="001F61E9"/>
    <w:rsid w:val="00215605"/>
    <w:rsid w:val="00225246"/>
    <w:rsid w:val="002275F5"/>
    <w:rsid w:val="00227AE2"/>
    <w:rsid w:val="00234639"/>
    <w:rsid w:val="00234F63"/>
    <w:rsid w:val="002761B5"/>
    <w:rsid w:val="0028519E"/>
    <w:rsid w:val="00297F3C"/>
    <w:rsid w:val="002B3C62"/>
    <w:rsid w:val="002D07C7"/>
    <w:rsid w:val="002D3518"/>
    <w:rsid w:val="00306EF2"/>
    <w:rsid w:val="00344EE8"/>
    <w:rsid w:val="00351B58"/>
    <w:rsid w:val="00356844"/>
    <w:rsid w:val="00361645"/>
    <w:rsid w:val="00382151"/>
    <w:rsid w:val="003F61DA"/>
    <w:rsid w:val="00405EF7"/>
    <w:rsid w:val="00440A61"/>
    <w:rsid w:val="00452332"/>
    <w:rsid w:val="00487A51"/>
    <w:rsid w:val="00495B31"/>
    <w:rsid w:val="004A7EDF"/>
    <w:rsid w:val="004C0E8B"/>
    <w:rsid w:val="004C2081"/>
    <w:rsid w:val="004C25F0"/>
    <w:rsid w:val="004D42AB"/>
    <w:rsid w:val="00530DA4"/>
    <w:rsid w:val="00550C63"/>
    <w:rsid w:val="00561992"/>
    <w:rsid w:val="00564983"/>
    <w:rsid w:val="00573B77"/>
    <w:rsid w:val="00576E9E"/>
    <w:rsid w:val="005E09E8"/>
    <w:rsid w:val="005F0A46"/>
    <w:rsid w:val="005F7DD4"/>
    <w:rsid w:val="00603902"/>
    <w:rsid w:val="00621F77"/>
    <w:rsid w:val="0062275C"/>
    <w:rsid w:val="00640B15"/>
    <w:rsid w:val="006447B0"/>
    <w:rsid w:val="006616B8"/>
    <w:rsid w:val="006A0B0B"/>
    <w:rsid w:val="006A0C92"/>
    <w:rsid w:val="006A5BEF"/>
    <w:rsid w:val="006B1BC4"/>
    <w:rsid w:val="006D02ED"/>
    <w:rsid w:val="006D5B96"/>
    <w:rsid w:val="006E33ED"/>
    <w:rsid w:val="006F75D2"/>
    <w:rsid w:val="00700950"/>
    <w:rsid w:val="00704C4D"/>
    <w:rsid w:val="007327EF"/>
    <w:rsid w:val="007545C9"/>
    <w:rsid w:val="00754DDD"/>
    <w:rsid w:val="007638EA"/>
    <w:rsid w:val="007678EF"/>
    <w:rsid w:val="00770B6F"/>
    <w:rsid w:val="007736AC"/>
    <w:rsid w:val="00777A38"/>
    <w:rsid w:val="00797EAF"/>
    <w:rsid w:val="007A1C6C"/>
    <w:rsid w:val="007A5D56"/>
    <w:rsid w:val="007A7775"/>
    <w:rsid w:val="007C0268"/>
    <w:rsid w:val="007C495A"/>
    <w:rsid w:val="007D2818"/>
    <w:rsid w:val="0085386E"/>
    <w:rsid w:val="00860FA6"/>
    <w:rsid w:val="008C45A7"/>
    <w:rsid w:val="008E7831"/>
    <w:rsid w:val="00905882"/>
    <w:rsid w:val="00924727"/>
    <w:rsid w:val="009319CE"/>
    <w:rsid w:val="00932A8B"/>
    <w:rsid w:val="009437BE"/>
    <w:rsid w:val="00974FEF"/>
    <w:rsid w:val="009B48BC"/>
    <w:rsid w:val="009C0DEB"/>
    <w:rsid w:val="009E25C5"/>
    <w:rsid w:val="009F49A4"/>
    <w:rsid w:val="009F6240"/>
    <w:rsid w:val="00A67BED"/>
    <w:rsid w:val="00A85EBE"/>
    <w:rsid w:val="00A94F68"/>
    <w:rsid w:val="00A97273"/>
    <w:rsid w:val="00AA3073"/>
    <w:rsid w:val="00AA3B99"/>
    <w:rsid w:val="00AD0407"/>
    <w:rsid w:val="00AF7219"/>
    <w:rsid w:val="00B05CA0"/>
    <w:rsid w:val="00B100E8"/>
    <w:rsid w:val="00B22D81"/>
    <w:rsid w:val="00B300AF"/>
    <w:rsid w:val="00B61303"/>
    <w:rsid w:val="00B63237"/>
    <w:rsid w:val="00B7753E"/>
    <w:rsid w:val="00B9463A"/>
    <w:rsid w:val="00BA64D0"/>
    <w:rsid w:val="00BB5CC2"/>
    <w:rsid w:val="00BC18FD"/>
    <w:rsid w:val="00BD7857"/>
    <w:rsid w:val="00BE5627"/>
    <w:rsid w:val="00C03EB1"/>
    <w:rsid w:val="00C0500E"/>
    <w:rsid w:val="00C23383"/>
    <w:rsid w:val="00C77806"/>
    <w:rsid w:val="00C84887"/>
    <w:rsid w:val="00CC65D1"/>
    <w:rsid w:val="00D43DDE"/>
    <w:rsid w:val="00D5024F"/>
    <w:rsid w:val="00D50F9C"/>
    <w:rsid w:val="00D52A48"/>
    <w:rsid w:val="00D621E0"/>
    <w:rsid w:val="00D73D94"/>
    <w:rsid w:val="00D75F5A"/>
    <w:rsid w:val="00D76803"/>
    <w:rsid w:val="00D77C8A"/>
    <w:rsid w:val="00D83C75"/>
    <w:rsid w:val="00D92A74"/>
    <w:rsid w:val="00D93936"/>
    <w:rsid w:val="00DB5E9D"/>
    <w:rsid w:val="00DC1412"/>
    <w:rsid w:val="00DE5701"/>
    <w:rsid w:val="00DF1EE3"/>
    <w:rsid w:val="00DF7184"/>
    <w:rsid w:val="00E04A07"/>
    <w:rsid w:val="00E157C1"/>
    <w:rsid w:val="00E24614"/>
    <w:rsid w:val="00E34B4E"/>
    <w:rsid w:val="00E670DC"/>
    <w:rsid w:val="00EA0A95"/>
    <w:rsid w:val="00EA187A"/>
    <w:rsid w:val="00EB5C28"/>
    <w:rsid w:val="00EC1B85"/>
    <w:rsid w:val="00EC6108"/>
    <w:rsid w:val="00ED30FC"/>
    <w:rsid w:val="00ED4FA8"/>
    <w:rsid w:val="00EF423B"/>
    <w:rsid w:val="00F0465C"/>
    <w:rsid w:val="00F30BEB"/>
    <w:rsid w:val="00F47BAE"/>
    <w:rsid w:val="00F7031B"/>
    <w:rsid w:val="00F84CC6"/>
    <w:rsid w:val="00FA779F"/>
    <w:rsid w:val="00FB648C"/>
    <w:rsid w:val="00FC4F21"/>
    <w:rsid w:val="00FE3D50"/>
    <w:rsid w:val="00FE69C1"/>
    <w:rsid w:val="00FF1F6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347A1"/>
  <w15:docId w15:val="{9BAD35B1-5F16-42CB-A9FF-0F321C813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3902"/>
    <w:pPr>
      <w:spacing w:after="200" w:line="276" w:lineRule="auto"/>
    </w:pPr>
    <w:rPr>
      <w:sz w:val="22"/>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link w:val="TijelotekstaChar"/>
    <w:rsid w:val="001F61E9"/>
    <w:pPr>
      <w:spacing w:after="0" w:line="240" w:lineRule="auto"/>
    </w:pPr>
    <w:rPr>
      <w:rFonts w:ascii="Arial" w:eastAsia="Times New Roman" w:hAnsi="Arial" w:cs="Arial"/>
      <w:b/>
      <w:sz w:val="24"/>
      <w:szCs w:val="24"/>
    </w:rPr>
  </w:style>
  <w:style w:type="character" w:customStyle="1" w:styleId="TijelotekstaChar">
    <w:name w:val="Tijelo teksta Char"/>
    <w:link w:val="Tijeloteksta"/>
    <w:rsid w:val="001F61E9"/>
    <w:rPr>
      <w:rFonts w:ascii="Arial" w:eastAsia="Times New Roman" w:hAnsi="Arial" w:cs="Arial"/>
      <w:b/>
      <w:sz w:val="24"/>
      <w:szCs w:val="24"/>
      <w:lang w:eastAsia="en-US"/>
    </w:rPr>
  </w:style>
  <w:style w:type="character" w:styleId="Hiperveza">
    <w:name w:val="Hyperlink"/>
    <w:uiPriority w:val="99"/>
    <w:unhideWhenUsed/>
    <w:rsid w:val="001D77F7"/>
    <w:rPr>
      <w:color w:val="0000FF"/>
      <w:u w:val="single"/>
    </w:rPr>
  </w:style>
  <w:style w:type="paragraph" w:styleId="Tekstfusnote">
    <w:name w:val="footnote text"/>
    <w:basedOn w:val="Normal"/>
    <w:link w:val="TekstfusnoteChar"/>
    <w:uiPriority w:val="99"/>
    <w:semiHidden/>
    <w:unhideWhenUsed/>
    <w:rsid w:val="00440A61"/>
    <w:rPr>
      <w:sz w:val="20"/>
      <w:szCs w:val="20"/>
    </w:rPr>
  </w:style>
  <w:style w:type="character" w:customStyle="1" w:styleId="TekstfusnoteChar">
    <w:name w:val="Tekst fusnote Char"/>
    <w:link w:val="Tekstfusnote"/>
    <w:uiPriority w:val="99"/>
    <w:semiHidden/>
    <w:rsid w:val="00440A61"/>
    <w:rPr>
      <w:lang w:eastAsia="en-US"/>
    </w:rPr>
  </w:style>
  <w:style w:type="character" w:styleId="Referencafusnote">
    <w:name w:val="footnote reference"/>
    <w:uiPriority w:val="99"/>
    <w:semiHidden/>
    <w:unhideWhenUsed/>
    <w:rsid w:val="00440A61"/>
    <w:rPr>
      <w:vertAlign w:val="superscript"/>
    </w:rPr>
  </w:style>
  <w:style w:type="character" w:styleId="Nerijeenospominjanje">
    <w:name w:val="Unresolved Mention"/>
    <w:basedOn w:val="Zadanifontodlomka"/>
    <w:uiPriority w:val="99"/>
    <w:semiHidden/>
    <w:unhideWhenUsed/>
    <w:rsid w:val="00573B77"/>
    <w:rPr>
      <w:color w:val="605E5C"/>
      <w:shd w:val="clear" w:color="auto" w:fill="E1DFDD"/>
    </w:rPr>
  </w:style>
  <w:style w:type="paragraph" w:styleId="Bezproreda">
    <w:name w:val="No Spacing"/>
    <w:uiPriority w:val="1"/>
    <w:qFormat/>
    <w:rsid w:val="00FE69C1"/>
    <w:rPr>
      <w:sz w:val="22"/>
      <w:szCs w:val="22"/>
      <w:lang w:eastAsia="en-US"/>
    </w:rPr>
  </w:style>
  <w:style w:type="paragraph" w:styleId="StandardWeb">
    <w:name w:val="Normal (Web)"/>
    <w:basedOn w:val="Normal"/>
    <w:uiPriority w:val="99"/>
    <w:semiHidden/>
    <w:unhideWhenUsed/>
    <w:rsid w:val="00297F3C"/>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6F7120-003E-43FC-B1B7-CA40FE2DE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2138</Words>
  <Characters>12190</Characters>
  <Application>Microsoft Office Word</Application>
  <DocSecurity>0</DocSecurity>
  <Lines>101</Lines>
  <Paragraphs>28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OBRAZAC</vt:lpstr>
      <vt:lpstr>OBRAZAC</vt:lpstr>
    </vt:vector>
  </TitlesOfParts>
  <Company>UZUVRH</Company>
  <LinksUpToDate>false</LinksUpToDate>
  <CharactersWithSpaces>14300</CharactersWithSpaces>
  <SharedDoc>false</SharedDoc>
  <HLinks>
    <vt:vector size="6" baseType="variant">
      <vt:variant>
        <vt:i4>5963811</vt:i4>
      </vt:variant>
      <vt:variant>
        <vt:i4>0</vt:i4>
      </vt:variant>
      <vt:variant>
        <vt:i4>0</vt:i4>
      </vt:variant>
      <vt:variant>
        <vt:i4>5</vt:i4>
      </vt:variant>
      <vt:variant>
        <vt:lpwstr>mailto:franka.arambasa@gmail.com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dc:title>
  <dc:creator>Marina Lochert</dc:creator>
  <cp:lastModifiedBy>korisnik</cp:lastModifiedBy>
  <cp:revision>2</cp:revision>
  <cp:lastPrinted>2025-12-15T06:34:00Z</cp:lastPrinted>
  <dcterms:created xsi:type="dcterms:W3CDTF">2025-12-15T11:06:00Z</dcterms:created>
  <dcterms:modified xsi:type="dcterms:W3CDTF">2025-12-15T11:06:00Z</dcterms:modified>
</cp:coreProperties>
</file>