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D2F7D7" w14:textId="7A72877F" w:rsidR="0068696C" w:rsidRDefault="0068696C" w:rsidP="0068696C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kern w:val="0"/>
          <w:sz w:val="26"/>
          <w:szCs w:val="26"/>
        </w:rPr>
      </w:pPr>
      <w:bookmarkStart w:id="0" w:name="_GoBack"/>
      <w:bookmarkEnd w:id="0"/>
    </w:p>
    <w:p w14:paraId="27FCC4DB" w14:textId="2C2CED4A" w:rsidR="0068696C" w:rsidRPr="0068696C" w:rsidRDefault="0068696C" w:rsidP="006869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68696C">
        <w:rPr>
          <w:rFonts w:ascii="Times New Roman" w:hAnsi="Times New Roman" w:cs="Times New Roman"/>
          <w:kern w:val="0"/>
          <w:sz w:val="24"/>
          <w:szCs w:val="24"/>
        </w:rPr>
        <w:t xml:space="preserve">Na temelju članka </w:t>
      </w:r>
      <w:r w:rsidR="0019568D">
        <w:rPr>
          <w:rFonts w:ascii="Times New Roman" w:hAnsi="Times New Roman" w:cs="Times New Roman"/>
          <w:kern w:val="0"/>
          <w:sz w:val="24"/>
          <w:szCs w:val="24"/>
        </w:rPr>
        <w:t>48</w:t>
      </w:r>
      <w:r w:rsidRPr="0068696C">
        <w:rPr>
          <w:rFonts w:ascii="Times New Roman" w:hAnsi="Times New Roman" w:cs="Times New Roman"/>
          <w:kern w:val="0"/>
          <w:sz w:val="24"/>
          <w:szCs w:val="24"/>
        </w:rPr>
        <w:t>. Statuta Grada Skradina («Službeni vjesnik Šibensko-kninske županije», broj</w:t>
      </w:r>
      <w:r w:rsidR="004150B2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="004150B2">
        <w:rPr>
          <w:rFonts w:ascii="TimesNewRomanPS-BoldMT" w:hAnsi="TimesNewRomanPS-BoldMT" w:cs="TimesNewRomanPS-BoldMT"/>
          <w:kern w:val="0"/>
          <w:sz w:val="24"/>
          <w:szCs w:val="24"/>
        </w:rPr>
        <w:t>3/21, 15/22 i 29/23</w:t>
      </w:r>
      <w:r w:rsidRPr="0068696C">
        <w:rPr>
          <w:rFonts w:ascii="Times New Roman" w:hAnsi="Times New Roman" w:cs="Times New Roman"/>
          <w:kern w:val="0"/>
          <w:sz w:val="24"/>
          <w:szCs w:val="24"/>
        </w:rPr>
        <w:t>), gradonačelnik Grada Skradina, dana .  20</w:t>
      </w:r>
      <w:r w:rsidR="0019568D">
        <w:rPr>
          <w:rFonts w:ascii="Times New Roman" w:hAnsi="Times New Roman" w:cs="Times New Roman"/>
          <w:kern w:val="0"/>
          <w:sz w:val="24"/>
          <w:szCs w:val="24"/>
        </w:rPr>
        <w:t>2</w:t>
      </w:r>
      <w:r w:rsidRPr="0068696C">
        <w:rPr>
          <w:rFonts w:ascii="Times New Roman" w:hAnsi="Times New Roman" w:cs="Times New Roman"/>
          <w:kern w:val="0"/>
          <w:sz w:val="24"/>
          <w:szCs w:val="24"/>
        </w:rPr>
        <w:t>5. godine, donosi</w:t>
      </w:r>
    </w:p>
    <w:p w14:paraId="77D7B5AB" w14:textId="77777777" w:rsidR="0068696C" w:rsidRPr="0068696C" w:rsidRDefault="0068696C" w:rsidP="006869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0"/>
          <w:sz w:val="24"/>
          <w:szCs w:val="24"/>
        </w:rPr>
      </w:pPr>
    </w:p>
    <w:p w14:paraId="2718CD57" w14:textId="0BB69DFD" w:rsidR="0068696C" w:rsidRPr="0068696C" w:rsidRDefault="0068696C" w:rsidP="0068696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0"/>
          <w:sz w:val="24"/>
          <w:szCs w:val="24"/>
        </w:rPr>
      </w:pPr>
      <w:r w:rsidRPr="0068696C">
        <w:rPr>
          <w:rFonts w:ascii="Times New Roman" w:hAnsi="Times New Roman" w:cs="Times New Roman"/>
          <w:b/>
          <w:bCs/>
          <w:kern w:val="0"/>
          <w:sz w:val="24"/>
          <w:szCs w:val="24"/>
        </w:rPr>
        <w:t>R J E Š E NJ E</w:t>
      </w:r>
    </w:p>
    <w:p w14:paraId="7D8A5CE4" w14:textId="70CD8C9F" w:rsidR="0068696C" w:rsidRPr="0068696C" w:rsidRDefault="0068696C" w:rsidP="0068696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0"/>
          <w:sz w:val="24"/>
          <w:szCs w:val="24"/>
        </w:rPr>
      </w:pPr>
      <w:r w:rsidRPr="0068696C">
        <w:rPr>
          <w:rFonts w:ascii="Times New Roman" w:hAnsi="Times New Roman" w:cs="Times New Roman"/>
          <w:b/>
          <w:bCs/>
          <w:kern w:val="0"/>
          <w:sz w:val="24"/>
          <w:szCs w:val="24"/>
        </w:rPr>
        <w:t>o početnim cijenama</w:t>
      </w:r>
      <w:r w:rsidR="00121658">
        <w:rPr>
          <w:rFonts w:ascii="Times New Roman" w:hAnsi="Times New Roman" w:cs="Times New Roman"/>
          <w:b/>
          <w:bCs/>
          <w:kern w:val="0"/>
          <w:sz w:val="24"/>
          <w:szCs w:val="24"/>
        </w:rPr>
        <w:t xml:space="preserve"> </w:t>
      </w:r>
      <w:r w:rsidRPr="0068696C">
        <w:rPr>
          <w:rFonts w:ascii="Times New Roman" w:hAnsi="Times New Roman" w:cs="Times New Roman"/>
          <w:b/>
          <w:bCs/>
          <w:kern w:val="0"/>
          <w:sz w:val="24"/>
          <w:szCs w:val="24"/>
        </w:rPr>
        <w:t>pri provođenju</w:t>
      </w:r>
    </w:p>
    <w:p w14:paraId="401A924F" w14:textId="77777777" w:rsidR="0068696C" w:rsidRPr="0068696C" w:rsidRDefault="0068696C" w:rsidP="0068696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0"/>
          <w:sz w:val="24"/>
          <w:szCs w:val="24"/>
        </w:rPr>
      </w:pPr>
      <w:r w:rsidRPr="0068696C">
        <w:rPr>
          <w:rFonts w:ascii="Times New Roman" w:hAnsi="Times New Roman" w:cs="Times New Roman"/>
          <w:b/>
          <w:bCs/>
          <w:kern w:val="0"/>
          <w:sz w:val="24"/>
          <w:szCs w:val="24"/>
        </w:rPr>
        <w:t>natječaja za prodaju nekretnina i davanju</w:t>
      </w:r>
    </w:p>
    <w:p w14:paraId="566BC7B9" w14:textId="77777777" w:rsidR="0068696C" w:rsidRPr="0068696C" w:rsidRDefault="0068696C" w:rsidP="0068696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0"/>
          <w:sz w:val="24"/>
          <w:szCs w:val="24"/>
        </w:rPr>
      </w:pPr>
      <w:r w:rsidRPr="0068696C">
        <w:rPr>
          <w:rFonts w:ascii="Times New Roman" w:hAnsi="Times New Roman" w:cs="Times New Roman"/>
          <w:b/>
          <w:bCs/>
          <w:kern w:val="0"/>
          <w:sz w:val="24"/>
          <w:szCs w:val="24"/>
        </w:rPr>
        <w:t>u zakup javnih površina</w:t>
      </w:r>
    </w:p>
    <w:p w14:paraId="2EE56B24" w14:textId="77777777" w:rsidR="0068696C" w:rsidRDefault="0068696C" w:rsidP="006869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</w:p>
    <w:p w14:paraId="7FD9FB0A" w14:textId="2D910123" w:rsidR="0068696C" w:rsidRPr="0068696C" w:rsidRDefault="0068696C" w:rsidP="0068696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0"/>
          <w:sz w:val="24"/>
          <w:szCs w:val="24"/>
        </w:rPr>
      </w:pPr>
      <w:r w:rsidRPr="0068696C">
        <w:rPr>
          <w:rFonts w:ascii="Times New Roman" w:hAnsi="Times New Roman" w:cs="Times New Roman"/>
          <w:kern w:val="0"/>
          <w:sz w:val="24"/>
          <w:szCs w:val="24"/>
        </w:rPr>
        <w:t>Članak 1.</w:t>
      </w:r>
    </w:p>
    <w:p w14:paraId="456DC48A" w14:textId="0B990FFC" w:rsidR="0068696C" w:rsidRDefault="0068696C" w:rsidP="00230E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68696C">
        <w:rPr>
          <w:rFonts w:ascii="Times New Roman" w:hAnsi="Times New Roman" w:cs="Times New Roman"/>
          <w:kern w:val="0"/>
          <w:sz w:val="24"/>
          <w:szCs w:val="24"/>
        </w:rPr>
        <w:t>Ovim Rješenjem utvrđuje se visina početne cijene pri</w:t>
      </w:r>
      <w:r w:rsidR="00230ED3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68696C">
        <w:rPr>
          <w:rFonts w:ascii="Times New Roman" w:hAnsi="Times New Roman" w:cs="Times New Roman"/>
          <w:kern w:val="0"/>
          <w:sz w:val="24"/>
          <w:szCs w:val="24"/>
        </w:rPr>
        <w:t>provođenju natječaja za prodaju nekretnina u vlasništvu</w:t>
      </w:r>
      <w:r w:rsidR="00230ED3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68696C">
        <w:rPr>
          <w:rFonts w:ascii="Times New Roman" w:hAnsi="Times New Roman" w:cs="Times New Roman"/>
          <w:kern w:val="0"/>
          <w:sz w:val="24"/>
          <w:szCs w:val="24"/>
        </w:rPr>
        <w:t>Grada Skradina te davanje u zakup javnih površina koje</w:t>
      </w:r>
      <w:r w:rsidR="00230ED3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68696C">
        <w:rPr>
          <w:rFonts w:ascii="Times New Roman" w:hAnsi="Times New Roman" w:cs="Times New Roman"/>
          <w:kern w:val="0"/>
          <w:sz w:val="24"/>
          <w:szCs w:val="24"/>
        </w:rPr>
        <w:t xml:space="preserve">se temeljem članka </w:t>
      </w:r>
      <w:r w:rsidRPr="00DC6759">
        <w:rPr>
          <w:rFonts w:ascii="Times New Roman" w:hAnsi="Times New Roman" w:cs="Times New Roman"/>
          <w:kern w:val="0"/>
          <w:sz w:val="24"/>
          <w:szCs w:val="24"/>
        </w:rPr>
        <w:t>6. stavka 1.</w:t>
      </w:r>
      <w:r w:rsidRPr="0068696C">
        <w:rPr>
          <w:rFonts w:ascii="Times New Roman" w:hAnsi="Times New Roman" w:cs="Times New Roman"/>
          <w:kern w:val="0"/>
          <w:sz w:val="24"/>
          <w:szCs w:val="24"/>
        </w:rPr>
        <w:t xml:space="preserve"> Odluke o davanju u zakup</w:t>
      </w:r>
      <w:r w:rsidR="00230ED3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68696C">
        <w:rPr>
          <w:rFonts w:ascii="Times New Roman" w:hAnsi="Times New Roman" w:cs="Times New Roman"/>
          <w:kern w:val="0"/>
          <w:sz w:val="24"/>
          <w:szCs w:val="24"/>
        </w:rPr>
        <w:t>javnih površina («Službeni vjesnik Šibensko-kninske</w:t>
      </w:r>
      <w:r w:rsidR="00230ED3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68696C">
        <w:rPr>
          <w:rFonts w:ascii="Times New Roman" w:hAnsi="Times New Roman" w:cs="Times New Roman"/>
          <w:kern w:val="0"/>
          <w:sz w:val="24"/>
          <w:szCs w:val="24"/>
        </w:rPr>
        <w:t>županije», broj) daju u zakup putem</w:t>
      </w:r>
      <w:r w:rsidR="00230ED3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68696C">
        <w:rPr>
          <w:rFonts w:ascii="Times New Roman" w:hAnsi="Times New Roman" w:cs="Times New Roman"/>
          <w:kern w:val="0"/>
          <w:sz w:val="24"/>
          <w:szCs w:val="24"/>
        </w:rPr>
        <w:t>javnog natječaja.</w:t>
      </w:r>
    </w:p>
    <w:p w14:paraId="2A7E3091" w14:textId="77777777" w:rsidR="0068696C" w:rsidRPr="0068696C" w:rsidRDefault="0068696C" w:rsidP="006869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</w:p>
    <w:p w14:paraId="1F19ADE3" w14:textId="77777777" w:rsidR="0068696C" w:rsidRPr="0068696C" w:rsidRDefault="0068696C" w:rsidP="0068696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0"/>
          <w:sz w:val="24"/>
          <w:szCs w:val="24"/>
        </w:rPr>
      </w:pPr>
      <w:r w:rsidRPr="0068696C">
        <w:rPr>
          <w:rFonts w:ascii="Times New Roman" w:hAnsi="Times New Roman" w:cs="Times New Roman"/>
          <w:kern w:val="0"/>
          <w:sz w:val="24"/>
          <w:szCs w:val="24"/>
        </w:rPr>
        <w:t>Članak 2.</w:t>
      </w:r>
    </w:p>
    <w:p w14:paraId="60E134EE" w14:textId="490FDA0A" w:rsidR="0068696C" w:rsidRPr="0068696C" w:rsidRDefault="0068696C" w:rsidP="006869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68696C">
        <w:rPr>
          <w:rFonts w:ascii="Times New Roman" w:hAnsi="Times New Roman" w:cs="Times New Roman"/>
          <w:kern w:val="0"/>
          <w:sz w:val="24"/>
          <w:szCs w:val="24"/>
        </w:rPr>
        <w:t>Za provođenje natječaja iz članka 1. ovog Rješenja,</w:t>
      </w:r>
      <w:r w:rsidR="00230ED3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68696C">
        <w:rPr>
          <w:rFonts w:ascii="Times New Roman" w:hAnsi="Times New Roman" w:cs="Times New Roman"/>
          <w:kern w:val="0"/>
          <w:sz w:val="24"/>
          <w:szCs w:val="24"/>
        </w:rPr>
        <w:t xml:space="preserve">područje Grada Skradina dijeli se </w:t>
      </w:r>
      <w:r w:rsidRPr="007E7441">
        <w:rPr>
          <w:rFonts w:ascii="Times New Roman" w:hAnsi="Times New Roman" w:cs="Times New Roman"/>
          <w:kern w:val="0"/>
          <w:sz w:val="24"/>
          <w:szCs w:val="24"/>
        </w:rPr>
        <w:t>na dvije</w:t>
      </w:r>
      <w:r w:rsidRPr="0068696C">
        <w:rPr>
          <w:rFonts w:ascii="Times New Roman" w:hAnsi="Times New Roman" w:cs="Times New Roman"/>
          <w:kern w:val="0"/>
          <w:sz w:val="24"/>
          <w:szCs w:val="24"/>
        </w:rPr>
        <w:t xml:space="preserve"> zone:</w:t>
      </w:r>
    </w:p>
    <w:p w14:paraId="3AB88958" w14:textId="77777777" w:rsidR="0068696C" w:rsidRPr="0068696C" w:rsidRDefault="0068696C" w:rsidP="006869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68696C">
        <w:rPr>
          <w:rFonts w:ascii="Times New Roman" w:hAnsi="Times New Roman" w:cs="Times New Roman"/>
          <w:kern w:val="0"/>
          <w:sz w:val="24"/>
          <w:szCs w:val="24"/>
        </w:rPr>
        <w:t>- zona I : naselje Skradin</w:t>
      </w:r>
    </w:p>
    <w:p w14:paraId="5F5EB41D" w14:textId="5CB7A970" w:rsidR="0068696C" w:rsidRPr="0068696C" w:rsidRDefault="0068696C" w:rsidP="006869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68696C">
        <w:rPr>
          <w:rFonts w:ascii="Times New Roman" w:hAnsi="Times New Roman" w:cs="Times New Roman"/>
          <w:kern w:val="0"/>
          <w:sz w:val="24"/>
          <w:szCs w:val="24"/>
        </w:rPr>
        <w:t>- zona II : sva ostala naselja na području Grada</w:t>
      </w:r>
      <w:r w:rsidR="00DC6759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68696C">
        <w:rPr>
          <w:rFonts w:ascii="Times New Roman" w:hAnsi="Times New Roman" w:cs="Times New Roman"/>
          <w:kern w:val="0"/>
          <w:sz w:val="24"/>
          <w:szCs w:val="24"/>
        </w:rPr>
        <w:t>Skradina.</w:t>
      </w:r>
      <w:r>
        <w:rPr>
          <w:rFonts w:ascii="Times New Roman" w:hAnsi="Times New Roman" w:cs="Times New Roman"/>
          <w:kern w:val="0"/>
          <w:sz w:val="24"/>
          <w:szCs w:val="24"/>
        </w:rPr>
        <w:br/>
      </w:r>
      <w:r>
        <w:rPr>
          <w:rFonts w:ascii="Times New Roman" w:hAnsi="Times New Roman" w:cs="Times New Roman"/>
          <w:kern w:val="0"/>
          <w:sz w:val="24"/>
          <w:szCs w:val="24"/>
        </w:rPr>
        <w:br/>
      </w:r>
    </w:p>
    <w:p w14:paraId="4F309686" w14:textId="77777777" w:rsidR="0068696C" w:rsidRPr="0068696C" w:rsidRDefault="0068696C" w:rsidP="0068696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0"/>
          <w:sz w:val="24"/>
          <w:szCs w:val="24"/>
        </w:rPr>
      </w:pPr>
      <w:r w:rsidRPr="0068696C">
        <w:rPr>
          <w:rFonts w:ascii="Times New Roman" w:hAnsi="Times New Roman" w:cs="Times New Roman"/>
          <w:kern w:val="0"/>
          <w:sz w:val="24"/>
          <w:szCs w:val="24"/>
        </w:rPr>
        <w:t>Članak 3.</w:t>
      </w:r>
    </w:p>
    <w:p w14:paraId="01D231B2" w14:textId="30BDDD98" w:rsidR="0068696C" w:rsidRDefault="0068696C" w:rsidP="00230E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68696C">
        <w:rPr>
          <w:rFonts w:ascii="Times New Roman" w:hAnsi="Times New Roman" w:cs="Times New Roman"/>
          <w:kern w:val="0"/>
          <w:sz w:val="24"/>
          <w:szCs w:val="24"/>
        </w:rPr>
        <w:t>Iznos početne cijene pri provođenju natječaja za</w:t>
      </w:r>
      <w:r w:rsidR="004F04F0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68696C">
        <w:rPr>
          <w:rFonts w:ascii="Times New Roman" w:hAnsi="Times New Roman" w:cs="Times New Roman"/>
          <w:kern w:val="0"/>
          <w:sz w:val="24"/>
          <w:szCs w:val="24"/>
        </w:rPr>
        <w:t>prodaju stambenih, gospodarskih i drugih građevinskih</w:t>
      </w:r>
      <w:r w:rsidR="00230ED3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68696C">
        <w:rPr>
          <w:rFonts w:ascii="Times New Roman" w:hAnsi="Times New Roman" w:cs="Times New Roman"/>
          <w:kern w:val="0"/>
          <w:sz w:val="24"/>
          <w:szCs w:val="24"/>
        </w:rPr>
        <w:t>objekata utvrđuje se prema procjeni tržišne vrijednosti,</w:t>
      </w:r>
      <w:r w:rsidR="00230ED3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68696C">
        <w:rPr>
          <w:rFonts w:ascii="Times New Roman" w:hAnsi="Times New Roman" w:cs="Times New Roman"/>
          <w:kern w:val="0"/>
          <w:sz w:val="24"/>
          <w:szCs w:val="24"/>
        </w:rPr>
        <w:t>koju obavlja sudski vještak građevinske, a po potrebi i</w:t>
      </w:r>
      <w:r w:rsidR="00230ED3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68696C">
        <w:rPr>
          <w:rFonts w:ascii="Times New Roman" w:hAnsi="Times New Roman" w:cs="Times New Roman"/>
          <w:kern w:val="0"/>
          <w:sz w:val="24"/>
          <w:szCs w:val="24"/>
        </w:rPr>
        <w:t>drugih struka.</w:t>
      </w:r>
    </w:p>
    <w:p w14:paraId="3F73F394" w14:textId="77777777" w:rsidR="0068696C" w:rsidRPr="0068696C" w:rsidRDefault="0068696C" w:rsidP="006869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</w:p>
    <w:p w14:paraId="77C937ED" w14:textId="77777777" w:rsidR="0068696C" w:rsidRPr="0068696C" w:rsidRDefault="0068696C" w:rsidP="0068696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0"/>
          <w:sz w:val="24"/>
          <w:szCs w:val="24"/>
        </w:rPr>
      </w:pPr>
      <w:r w:rsidRPr="0068696C">
        <w:rPr>
          <w:rFonts w:ascii="Times New Roman" w:hAnsi="Times New Roman" w:cs="Times New Roman"/>
          <w:kern w:val="0"/>
          <w:sz w:val="24"/>
          <w:szCs w:val="24"/>
        </w:rPr>
        <w:t>Članak 4.</w:t>
      </w:r>
    </w:p>
    <w:p w14:paraId="71D5BA33" w14:textId="65E69AA3" w:rsidR="0068696C" w:rsidRPr="0068696C" w:rsidRDefault="0068696C" w:rsidP="00230E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68696C">
        <w:rPr>
          <w:rFonts w:ascii="Times New Roman" w:hAnsi="Times New Roman" w:cs="Times New Roman"/>
          <w:kern w:val="0"/>
          <w:sz w:val="24"/>
          <w:szCs w:val="24"/>
        </w:rPr>
        <w:t>Iznos početne cijene pri provođenju natječaja za</w:t>
      </w:r>
      <w:r w:rsidR="00230ED3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68696C">
        <w:rPr>
          <w:rFonts w:ascii="Times New Roman" w:hAnsi="Times New Roman" w:cs="Times New Roman"/>
          <w:kern w:val="0"/>
          <w:sz w:val="24"/>
          <w:szCs w:val="24"/>
        </w:rPr>
        <w:t xml:space="preserve">prodaju građevinskog zemljišta u zoni I </w:t>
      </w:r>
      <w:proofErr w:type="spellStart"/>
      <w:r w:rsidRPr="0068696C">
        <w:rPr>
          <w:rFonts w:ascii="Times New Roman" w:hAnsi="Times New Roman" w:cs="Times New Roman"/>
          <w:kern w:val="0"/>
          <w:sz w:val="24"/>
          <w:szCs w:val="24"/>
        </w:rPr>
        <w:t>i</w:t>
      </w:r>
      <w:proofErr w:type="spellEnd"/>
      <w:r w:rsidRPr="0068696C">
        <w:rPr>
          <w:rFonts w:ascii="Times New Roman" w:hAnsi="Times New Roman" w:cs="Times New Roman"/>
          <w:kern w:val="0"/>
          <w:sz w:val="24"/>
          <w:szCs w:val="24"/>
        </w:rPr>
        <w:t xml:space="preserve"> zoni II –</w:t>
      </w:r>
      <w:r w:rsidR="00230ED3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68696C">
        <w:rPr>
          <w:rFonts w:ascii="Times New Roman" w:hAnsi="Times New Roman" w:cs="Times New Roman"/>
          <w:kern w:val="0"/>
          <w:sz w:val="24"/>
          <w:szCs w:val="24"/>
        </w:rPr>
        <w:t>utvrđuje se također prema procjeni tržišne vrijednosti,</w:t>
      </w:r>
      <w:r w:rsidR="00230ED3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68696C">
        <w:rPr>
          <w:rFonts w:ascii="Times New Roman" w:hAnsi="Times New Roman" w:cs="Times New Roman"/>
          <w:kern w:val="0"/>
          <w:sz w:val="24"/>
          <w:szCs w:val="24"/>
        </w:rPr>
        <w:t>koju obavlja sudski vještak građevinske, a po potrebi i</w:t>
      </w:r>
      <w:r w:rsidR="00230ED3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68696C">
        <w:rPr>
          <w:rFonts w:ascii="Times New Roman" w:hAnsi="Times New Roman" w:cs="Times New Roman"/>
          <w:kern w:val="0"/>
          <w:sz w:val="24"/>
          <w:szCs w:val="24"/>
        </w:rPr>
        <w:t>drugih struka.</w:t>
      </w:r>
    </w:p>
    <w:p w14:paraId="603C25CD" w14:textId="77777777" w:rsidR="0068696C" w:rsidRPr="0068696C" w:rsidRDefault="0068696C" w:rsidP="006869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</w:p>
    <w:p w14:paraId="495CEDFC" w14:textId="5C730B23" w:rsidR="0068696C" w:rsidRPr="0068696C" w:rsidRDefault="0068696C" w:rsidP="0068696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0"/>
          <w:sz w:val="24"/>
          <w:szCs w:val="24"/>
        </w:rPr>
      </w:pPr>
      <w:r w:rsidRPr="0068696C">
        <w:rPr>
          <w:rFonts w:ascii="Times New Roman" w:hAnsi="Times New Roman" w:cs="Times New Roman"/>
          <w:kern w:val="0"/>
          <w:sz w:val="24"/>
          <w:szCs w:val="24"/>
        </w:rPr>
        <w:t>Članak 5.</w:t>
      </w:r>
      <w:r w:rsidR="00414C32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</w:p>
    <w:p w14:paraId="12EE6A02" w14:textId="447F1DD9" w:rsidR="0068696C" w:rsidRPr="0068696C" w:rsidRDefault="0068696C" w:rsidP="001216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68696C">
        <w:rPr>
          <w:rFonts w:ascii="Times New Roman" w:hAnsi="Times New Roman" w:cs="Times New Roman"/>
          <w:kern w:val="0"/>
          <w:sz w:val="24"/>
          <w:szCs w:val="24"/>
        </w:rPr>
        <w:t>Iznimno od članka 4. ovog Rješenja, iznos početne</w:t>
      </w:r>
      <w:r w:rsidR="00230ED3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68696C">
        <w:rPr>
          <w:rFonts w:ascii="Times New Roman" w:hAnsi="Times New Roman" w:cs="Times New Roman"/>
          <w:kern w:val="0"/>
          <w:sz w:val="24"/>
          <w:szCs w:val="24"/>
        </w:rPr>
        <w:t>cijene pri provođenju natječaja za prodaju građevinskog</w:t>
      </w:r>
      <w:r w:rsidR="00331168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68696C">
        <w:rPr>
          <w:rFonts w:ascii="Times New Roman" w:hAnsi="Times New Roman" w:cs="Times New Roman"/>
          <w:kern w:val="0"/>
          <w:sz w:val="24"/>
          <w:szCs w:val="24"/>
        </w:rPr>
        <w:t>zemljišta u Poslovnoj zoni Skradin, za Zonu mješovite</w:t>
      </w:r>
      <w:r w:rsidR="00230ED3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68696C">
        <w:rPr>
          <w:rFonts w:ascii="Times New Roman" w:hAnsi="Times New Roman" w:cs="Times New Roman"/>
          <w:kern w:val="0"/>
          <w:sz w:val="24"/>
          <w:szCs w:val="24"/>
        </w:rPr>
        <w:t xml:space="preserve">namjene «KOSA» u </w:t>
      </w:r>
      <w:proofErr w:type="spellStart"/>
      <w:r w:rsidRPr="0068696C">
        <w:rPr>
          <w:rFonts w:ascii="Times New Roman" w:hAnsi="Times New Roman" w:cs="Times New Roman"/>
          <w:kern w:val="0"/>
          <w:sz w:val="24"/>
          <w:szCs w:val="24"/>
        </w:rPr>
        <w:t>Ićevu</w:t>
      </w:r>
      <w:proofErr w:type="spellEnd"/>
      <w:r w:rsidRPr="0068696C">
        <w:rPr>
          <w:rFonts w:ascii="Times New Roman" w:hAnsi="Times New Roman" w:cs="Times New Roman"/>
          <w:kern w:val="0"/>
          <w:sz w:val="24"/>
          <w:szCs w:val="24"/>
        </w:rPr>
        <w:t>, utvrđen je:</w:t>
      </w:r>
    </w:p>
    <w:p w14:paraId="68B0F124" w14:textId="45C2A2C8" w:rsidR="0068696C" w:rsidRPr="0068696C" w:rsidRDefault="0068696C" w:rsidP="001216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68696C">
        <w:rPr>
          <w:rFonts w:ascii="Times New Roman" w:hAnsi="Times New Roman" w:cs="Times New Roman"/>
          <w:kern w:val="0"/>
          <w:sz w:val="24"/>
          <w:szCs w:val="24"/>
        </w:rPr>
        <w:t xml:space="preserve">- za gospodarsku namjenu unutar zone I </w:t>
      </w:r>
      <w:proofErr w:type="spellStart"/>
      <w:r w:rsidRPr="0068696C">
        <w:rPr>
          <w:rFonts w:ascii="Times New Roman" w:hAnsi="Times New Roman" w:cs="Times New Roman"/>
          <w:kern w:val="0"/>
          <w:sz w:val="24"/>
          <w:szCs w:val="24"/>
        </w:rPr>
        <w:t>i</w:t>
      </w:r>
      <w:proofErr w:type="spellEnd"/>
      <w:r w:rsidRPr="0068696C">
        <w:rPr>
          <w:rFonts w:ascii="Times New Roman" w:hAnsi="Times New Roman" w:cs="Times New Roman"/>
          <w:kern w:val="0"/>
          <w:sz w:val="24"/>
          <w:szCs w:val="24"/>
        </w:rPr>
        <w:t xml:space="preserve"> K, te za</w:t>
      </w:r>
      <w:r w:rsidR="00230ED3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68696C">
        <w:rPr>
          <w:rFonts w:ascii="Times New Roman" w:hAnsi="Times New Roman" w:cs="Times New Roman"/>
          <w:kern w:val="0"/>
          <w:sz w:val="24"/>
          <w:szCs w:val="24"/>
        </w:rPr>
        <w:t>stambeno-poslovnu i poslovnu namjenu unutar zone M,</w:t>
      </w:r>
      <w:r w:rsidR="00230ED3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68696C">
        <w:rPr>
          <w:rFonts w:ascii="Times New Roman" w:hAnsi="Times New Roman" w:cs="Times New Roman"/>
          <w:kern w:val="0"/>
          <w:sz w:val="24"/>
          <w:szCs w:val="24"/>
        </w:rPr>
        <w:t xml:space="preserve">važećom </w:t>
      </w:r>
      <w:r w:rsidRPr="007E7441">
        <w:rPr>
          <w:rFonts w:ascii="Times New Roman" w:hAnsi="Times New Roman" w:cs="Times New Roman"/>
          <w:kern w:val="0"/>
          <w:sz w:val="24"/>
          <w:szCs w:val="24"/>
        </w:rPr>
        <w:t>Odlukom o uvjetima ulaska i rada poduzetnika</w:t>
      </w:r>
      <w:r w:rsidR="00230ED3" w:rsidRPr="007E7441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7E7441">
        <w:rPr>
          <w:rFonts w:ascii="Times New Roman" w:hAnsi="Times New Roman" w:cs="Times New Roman"/>
          <w:kern w:val="0"/>
          <w:sz w:val="24"/>
          <w:szCs w:val="24"/>
        </w:rPr>
        <w:t>u Poslovnoj zoni Skradin,</w:t>
      </w:r>
    </w:p>
    <w:p w14:paraId="105ABB28" w14:textId="4B58E99F" w:rsidR="0068696C" w:rsidRPr="0068696C" w:rsidRDefault="0068696C" w:rsidP="001216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68696C">
        <w:rPr>
          <w:rFonts w:ascii="Times New Roman" w:hAnsi="Times New Roman" w:cs="Times New Roman"/>
          <w:kern w:val="0"/>
          <w:sz w:val="24"/>
          <w:szCs w:val="24"/>
        </w:rPr>
        <w:t>- za stambenu namjenu unutar zone M, sukladno</w:t>
      </w:r>
      <w:r w:rsidR="00230ED3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68696C">
        <w:rPr>
          <w:rFonts w:ascii="Times New Roman" w:hAnsi="Times New Roman" w:cs="Times New Roman"/>
          <w:kern w:val="0"/>
          <w:sz w:val="24"/>
          <w:szCs w:val="24"/>
        </w:rPr>
        <w:t>procjeni tržišne vrijednosti, koju obavlja sudski vještak</w:t>
      </w:r>
      <w:r w:rsidR="00230ED3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68696C">
        <w:rPr>
          <w:rFonts w:ascii="Times New Roman" w:hAnsi="Times New Roman" w:cs="Times New Roman"/>
          <w:kern w:val="0"/>
          <w:sz w:val="24"/>
          <w:szCs w:val="24"/>
        </w:rPr>
        <w:t>građevinske, a po potrebi i drugih struka,</w:t>
      </w:r>
    </w:p>
    <w:p w14:paraId="130B373C" w14:textId="78F13CD3" w:rsidR="0068696C" w:rsidRDefault="0068696C" w:rsidP="001216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68696C">
        <w:rPr>
          <w:rFonts w:ascii="Times New Roman" w:hAnsi="Times New Roman" w:cs="Times New Roman"/>
          <w:kern w:val="0"/>
          <w:sz w:val="24"/>
          <w:szCs w:val="24"/>
        </w:rPr>
        <w:t>- za izgradnju elektroenergetskih objekata, sukladno</w:t>
      </w:r>
      <w:r w:rsidR="00230ED3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68696C">
        <w:rPr>
          <w:rFonts w:ascii="Times New Roman" w:hAnsi="Times New Roman" w:cs="Times New Roman"/>
          <w:kern w:val="0"/>
          <w:sz w:val="24"/>
          <w:szCs w:val="24"/>
        </w:rPr>
        <w:t>procjeni tržišne vrijednosti, koju obavlja sudski</w:t>
      </w:r>
      <w:r w:rsidR="00230ED3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68696C">
        <w:rPr>
          <w:rFonts w:ascii="Times New Roman" w:hAnsi="Times New Roman" w:cs="Times New Roman"/>
          <w:kern w:val="0"/>
          <w:sz w:val="24"/>
          <w:szCs w:val="24"/>
        </w:rPr>
        <w:t>vještak građevinske, a po potrebi i drugih struka.</w:t>
      </w:r>
    </w:p>
    <w:p w14:paraId="076A1477" w14:textId="77777777" w:rsidR="0068696C" w:rsidRPr="0068696C" w:rsidRDefault="0068696C" w:rsidP="006869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</w:p>
    <w:p w14:paraId="3052AB00" w14:textId="77777777" w:rsidR="0068696C" w:rsidRPr="0068696C" w:rsidRDefault="0068696C" w:rsidP="0068696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0"/>
          <w:sz w:val="24"/>
          <w:szCs w:val="24"/>
        </w:rPr>
      </w:pPr>
      <w:r w:rsidRPr="0068696C">
        <w:rPr>
          <w:rFonts w:ascii="Times New Roman" w:hAnsi="Times New Roman" w:cs="Times New Roman"/>
          <w:kern w:val="0"/>
          <w:sz w:val="24"/>
          <w:szCs w:val="24"/>
        </w:rPr>
        <w:t>Članak 6.</w:t>
      </w:r>
    </w:p>
    <w:p w14:paraId="637A75B1" w14:textId="689A9BAC" w:rsidR="0068696C" w:rsidRPr="0068696C" w:rsidRDefault="0068696C" w:rsidP="001216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68696C">
        <w:rPr>
          <w:rFonts w:ascii="Times New Roman" w:hAnsi="Times New Roman" w:cs="Times New Roman"/>
          <w:kern w:val="0"/>
          <w:sz w:val="24"/>
          <w:szCs w:val="24"/>
        </w:rPr>
        <w:t>Pri provođenju natječaja za davanje u zakup javnih</w:t>
      </w:r>
      <w:r w:rsidR="00C83F1C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68696C">
        <w:rPr>
          <w:rFonts w:ascii="Times New Roman" w:hAnsi="Times New Roman" w:cs="Times New Roman"/>
          <w:kern w:val="0"/>
          <w:sz w:val="24"/>
          <w:szCs w:val="24"/>
        </w:rPr>
        <w:t>površina</w:t>
      </w:r>
      <w:r w:rsidR="00331168">
        <w:rPr>
          <w:rFonts w:ascii="Times New Roman" w:hAnsi="Times New Roman" w:cs="Times New Roman"/>
          <w:kern w:val="0"/>
          <w:sz w:val="24"/>
          <w:szCs w:val="24"/>
        </w:rPr>
        <w:t xml:space="preserve"> početna cijena iznosi mjesečno po lokaciji</w:t>
      </w:r>
      <w:r w:rsidRPr="0068696C">
        <w:rPr>
          <w:rFonts w:ascii="Times New Roman" w:hAnsi="Times New Roman" w:cs="Times New Roman"/>
          <w:kern w:val="0"/>
          <w:sz w:val="24"/>
          <w:szCs w:val="24"/>
        </w:rPr>
        <w:t>:</w:t>
      </w:r>
    </w:p>
    <w:p w14:paraId="7061098F" w14:textId="77777777" w:rsidR="00230ED3" w:rsidRPr="0068696C" w:rsidRDefault="00230ED3" w:rsidP="001216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</w:p>
    <w:tbl>
      <w:tblPr>
        <w:tblpPr w:leftFromText="180" w:rightFromText="180" w:horzAnchor="margin" w:tblpXSpec="center" w:tblpY="270"/>
        <w:tblW w:w="11052" w:type="dxa"/>
        <w:tblLook w:val="04A0" w:firstRow="1" w:lastRow="0" w:firstColumn="1" w:lastColumn="0" w:noHBand="0" w:noVBand="1"/>
      </w:tblPr>
      <w:tblGrid>
        <w:gridCol w:w="2122"/>
        <w:gridCol w:w="6418"/>
        <w:gridCol w:w="2512"/>
      </w:tblGrid>
      <w:tr w:rsidR="00331168" w:rsidRPr="00331168" w14:paraId="7B2EBC5C" w14:textId="77777777" w:rsidTr="00331168">
        <w:trPr>
          <w:trHeight w:val="469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06ACFE08" w14:textId="77777777" w:rsidR="00331168" w:rsidRPr="00331168" w:rsidRDefault="00331168" w:rsidP="003311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3116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lastRenderedPageBreak/>
              <w:t>naziv ulice (Plan rasporeda)</w:t>
            </w:r>
          </w:p>
        </w:tc>
        <w:tc>
          <w:tcPr>
            <w:tcW w:w="6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359A226B" w14:textId="77777777" w:rsidR="00331168" w:rsidRPr="00331168" w:rsidRDefault="00331168" w:rsidP="003311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3116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namjena</w:t>
            </w:r>
          </w:p>
        </w:tc>
        <w:tc>
          <w:tcPr>
            <w:tcW w:w="25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B4C6E7"/>
            <w:vAlign w:val="center"/>
            <w:hideMark/>
          </w:tcPr>
          <w:p w14:paraId="75272E79" w14:textId="77777777" w:rsidR="00331168" w:rsidRPr="00331168" w:rsidRDefault="00331168" w:rsidP="003311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3116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POČETNE CIJENE ZAKUP JAVNE POVRŠINE (prijedlog 2026.)</w:t>
            </w:r>
          </w:p>
        </w:tc>
      </w:tr>
      <w:tr w:rsidR="00331168" w:rsidRPr="00331168" w14:paraId="4F59932A" w14:textId="77777777" w:rsidTr="00331168">
        <w:trPr>
          <w:trHeight w:val="492"/>
        </w:trPr>
        <w:tc>
          <w:tcPr>
            <w:tcW w:w="212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FCFE8C" w14:textId="77777777" w:rsidR="00331168" w:rsidRPr="00331168" w:rsidRDefault="00331168" w:rsidP="003311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3116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Šibenska ulica</w:t>
            </w:r>
          </w:p>
        </w:tc>
        <w:tc>
          <w:tcPr>
            <w:tcW w:w="641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BE14B4" w14:textId="77777777" w:rsidR="00331168" w:rsidRPr="00331168" w:rsidRDefault="00331168" w:rsidP="003311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3116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uslužna naprava za prodaju pečenih proizvoda (kukuruza, kestena, kokica, palačinki, fritula i sl.)</w:t>
            </w:r>
          </w:p>
        </w:tc>
        <w:tc>
          <w:tcPr>
            <w:tcW w:w="251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52D210C" w14:textId="399BA24E" w:rsidR="00331168" w:rsidRPr="00331168" w:rsidRDefault="00DC6759" w:rsidP="003311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300</w:t>
            </w:r>
            <w:r w:rsidR="00331168" w:rsidRPr="0033116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,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 xml:space="preserve"> 00</w:t>
            </w:r>
            <w:r w:rsidR="00331168" w:rsidRPr="0033116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 xml:space="preserve"> €</w:t>
            </w:r>
            <w:r w:rsidR="006209F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 xml:space="preserve"> </w:t>
            </w:r>
          </w:p>
        </w:tc>
      </w:tr>
      <w:tr w:rsidR="00331168" w:rsidRPr="00331168" w14:paraId="3698075F" w14:textId="77777777" w:rsidTr="00331168">
        <w:trPr>
          <w:trHeight w:val="469"/>
        </w:trPr>
        <w:tc>
          <w:tcPr>
            <w:tcW w:w="21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6F88E0" w14:textId="77777777" w:rsidR="00331168" w:rsidRPr="00331168" w:rsidRDefault="00331168" w:rsidP="003311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3116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Šibenska ulica</w:t>
            </w:r>
          </w:p>
        </w:tc>
        <w:tc>
          <w:tcPr>
            <w:tcW w:w="6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E2D250" w14:textId="77777777" w:rsidR="00331168" w:rsidRPr="00331168" w:rsidRDefault="00331168" w:rsidP="003311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3116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 xml:space="preserve">štand za prodaju poljoprivrednih proizvoda i prerađevina, voća, povrća i cvijeća (uključujući trošarinske proizvode kao suvenire): </w:t>
            </w:r>
          </w:p>
        </w:tc>
        <w:tc>
          <w:tcPr>
            <w:tcW w:w="25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FAB3835" w14:textId="76C198ED" w:rsidR="00331168" w:rsidRPr="00331168" w:rsidRDefault="00DC6759" w:rsidP="003311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300</w:t>
            </w:r>
            <w:r w:rsidR="00331168" w:rsidRPr="0033116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,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00</w:t>
            </w:r>
            <w:r w:rsidR="00331168" w:rsidRPr="0033116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 xml:space="preserve"> €</w:t>
            </w:r>
          </w:p>
        </w:tc>
      </w:tr>
      <w:tr w:rsidR="00331168" w:rsidRPr="00331168" w14:paraId="0330623B" w14:textId="77777777" w:rsidTr="00331168">
        <w:trPr>
          <w:trHeight w:val="589"/>
        </w:trPr>
        <w:tc>
          <w:tcPr>
            <w:tcW w:w="21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5F913F" w14:textId="77777777" w:rsidR="00331168" w:rsidRPr="00331168" w:rsidRDefault="00331168" w:rsidP="003311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3116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Šibenska ulica</w:t>
            </w:r>
          </w:p>
        </w:tc>
        <w:tc>
          <w:tcPr>
            <w:tcW w:w="6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53C72C" w14:textId="77777777" w:rsidR="00331168" w:rsidRPr="00331168" w:rsidRDefault="00331168" w:rsidP="003311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3116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montažni objekt (jednostavnih usluga u kiosku) za prodaju sladoleda, kolača, slastica i pića</w:t>
            </w:r>
          </w:p>
        </w:tc>
        <w:tc>
          <w:tcPr>
            <w:tcW w:w="25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B0CC00D" w14:textId="77777777" w:rsidR="00331168" w:rsidRPr="00331168" w:rsidRDefault="00331168" w:rsidP="003311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3116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400,00 €</w:t>
            </w:r>
          </w:p>
        </w:tc>
      </w:tr>
      <w:tr w:rsidR="00331168" w:rsidRPr="00331168" w14:paraId="7FFF0504" w14:textId="77777777" w:rsidTr="00331168">
        <w:trPr>
          <w:trHeight w:val="578"/>
        </w:trPr>
        <w:tc>
          <w:tcPr>
            <w:tcW w:w="21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352B0D" w14:textId="77777777" w:rsidR="00331168" w:rsidRPr="00331168" w:rsidRDefault="00331168" w:rsidP="003311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3116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Šibenska ulica</w:t>
            </w:r>
          </w:p>
        </w:tc>
        <w:tc>
          <w:tcPr>
            <w:tcW w:w="6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C185B6" w14:textId="77777777" w:rsidR="00331168" w:rsidRPr="00331168" w:rsidRDefault="00331168" w:rsidP="003311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3116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montažni objekt za prodaju suvenira, tekstila, predmeta od kože, keramike, slika, sportskih rekvizita i sl. (uključujući trošarinske proizvode kao suvenire</w:t>
            </w:r>
          </w:p>
        </w:tc>
        <w:tc>
          <w:tcPr>
            <w:tcW w:w="25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7338EEE" w14:textId="77777777" w:rsidR="00331168" w:rsidRPr="00331168" w:rsidRDefault="00331168" w:rsidP="003311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3116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400,00 €</w:t>
            </w:r>
          </w:p>
        </w:tc>
      </w:tr>
      <w:tr w:rsidR="00331168" w:rsidRPr="00331168" w14:paraId="6D6E897E" w14:textId="77777777" w:rsidTr="00331168">
        <w:trPr>
          <w:trHeight w:val="552"/>
        </w:trPr>
        <w:tc>
          <w:tcPr>
            <w:tcW w:w="21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70725F" w14:textId="77777777" w:rsidR="00331168" w:rsidRPr="00331168" w:rsidRDefault="00331168" w:rsidP="003311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3116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Šibenska ulica</w:t>
            </w:r>
          </w:p>
        </w:tc>
        <w:tc>
          <w:tcPr>
            <w:tcW w:w="6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E09388" w14:textId="77777777" w:rsidR="00331168" w:rsidRPr="00331168" w:rsidRDefault="00331168" w:rsidP="003311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3116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montažni objekt (jednostavnih usluga u kiosku) za pripremu i prodaju jednostavnih jela, pića i napitaka</w:t>
            </w:r>
          </w:p>
        </w:tc>
        <w:tc>
          <w:tcPr>
            <w:tcW w:w="25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388AD56" w14:textId="77777777" w:rsidR="00331168" w:rsidRPr="00331168" w:rsidRDefault="00331168" w:rsidP="003311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3116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400,00 €</w:t>
            </w:r>
          </w:p>
        </w:tc>
      </w:tr>
      <w:tr w:rsidR="00331168" w:rsidRPr="00331168" w14:paraId="3E1EC6C8" w14:textId="77777777" w:rsidTr="00331168">
        <w:trPr>
          <w:trHeight w:val="600"/>
        </w:trPr>
        <w:tc>
          <w:tcPr>
            <w:tcW w:w="21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9D8B07" w14:textId="77777777" w:rsidR="00331168" w:rsidRPr="00331168" w:rsidRDefault="00331168" w:rsidP="003311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3116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Šibenska ulica</w:t>
            </w:r>
          </w:p>
        </w:tc>
        <w:tc>
          <w:tcPr>
            <w:tcW w:w="6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EB66E1" w14:textId="77777777" w:rsidR="00331168" w:rsidRPr="00331168" w:rsidRDefault="00331168" w:rsidP="003311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3116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 xml:space="preserve">montažni objekt za pružanje turističkih usluga, prodaju pića i sladoleda u </w:t>
            </w:r>
            <w:proofErr w:type="spellStart"/>
            <w:r w:rsidRPr="0033116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konfekcioniranom</w:t>
            </w:r>
            <w:proofErr w:type="spellEnd"/>
            <w:r w:rsidRPr="0033116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 xml:space="preserve"> obliku</w:t>
            </w:r>
          </w:p>
        </w:tc>
        <w:tc>
          <w:tcPr>
            <w:tcW w:w="25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3D6AFAF" w14:textId="7ACA0569" w:rsidR="00331168" w:rsidRPr="00331168" w:rsidRDefault="001E2EEB" w:rsidP="003311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30</w:t>
            </w:r>
            <w:r w:rsidR="00331168" w:rsidRPr="001E2EE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0,00 €</w:t>
            </w:r>
          </w:p>
        </w:tc>
      </w:tr>
      <w:tr w:rsidR="00331168" w:rsidRPr="00331168" w14:paraId="4DFA40A4" w14:textId="77777777" w:rsidTr="00331168">
        <w:trPr>
          <w:trHeight w:val="503"/>
        </w:trPr>
        <w:tc>
          <w:tcPr>
            <w:tcW w:w="21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BCCA50" w14:textId="77777777" w:rsidR="00331168" w:rsidRPr="00331168" w:rsidRDefault="00331168" w:rsidP="003311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3116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Šibenska ulica</w:t>
            </w:r>
          </w:p>
        </w:tc>
        <w:tc>
          <w:tcPr>
            <w:tcW w:w="6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AA28DF" w14:textId="77777777" w:rsidR="00331168" w:rsidRPr="00331168" w:rsidRDefault="00331168" w:rsidP="003311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3116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javna površina za postavljanje tobogana i drugih rekvizita na napuhavanje za djecu (zabavni park)</w:t>
            </w:r>
          </w:p>
        </w:tc>
        <w:tc>
          <w:tcPr>
            <w:tcW w:w="25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0EEA344" w14:textId="5AF56982" w:rsidR="00331168" w:rsidRPr="00331168" w:rsidRDefault="00DC6759" w:rsidP="003311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2.000,00</w:t>
            </w:r>
            <w:r w:rsidR="00331168" w:rsidRPr="0033116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 xml:space="preserve"> €</w:t>
            </w:r>
          </w:p>
        </w:tc>
      </w:tr>
      <w:tr w:rsidR="00331168" w:rsidRPr="00331168" w14:paraId="2958A5C1" w14:textId="77777777" w:rsidTr="00331168">
        <w:trPr>
          <w:trHeight w:val="458"/>
        </w:trPr>
        <w:tc>
          <w:tcPr>
            <w:tcW w:w="21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8EC4B9" w14:textId="77777777" w:rsidR="00331168" w:rsidRPr="00331168" w:rsidRDefault="00331168" w:rsidP="003311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3116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Šibenska ulica</w:t>
            </w:r>
          </w:p>
        </w:tc>
        <w:tc>
          <w:tcPr>
            <w:tcW w:w="6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1DAB53" w14:textId="77777777" w:rsidR="00331168" w:rsidRPr="00331168" w:rsidRDefault="00331168" w:rsidP="003311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3116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montažni objekt za prodaju suvenira</w:t>
            </w:r>
          </w:p>
        </w:tc>
        <w:tc>
          <w:tcPr>
            <w:tcW w:w="25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14258E2" w14:textId="77777777" w:rsidR="00331168" w:rsidRPr="00331168" w:rsidRDefault="00331168" w:rsidP="003311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3116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160,00 €</w:t>
            </w:r>
          </w:p>
        </w:tc>
      </w:tr>
      <w:tr w:rsidR="00331168" w:rsidRPr="00331168" w14:paraId="19B37F45" w14:textId="77777777" w:rsidTr="00331168">
        <w:trPr>
          <w:trHeight w:val="492"/>
        </w:trPr>
        <w:tc>
          <w:tcPr>
            <w:tcW w:w="21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DB93D0" w14:textId="77777777" w:rsidR="00331168" w:rsidRPr="00331168" w:rsidRDefault="00331168" w:rsidP="003311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3116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 xml:space="preserve">Put Gradine </w:t>
            </w:r>
          </w:p>
        </w:tc>
        <w:tc>
          <w:tcPr>
            <w:tcW w:w="6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C25CF8" w14:textId="77777777" w:rsidR="00331168" w:rsidRPr="00331168" w:rsidRDefault="00331168" w:rsidP="003311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3116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štand za prodaju poljoprivrednih proizvoda i prerađevina, voća, povrća i cvijeća (uključujući trošarinske proizvode kao suvenire</w:t>
            </w:r>
          </w:p>
        </w:tc>
        <w:tc>
          <w:tcPr>
            <w:tcW w:w="25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D7557BA" w14:textId="1C0C24DE" w:rsidR="00331168" w:rsidRPr="00331168" w:rsidRDefault="00DC6759" w:rsidP="003311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350</w:t>
            </w:r>
            <w:r w:rsidR="00331168" w:rsidRPr="0033116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,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 xml:space="preserve"> 00</w:t>
            </w:r>
            <w:r w:rsidR="00331168" w:rsidRPr="0033116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 xml:space="preserve"> €</w:t>
            </w:r>
          </w:p>
        </w:tc>
      </w:tr>
      <w:tr w:rsidR="00331168" w:rsidRPr="00331168" w14:paraId="2EFFFEB1" w14:textId="77777777" w:rsidTr="00331168">
        <w:trPr>
          <w:trHeight w:val="372"/>
        </w:trPr>
        <w:tc>
          <w:tcPr>
            <w:tcW w:w="21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62647EB" w14:textId="77777777" w:rsidR="00331168" w:rsidRPr="00331168" w:rsidRDefault="00331168" w:rsidP="003311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3116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 xml:space="preserve">Obala bana Pavla Šubića </w:t>
            </w:r>
          </w:p>
        </w:tc>
        <w:tc>
          <w:tcPr>
            <w:tcW w:w="6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5A1D1A5" w14:textId="77777777" w:rsidR="00331168" w:rsidRPr="00331168" w:rsidRDefault="00331168" w:rsidP="003311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3116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uslužna naprava za prodaju sladoleda</w:t>
            </w:r>
          </w:p>
        </w:tc>
        <w:tc>
          <w:tcPr>
            <w:tcW w:w="25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BF48786" w14:textId="4DA1846A" w:rsidR="00331168" w:rsidRPr="00331168" w:rsidRDefault="001E2EEB" w:rsidP="003311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2EE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 xml:space="preserve">770,00 </w:t>
            </w:r>
            <w:r w:rsidR="00331168" w:rsidRPr="001E2EE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€</w:t>
            </w:r>
          </w:p>
        </w:tc>
      </w:tr>
      <w:tr w:rsidR="00331168" w:rsidRPr="00331168" w14:paraId="312D93BE" w14:textId="77777777" w:rsidTr="00331168">
        <w:trPr>
          <w:trHeight w:val="372"/>
        </w:trPr>
        <w:tc>
          <w:tcPr>
            <w:tcW w:w="21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DA8C11" w14:textId="77777777" w:rsidR="00331168" w:rsidRPr="00331168" w:rsidRDefault="00331168" w:rsidP="003311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3116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 xml:space="preserve">Obala bana Pavla Šubića </w:t>
            </w:r>
          </w:p>
        </w:tc>
        <w:tc>
          <w:tcPr>
            <w:tcW w:w="6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3C31C2" w14:textId="77777777" w:rsidR="00331168" w:rsidRPr="00331168" w:rsidRDefault="00331168" w:rsidP="003311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3116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reklamni panoi/ godišnje</w:t>
            </w:r>
          </w:p>
        </w:tc>
        <w:tc>
          <w:tcPr>
            <w:tcW w:w="25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44DA131" w14:textId="1164FE82" w:rsidR="00331168" w:rsidRPr="00331168" w:rsidRDefault="00331168" w:rsidP="003311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3116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</w:t>
            </w:r>
            <w:r w:rsidR="00DC675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30</w:t>
            </w:r>
            <w:r w:rsidRPr="0033116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,</w:t>
            </w:r>
            <w:r w:rsidR="00DC675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00</w:t>
            </w:r>
            <w:r w:rsidRPr="0033116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 xml:space="preserve"> €</w:t>
            </w:r>
          </w:p>
        </w:tc>
      </w:tr>
      <w:tr w:rsidR="00331168" w:rsidRPr="00331168" w14:paraId="62D5D91E" w14:textId="77777777" w:rsidTr="00331168">
        <w:trPr>
          <w:trHeight w:val="372"/>
        </w:trPr>
        <w:tc>
          <w:tcPr>
            <w:tcW w:w="21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89A9AE" w14:textId="77777777" w:rsidR="00331168" w:rsidRPr="00331168" w:rsidRDefault="00331168" w:rsidP="003311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3116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 xml:space="preserve">Aleja Skradinskih svilara </w:t>
            </w:r>
          </w:p>
        </w:tc>
        <w:tc>
          <w:tcPr>
            <w:tcW w:w="6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3F40E5" w14:textId="77777777" w:rsidR="00331168" w:rsidRPr="00331168" w:rsidRDefault="00331168" w:rsidP="003311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3116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kiosk za prodaju autobusnih karata</w:t>
            </w:r>
          </w:p>
        </w:tc>
        <w:tc>
          <w:tcPr>
            <w:tcW w:w="25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DA94C02" w14:textId="77777777" w:rsidR="00331168" w:rsidRPr="00331168" w:rsidRDefault="00331168" w:rsidP="003311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3116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100,00 €</w:t>
            </w:r>
          </w:p>
        </w:tc>
      </w:tr>
      <w:tr w:rsidR="00331168" w:rsidRPr="00331168" w14:paraId="4FDDB825" w14:textId="77777777" w:rsidTr="00331168">
        <w:trPr>
          <w:trHeight w:val="398"/>
        </w:trPr>
        <w:tc>
          <w:tcPr>
            <w:tcW w:w="212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14:paraId="40F73F6C" w14:textId="77777777" w:rsidR="00331168" w:rsidRPr="00331168" w:rsidRDefault="00331168" w:rsidP="003311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3116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Put Križa</w:t>
            </w:r>
          </w:p>
        </w:tc>
        <w:tc>
          <w:tcPr>
            <w:tcW w:w="6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14:paraId="6848DECF" w14:textId="77777777" w:rsidR="00331168" w:rsidRPr="00331168" w:rsidRDefault="00331168" w:rsidP="003311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proofErr w:type="spellStart"/>
            <w:r w:rsidRPr="0033116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paketomat</w:t>
            </w:r>
            <w:proofErr w:type="spellEnd"/>
            <w:r w:rsidRPr="0033116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 xml:space="preserve"> po m2</w:t>
            </w:r>
          </w:p>
        </w:tc>
        <w:tc>
          <w:tcPr>
            <w:tcW w:w="25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E989D77" w14:textId="77777777" w:rsidR="00331168" w:rsidRPr="00331168" w:rsidRDefault="00331168" w:rsidP="003311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3116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50,00 €</w:t>
            </w:r>
          </w:p>
        </w:tc>
      </w:tr>
    </w:tbl>
    <w:p w14:paraId="53A0C4A8" w14:textId="77777777" w:rsidR="004A65C1" w:rsidRPr="0068696C" w:rsidRDefault="004A65C1" w:rsidP="001216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</w:p>
    <w:p w14:paraId="0CD9094A" w14:textId="77777777" w:rsidR="0068696C" w:rsidRDefault="0068696C" w:rsidP="006869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</w:p>
    <w:p w14:paraId="6994CEA4" w14:textId="0B9FCF1C" w:rsidR="0068696C" w:rsidRPr="0068696C" w:rsidRDefault="0068696C" w:rsidP="0068696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0"/>
          <w:sz w:val="24"/>
          <w:szCs w:val="24"/>
        </w:rPr>
      </w:pPr>
      <w:r w:rsidRPr="0068696C">
        <w:rPr>
          <w:rFonts w:ascii="Times New Roman" w:hAnsi="Times New Roman" w:cs="Times New Roman"/>
          <w:kern w:val="0"/>
          <w:sz w:val="24"/>
          <w:szCs w:val="24"/>
        </w:rPr>
        <w:t>Članak 7.</w:t>
      </w:r>
    </w:p>
    <w:p w14:paraId="7BED29E3" w14:textId="5AD6CC79" w:rsidR="0068696C" w:rsidRPr="007A408C" w:rsidRDefault="00566B7B" w:rsidP="001216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7A408C">
        <w:rPr>
          <w:rFonts w:ascii="Times New Roman" w:hAnsi="Times New Roman" w:cs="Times New Roman"/>
          <w:kern w:val="0"/>
          <w:sz w:val="24"/>
          <w:szCs w:val="24"/>
        </w:rPr>
        <w:t xml:space="preserve">Sklopljeni ugovori </w:t>
      </w:r>
      <w:r w:rsidR="006209F6" w:rsidRPr="007A408C">
        <w:rPr>
          <w:rFonts w:ascii="Times New Roman" w:hAnsi="Times New Roman" w:cs="Times New Roman"/>
          <w:kern w:val="0"/>
          <w:sz w:val="24"/>
          <w:szCs w:val="24"/>
        </w:rPr>
        <w:t>prije stupanja na snagu ovog</w:t>
      </w:r>
      <w:r w:rsidR="0068696C" w:rsidRPr="007A408C">
        <w:rPr>
          <w:rFonts w:ascii="Times New Roman" w:hAnsi="Times New Roman" w:cs="Times New Roman"/>
          <w:kern w:val="0"/>
          <w:sz w:val="24"/>
          <w:szCs w:val="24"/>
        </w:rPr>
        <w:t xml:space="preserve"> Rješenja</w:t>
      </w:r>
      <w:r w:rsidRPr="007A408C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="0068696C" w:rsidRPr="007A408C">
        <w:rPr>
          <w:rFonts w:ascii="Times New Roman" w:hAnsi="Times New Roman" w:cs="Times New Roman"/>
          <w:kern w:val="0"/>
          <w:sz w:val="24"/>
          <w:szCs w:val="24"/>
        </w:rPr>
        <w:t>ostaju</w:t>
      </w:r>
      <w:r w:rsidR="00121658" w:rsidRPr="007A408C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="0068696C" w:rsidRPr="007A408C">
        <w:rPr>
          <w:rFonts w:ascii="Times New Roman" w:hAnsi="Times New Roman" w:cs="Times New Roman"/>
          <w:kern w:val="0"/>
          <w:sz w:val="24"/>
          <w:szCs w:val="24"/>
        </w:rPr>
        <w:t>na snazi</w:t>
      </w:r>
      <w:r w:rsidRPr="007A408C">
        <w:rPr>
          <w:rFonts w:ascii="Times New Roman" w:hAnsi="Times New Roman" w:cs="Times New Roman"/>
          <w:kern w:val="0"/>
          <w:sz w:val="24"/>
          <w:szCs w:val="24"/>
        </w:rPr>
        <w:t xml:space="preserve"> na način na koji su ugovoreni</w:t>
      </w:r>
      <w:r w:rsidR="0068696C" w:rsidRPr="007A408C">
        <w:rPr>
          <w:rFonts w:ascii="Times New Roman" w:hAnsi="Times New Roman" w:cs="Times New Roman"/>
          <w:kern w:val="0"/>
          <w:sz w:val="24"/>
          <w:szCs w:val="24"/>
        </w:rPr>
        <w:t xml:space="preserve"> do isteka</w:t>
      </w:r>
      <w:r w:rsidR="00121658" w:rsidRPr="007A408C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7A408C">
        <w:rPr>
          <w:rFonts w:ascii="Times New Roman" w:hAnsi="Times New Roman" w:cs="Times New Roman"/>
          <w:kern w:val="0"/>
          <w:sz w:val="24"/>
          <w:szCs w:val="24"/>
        </w:rPr>
        <w:t>vremenskog roka.</w:t>
      </w:r>
    </w:p>
    <w:p w14:paraId="06F2A9A1" w14:textId="77777777" w:rsidR="0068696C" w:rsidRPr="0068696C" w:rsidRDefault="0068696C" w:rsidP="006869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</w:p>
    <w:p w14:paraId="546CE7B8" w14:textId="77777777" w:rsidR="0068696C" w:rsidRPr="0068696C" w:rsidRDefault="0068696C" w:rsidP="0068696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0"/>
          <w:sz w:val="24"/>
          <w:szCs w:val="24"/>
        </w:rPr>
      </w:pPr>
      <w:r w:rsidRPr="0068696C">
        <w:rPr>
          <w:rFonts w:ascii="Times New Roman" w:hAnsi="Times New Roman" w:cs="Times New Roman"/>
          <w:kern w:val="0"/>
          <w:sz w:val="24"/>
          <w:szCs w:val="24"/>
        </w:rPr>
        <w:t>Članak 8.</w:t>
      </w:r>
    </w:p>
    <w:p w14:paraId="2F267BBB" w14:textId="1504E8A4" w:rsidR="0068696C" w:rsidRPr="00BC53E4" w:rsidRDefault="0068696C" w:rsidP="005413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BC53E4">
        <w:rPr>
          <w:rFonts w:ascii="Times New Roman" w:hAnsi="Times New Roman" w:cs="Times New Roman"/>
          <w:kern w:val="0"/>
          <w:sz w:val="24"/>
          <w:szCs w:val="24"/>
        </w:rPr>
        <w:t>Stupanjem na snagu ovog Rješenja prestaje važiti</w:t>
      </w:r>
      <w:r w:rsidR="00121658" w:rsidRPr="00BC53E4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BC53E4">
        <w:rPr>
          <w:rFonts w:ascii="Times New Roman" w:hAnsi="Times New Roman" w:cs="Times New Roman"/>
          <w:kern w:val="0"/>
          <w:sz w:val="24"/>
          <w:szCs w:val="24"/>
        </w:rPr>
        <w:t>Rješenje o početnim cijenama pri provođenju natječaja</w:t>
      </w:r>
      <w:r w:rsidR="00121658" w:rsidRPr="00BC53E4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BC53E4">
        <w:rPr>
          <w:rFonts w:ascii="Times New Roman" w:hAnsi="Times New Roman" w:cs="Times New Roman"/>
          <w:kern w:val="0"/>
          <w:sz w:val="24"/>
          <w:szCs w:val="24"/>
        </w:rPr>
        <w:t>za prodaju nekretnina i davanju u zakup javnih površina</w:t>
      </w:r>
      <w:r w:rsidR="00121658" w:rsidRPr="00BC53E4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BC53E4">
        <w:rPr>
          <w:rFonts w:ascii="Times New Roman" w:hAnsi="Times New Roman" w:cs="Times New Roman"/>
          <w:kern w:val="0"/>
          <w:sz w:val="24"/>
          <w:szCs w:val="24"/>
        </w:rPr>
        <w:t>(«Službeni vjesnik Šibensko-kninske županije», broj</w:t>
      </w:r>
      <w:r w:rsidR="0054134F" w:rsidRPr="00BC53E4">
        <w:rPr>
          <w:rFonts w:ascii="Times New Roman" w:hAnsi="Times New Roman" w:cs="Times New Roman"/>
          <w:kern w:val="0"/>
          <w:sz w:val="24"/>
          <w:szCs w:val="24"/>
        </w:rPr>
        <w:t xml:space="preserve"> 10/15, 4/16, 4/17, 4/18, 8/18, 4/19,10/20 i 11/23</w:t>
      </w:r>
      <w:r w:rsidRPr="00BC53E4">
        <w:rPr>
          <w:rFonts w:ascii="Times New Roman" w:hAnsi="Times New Roman" w:cs="Times New Roman"/>
          <w:kern w:val="0"/>
          <w:sz w:val="24"/>
          <w:szCs w:val="24"/>
        </w:rPr>
        <w:t xml:space="preserve">), </w:t>
      </w:r>
    </w:p>
    <w:p w14:paraId="1F6FC194" w14:textId="77777777" w:rsidR="0068696C" w:rsidRPr="00BC53E4" w:rsidRDefault="0068696C" w:rsidP="006869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</w:p>
    <w:p w14:paraId="726589AD" w14:textId="77777777" w:rsidR="0068696C" w:rsidRPr="00BC53E4" w:rsidRDefault="0068696C" w:rsidP="0068696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0"/>
          <w:sz w:val="24"/>
          <w:szCs w:val="24"/>
        </w:rPr>
      </w:pPr>
      <w:r w:rsidRPr="00BC53E4">
        <w:rPr>
          <w:rFonts w:ascii="Times New Roman" w:hAnsi="Times New Roman" w:cs="Times New Roman"/>
          <w:kern w:val="0"/>
          <w:sz w:val="24"/>
          <w:szCs w:val="24"/>
        </w:rPr>
        <w:t>Članak 9.</w:t>
      </w:r>
    </w:p>
    <w:p w14:paraId="3C5F9C65" w14:textId="77777777" w:rsidR="0068696C" w:rsidRPr="00BC53E4" w:rsidRDefault="0068696C" w:rsidP="001216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BC53E4">
        <w:rPr>
          <w:rFonts w:ascii="Times New Roman" w:hAnsi="Times New Roman" w:cs="Times New Roman"/>
          <w:kern w:val="0"/>
          <w:sz w:val="24"/>
          <w:szCs w:val="24"/>
        </w:rPr>
        <w:t>Ovo rješenje stupa na snagu danom donošenja, a</w:t>
      </w:r>
    </w:p>
    <w:p w14:paraId="3AFFB3EC" w14:textId="77777777" w:rsidR="0068696C" w:rsidRPr="00BC53E4" w:rsidRDefault="0068696C" w:rsidP="001216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BC53E4">
        <w:rPr>
          <w:rFonts w:ascii="Times New Roman" w:hAnsi="Times New Roman" w:cs="Times New Roman"/>
          <w:kern w:val="0"/>
          <w:sz w:val="24"/>
          <w:szCs w:val="24"/>
        </w:rPr>
        <w:t>objavit će se u «Službenom vjesniku Šibensko-kninske</w:t>
      </w:r>
    </w:p>
    <w:p w14:paraId="7EA6276B" w14:textId="77777777" w:rsidR="0068696C" w:rsidRPr="00BC53E4" w:rsidRDefault="0068696C" w:rsidP="001216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BC53E4">
        <w:rPr>
          <w:rFonts w:ascii="Times New Roman" w:hAnsi="Times New Roman" w:cs="Times New Roman"/>
          <w:kern w:val="0"/>
          <w:sz w:val="24"/>
          <w:szCs w:val="24"/>
        </w:rPr>
        <w:t>županije».</w:t>
      </w:r>
    </w:p>
    <w:p w14:paraId="47432709" w14:textId="77777777" w:rsidR="0068696C" w:rsidRPr="00BC53E4" w:rsidRDefault="0068696C" w:rsidP="001216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BC53E4">
        <w:rPr>
          <w:rFonts w:ascii="Times New Roman" w:hAnsi="Times New Roman" w:cs="Times New Roman"/>
          <w:kern w:val="0"/>
          <w:sz w:val="24"/>
          <w:szCs w:val="24"/>
        </w:rPr>
        <w:t>KLASA: 940-06/15-01/1</w:t>
      </w:r>
    </w:p>
    <w:p w14:paraId="763D6526" w14:textId="77777777" w:rsidR="0068696C" w:rsidRPr="00BC53E4" w:rsidRDefault="0068696C" w:rsidP="001216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BC53E4">
        <w:rPr>
          <w:rFonts w:ascii="Times New Roman" w:hAnsi="Times New Roman" w:cs="Times New Roman"/>
          <w:kern w:val="0"/>
          <w:sz w:val="24"/>
          <w:szCs w:val="24"/>
        </w:rPr>
        <w:t>URBROJ: 2182/03-01-15-1</w:t>
      </w:r>
    </w:p>
    <w:p w14:paraId="2C5E5DB0" w14:textId="31B09810" w:rsidR="0068696C" w:rsidRPr="00BC53E4" w:rsidRDefault="0068696C" w:rsidP="001216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BC53E4">
        <w:rPr>
          <w:rFonts w:ascii="Times New Roman" w:hAnsi="Times New Roman" w:cs="Times New Roman"/>
          <w:kern w:val="0"/>
          <w:sz w:val="24"/>
          <w:szCs w:val="24"/>
        </w:rPr>
        <w:t xml:space="preserve">Skradin, </w:t>
      </w:r>
      <w:r w:rsidR="00854E6B" w:rsidRPr="00BC53E4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BC53E4">
        <w:rPr>
          <w:rFonts w:ascii="Times New Roman" w:hAnsi="Times New Roman" w:cs="Times New Roman"/>
          <w:kern w:val="0"/>
          <w:sz w:val="24"/>
          <w:szCs w:val="24"/>
        </w:rPr>
        <w:t>20</w:t>
      </w:r>
      <w:r w:rsidR="00854E6B" w:rsidRPr="00BC53E4">
        <w:rPr>
          <w:rFonts w:ascii="Times New Roman" w:hAnsi="Times New Roman" w:cs="Times New Roman"/>
          <w:kern w:val="0"/>
          <w:sz w:val="24"/>
          <w:szCs w:val="24"/>
        </w:rPr>
        <w:t>25.</w:t>
      </w:r>
    </w:p>
    <w:p w14:paraId="5DBD8C02" w14:textId="3B3CFE95" w:rsidR="00EE73A7" w:rsidRPr="0068696C" w:rsidRDefault="0068696C" w:rsidP="00121658">
      <w:pPr>
        <w:jc w:val="both"/>
        <w:rPr>
          <w:rFonts w:ascii="Times New Roman" w:hAnsi="Times New Roman" w:cs="Times New Roman"/>
          <w:sz w:val="24"/>
          <w:szCs w:val="24"/>
        </w:rPr>
      </w:pPr>
      <w:r w:rsidRPr="00BC53E4">
        <w:rPr>
          <w:rFonts w:ascii="Times New Roman" w:hAnsi="Times New Roman" w:cs="Times New Roman"/>
          <w:kern w:val="0"/>
          <w:sz w:val="24"/>
          <w:szCs w:val="24"/>
        </w:rPr>
        <w:t>GRAD SKRADIN</w:t>
      </w:r>
    </w:p>
    <w:sectPr w:rsidR="00EE73A7" w:rsidRPr="0068696C" w:rsidSect="008D42F1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64FF"/>
    <w:rsid w:val="000073FE"/>
    <w:rsid w:val="00121658"/>
    <w:rsid w:val="0019568D"/>
    <w:rsid w:val="001E2EEB"/>
    <w:rsid w:val="00230ED3"/>
    <w:rsid w:val="00313133"/>
    <w:rsid w:val="00331168"/>
    <w:rsid w:val="003C4B20"/>
    <w:rsid w:val="00414C32"/>
    <w:rsid w:val="004150B2"/>
    <w:rsid w:val="00441FBB"/>
    <w:rsid w:val="0045676A"/>
    <w:rsid w:val="004A65C1"/>
    <w:rsid w:val="004F04F0"/>
    <w:rsid w:val="0054134F"/>
    <w:rsid w:val="00566B7B"/>
    <w:rsid w:val="005B41BC"/>
    <w:rsid w:val="006209F6"/>
    <w:rsid w:val="0068596D"/>
    <w:rsid w:val="0068696C"/>
    <w:rsid w:val="00721C17"/>
    <w:rsid w:val="007A408C"/>
    <w:rsid w:val="007E7441"/>
    <w:rsid w:val="008375AA"/>
    <w:rsid w:val="00854E6B"/>
    <w:rsid w:val="008828A0"/>
    <w:rsid w:val="008D42F1"/>
    <w:rsid w:val="00A40E88"/>
    <w:rsid w:val="00B064FF"/>
    <w:rsid w:val="00B500BF"/>
    <w:rsid w:val="00BC53E4"/>
    <w:rsid w:val="00C711B0"/>
    <w:rsid w:val="00C83F1C"/>
    <w:rsid w:val="00D36858"/>
    <w:rsid w:val="00DC6759"/>
    <w:rsid w:val="00DF5A11"/>
    <w:rsid w:val="00EE7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DD3623"/>
  <w15:chartTrackingRefBased/>
  <w15:docId w15:val="{81685507-2697-42A0-89A3-6BE4904C69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B064F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B064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B064F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B064F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B064F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B064F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B064F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B064F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B064F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B064F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B064F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B064F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B064FF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B064FF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B064FF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B064FF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B064FF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B064FF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B064F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B064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B064F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B064F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B064F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B064FF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B064FF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B064FF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B064F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B064FF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B064F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4840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760A10-C859-4520-983D-C471829083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632</Words>
  <Characters>3607</Characters>
  <Application>Microsoft Office Word</Application>
  <DocSecurity>0</DocSecurity>
  <Lines>30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Grad Skradin Josip</dc:creator>
  <cp:keywords/>
  <dc:description/>
  <cp:lastModifiedBy>korisnik</cp:lastModifiedBy>
  <cp:revision>2</cp:revision>
  <dcterms:created xsi:type="dcterms:W3CDTF">2025-11-13T08:54:00Z</dcterms:created>
  <dcterms:modified xsi:type="dcterms:W3CDTF">2025-11-13T08:54:00Z</dcterms:modified>
</cp:coreProperties>
</file>