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CE531B" w14:paraId="658A99E1" w14:textId="77777777" w:rsidTr="00CE531B">
        <w:tc>
          <w:tcPr>
            <w:tcW w:w="3708" w:type="dxa"/>
          </w:tcPr>
          <w:p w14:paraId="20011B8C" w14:textId="77777777" w:rsidR="00CE531B" w:rsidRDefault="00CE531B"/>
        </w:tc>
      </w:tr>
      <w:tr w:rsidR="00CE531B" w14:paraId="1E0F0BBE" w14:textId="77777777" w:rsidTr="00CE531B">
        <w:tc>
          <w:tcPr>
            <w:tcW w:w="3708" w:type="dxa"/>
            <w:hideMark/>
          </w:tcPr>
          <w:p w14:paraId="113E4CA5" w14:textId="6405712B" w:rsidR="00CE531B" w:rsidRDefault="00CE531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634262" wp14:editId="7A63DC40">
                  <wp:extent cx="542925" cy="742950"/>
                  <wp:effectExtent l="0" t="0" r="9525" b="0"/>
                  <wp:docPr id="1971300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31B" w14:paraId="01F2C380" w14:textId="77777777" w:rsidTr="00CE531B">
        <w:tc>
          <w:tcPr>
            <w:tcW w:w="3708" w:type="dxa"/>
          </w:tcPr>
          <w:p w14:paraId="42423B89" w14:textId="77777777" w:rsidR="00CE531B" w:rsidRDefault="00CE531B">
            <w:pPr>
              <w:jc w:val="center"/>
              <w:rPr>
                <w:sz w:val="16"/>
                <w:szCs w:val="16"/>
              </w:rPr>
            </w:pPr>
          </w:p>
        </w:tc>
      </w:tr>
      <w:tr w:rsidR="00CE531B" w14:paraId="6FBF207E" w14:textId="77777777" w:rsidTr="00CE531B">
        <w:tc>
          <w:tcPr>
            <w:tcW w:w="3708" w:type="dxa"/>
            <w:hideMark/>
          </w:tcPr>
          <w:p w14:paraId="5942B8F9" w14:textId="77777777" w:rsidR="00CE531B" w:rsidRDefault="00CE5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</w:tc>
      </w:tr>
      <w:tr w:rsidR="00CE531B" w14:paraId="667EA0C7" w14:textId="77777777" w:rsidTr="00CE531B">
        <w:tc>
          <w:tcPr>
            <w:tcW w:w="3708" w:type="dxa"/>
            <w:hideMark/>
          </w:tcPr>
          <w:p w14:paraId="124E722B" w14:textId="77777777" w:rsidR="00CE531B" w:rsidRDefault="00CE531B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ŠIBENSKO-KNINSKA ŽUPANIJA</w:t>
            </w:r>
          </w:p>
        </w:tc>
      </w:tr>
      <w:tr w:rsidR="00CE531B" w14:paraId="2868FAB3" w14:textId="77777777" w:rsidTr="00CE531B">
        <w:trPr>
          <w:trHeight w:val="167"/>
        </w:trPr>
        <w:tc>
          <w:tcPr>
            <w:tcW w:w="3708" w:type="dxa"/>
          </w:tcPr>
          <w:p w14:paraId="5AB083BC" w14:textId="31F5B7B6" w:rsidR="00CE531B" w:rsidRPr="00CE531B" w:rsidRDefault="00CE531B" w:rsidP="00CE531B">
            <w:pPr>
              <w:rPr>
                <w:b/>
                <w:bCs/>
                <w:sz w:val="22"/>
                <w:szCs w:val="22"/>
              </w:rPr>
            </w:pPr>
            <w:r w:rsidRPr="00CE531B">
              <w:rPr>
                <w:b/>
                <w:bCs/>
                <w:sz w:val="22"/>
                <w:szCs w:val="22"/>
              </w:rPr>
              <w:t xml:space="preserve">            GRAD SKRADIN</w:t>
            </w:r>
          </w:p>
          <w:p w14:paraId="22EAE53C" w14:textId="1DB2DB4C" w:rsidR="00CE531B" w:rsidRPr="00CE531B" w:rsidRDefault="00CE531B" w:rsidP="00CE531B">
            <w:pPr>
              <w:rPr>
                <w:b/>
                <w:bCs/>
                <w:sz w:val="22"/>
                <w:szCs w:val="22"/>
              </w:rPr>
            </w:pPr>
            <w:r w:rsidRPr="00CE531B">
              <w:rPr>
                <w:b/>
                <w:bCs/>
                <w:sz w:val="22"/>
                <w:szCs w:val="22"/>
              </w:rPr>
              <w:t xml:space="preserve">          GRADSKO VIJEĆE</w:t>
            </w:r>
          </w:p>
        </w:tc>
      </w:tr>
      <w:tr w:rsidR="00CE531B" w14:paraId="1D20BC32" w14:textId="77777777" w:rsidTr="00CE531B">
        <w:tc>
          <w:tcPr>
            <w:tcW w:w="3708" w:type="dxa"/>
            <w:hideMark/>
          </w:tcPr>
          <w:p w14:paraId="5E667EF1" w14:textId="3FD36A71" w:rsidR="00CE531B" w:rsidRPr="00CE531B" w:rsidRDefault="00CE531B">
            <w:pPr>
              <w:jc w:val="center"/>
              <w:rPr>
                <w:b/>
                <w:bCs/>
              </w:rPr>
            </w:pPr>
          </w:p>
        </w:tc>
      </w:tr>
      <w:tr w:rsidR="00CE531B" w14:paraId="3D917624" w14:textId="77777777" w:rsidTr="00CE531B">
        <w:tc>
          <w:tcPr>
            <w:tcW w:w="3708" w:type="dxa"/>
          </w:tcPr>
          <w:p w14:paraId="0BE07913" w14:textId="77777777" w:rsidR="00CE531B" w:rsidRPr="00CE531B" w:rsidRDefault="00CE53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CB5B7D2" w14:textId="5EB72043" w:rsidR="00511188" w:rsidRDefault="00EC61B9" w:rsidP="00EC61B9">
      <w:pPr>
        <w:rPr>
          <w:lang w:val="hr-HR"/>
        </w:rPr>
      </w:pPr>
      <w:r>
        <w:rPr>
          <w:lang w:val="hr-HR"/>
        </w:rPr>
        <w:t>KLASA: 363-01/2</w:t>
      </w:r>
      <w:r w:rsidR="005828F2">
        <w:rPr>
          <w:lang w:val="hr-HR"/>
        </w:rPr>
        <w:t>5</w:t>
      </w:r>
      <w:r>
        <w:rPr>
          <w:lang w:val="hr-HR"/>
        </w:rPr>
        <w:t>-0</w:t>
      </w:r>
      <w:r w:rsidR="00511188">
        <w:rPr>
          <w:lang w:val="hr-HR"/>
        </w:rPr>
        <w:t>1</w:t>
      </w:r>
      <w:r>
        <w:rPr>
          <w:lang w:val="hr-HR"/>
        </w:rPr>
        <w:t>/</w:t>
      </w:r>
      <w:r w:rsidR="005828F2">
        <w:rPr>
          <w:lang w:val="hr-HR"/>
        </w:rPr>
        <w:t>…</w:t>
      </w:r>
    </w:p>
    <w:p w14:paraId="405108D4" w14:textId="4CB53B91" w:rsidR="00EC61B9" w:rsidRDefault="00EC61B9" w:rsidP="00EC61B9">
      <w:pPr>
        <w:rPr>
          <w:szCs w:val="20"/>
          <w:lang w:val="hr-HR" w:eastAsia="hr-HR"/>
        </w:rPr>
      </w:pPr>
      <w:r>
        <w:rPr>
          <w:lang w:val="hr-HR"/>
        </w:rPr>
        <w:t>URBROJ: 2182-03-02-2</w:t>
      </w:r>
      <w:r w:rsidR="005828F2">
        <w:rPr>
          <w:lang w:val="hr-HR"/>
        </w:rPr>
        <w:t>5</w:t>
      </w:r>
      <w:r>
        <w:rPr>
          <w:lang w:val="hr-HR"/>
        </w:rPr>
        <w:t>-</w:t>
      </w:r>
      <w:r w:rsidR="00CF64A5">
        <w:rPr>
          <w:lang w:val="hr-HR"/>
        </w:rPr>
        <w:t>1</w:t>
      </w:r>
    </w:p>
    <w:p w14:paraId="7FCC83DB" w14:textId="71F1BBA7" w:rsidR="00EC61B9" w:rsidRDefault="00EC61B9" w:rsidP="00EC61B9">
      <w:pPr>
        <w:rPr>
          <w:lang w:val="hr-HR"/>
        </w:rPr>
      </w:pPr>
      <w:r>
        <w:rPr>
          <w:lang w:val="hr-HR"/>
        </w:rPr>
        <w:t xml:space="preserve">Skradin, </w:t>
      </w:r>
      <w:r w:rsidR="005828F2">
        <w:rPr>
          <w:lang w:val="hr-HR"/>
        </w:rPr>
        <w:t>…</w:t>
      </w:r>
      <w:r w:rsidR="00511188">
        <w:rPr>
          <w:lang w:val="hr-HR"/>
        </w:rPr>
        <w:t>.</w:t>
      </w:r>
      <w:r>
        <w:rPr>
          <w:lang w:val="hr-HR"/>
        </w:rPr>
        <w:t xml:space="preserve"> prosinca 202</w:t>
      </w:r>
      <w:r w:rsidR="005828F2">
        <w:rPr>
          <w:lang w:val="hr-HR"/>
        </w:rPr>
        <w:t>5</w:t>
      </w:r>
      <w:r>
        <w:rPr>
          <w:lang w:val="hr-HR"/>
        </w:rPr>
        <w:t>.god.</w:t>
      </w:r>
      <w:r>
        <w:rPr>
          <w:lang w:val="hr-HR"/>
        </w:rPr>
        <w:tab/>
      </w:r>
    </w:p>
    <w:p w14:paraId="7FC8BD8B" w14:textId="77777777" w:rsidR="00CE531B" w:rsidRDefault="00CE531B" w:rsidP="00733455">
      <w:pPr>
        <w:ind w:firstLine="360"/>
        <w:jc w:val="both"/>
        <w:rPr>
          <w:lang w:val="hr-HR"/>
        </w:rPr>
      </w:pPr>
    </w:p>
    <w:p w14:paraId="29E23FB4" w14:textId="77777777" w:rsidR="00745DB7" w:rsidRDefault="00745DB7" w:rsidP="00733455">
      <w:pPr>
        <w:ind w:firstLine="360"/>
        <w:jc w:val="both"/>
        <w:rPr>
          <w:lang w:val="hr-HR"/>
        </w:rPr>
      </w:pPr>
    </w:p>
    <w:p w14:paraId="5B44C4EC" w14:textId="5DE49107" w:rsidR="00612B6B" w:rsidRDefault="00612B6B" w:rsidP="00612B6B">
      <w:pPr>
        <w:jc w:val="both"/>
        <w:rPr>
          <w:szCs w:val="20"/>
          <w:lang w:val="hr-HR" w:eastAsia="hr-HR"/>
        </w:rPr>
      </w:pPr>
      <w:r>
        <w:rPr>
          <w:lang w:val="hr-HR"/>
        </w:rPr>
        <w:t>Na temelju članka 72. stavak 1. Zakona o komunalnom gospodarstvu (“Narodne novine” broj 68/18, 110/18</w:t>
      </w:r>
      <w:r w:rsidR="007056EE">
        <w:rPr>
          <w:lang w:val="hr-HR"/>
        </w:rPr>
        <w:t>,</w:t>
      </w:r>
      <w:r>
        <w:rPr>
          <w:lang w:val="hr-HR"/>
        </w:rPr>
        <w:t xml:space="preserve"> 32/20</w:t>
      </w:r>
      <w:r w:rsidR="007056EE">
        <w:rPr>
          <w:lang w:val="hr-HR"/>
        </w:rPr>
        <w:t xml:space="preserve"> i 145/24</w:t>
      </w:r>
      <w:r>
        <w:rPr>
          <w:lang w:val="hr-HR"/>
        </w:rPr>
        <w:t xml:space="preserve">) i članka 34. Statuta Grada Skradina (“Službeni vjesnik Šibensko-kninske županije” broj 3/21, 15/22 i 29/23), Gradsko vijeće Grada Skradina, na </w:t>
      </w:r>
      <w:r w:rsidR="005828F2">
        <w:rPr>
          <w:lang w:val="hr-HR"/>
        </w:rPr>
        <w:t>…</w:t>
      </w:r>
      <w:r>
        <w:rPr>
          <w:lang w:val="hr-HR"/>
        </w:rPr>
        <w:t xml:space="preserve">. sjednici, od </w:t>
      </w:r>
      <w:r w:rsidR="005828F2">
        <w:rPr>
          <w:lang w:val="hr-HR"/>
        </w:rPr>
        <w:t>…</w:t>
      </w:r>
      <w:r>
        <w:rPr>
          <w:lang w:val="hr-HR"/>
        </w:rPr>
        <w:t>. prosinca 202</w:t>
      </w:r>
      <w:r w:rsidR="005828F2">
        <w:rPr>
          <w:lang w:val="hr-HR"/>
        </w:rPr>
        <w:t>5</w:t>
      </w:r>
      <w:r>
        <w:rPr>
          <w:lang w:val="hr-HR"/>
        </w:rPr>
        <w:t>. godine, donosi</w:t>
      </w:r>
      <w:r>
        <w:rPr>
          <w:lang w:val="hr-HR"/>
        </w:rPr>
        <w:tab/>
      </w:r>
    </w:p>
    <w:p w14:paraId="784389EB" w14:textId="77777777" w:rsidR="00612B6B" w:rsidRDefault="00612B6B" w:rsidP="00612B6B">
      <w:pPr>
        <w:ind w:left="360"/>
        <w:jc w:val="both"/>
        <w:rPr>
          <w:szCs w:val="20"/>
          <w:lang w:val="hr-HR" w:eastAsia="hr-HR"/>
        </w:rPr>
      </w:pPr>
    </w:p>
    <w:p w14:paraId="51622372" w14:textId="77777777" w:rsidR="00745DB7" w:rsidRDefault="00745DB7" w:rsidP="00612B6B">
      <w:pPr>
        <w:ind w:left="360"/>
        <w:jc w:val="both"/>
        <w:rPr>
          <w:szCs w:val="20"/>
          <w:lang w:val="hr-HR" w:eastAsia="hr-HR"/>
        </w:rPr>
      </w:pPr>
    </w:p>
    <w:p w14:paraId="60B3367C" w14:textId="77777777" w:rsidR="00745DB7" w:rsidRDefault="00745DB7" w:rsidP="00612B6B">
      <w:pPr>
        <w:ind w:left="360"/>
        <w:jc w:val="both"/>
        <w:rPr>
          <w:szCs w:val="20"/>
          <w:lang w:val="hr-HR" w:eastAsia="hr-HR"/>
        </w:rPr>
      </w:pPr>
    </w:p>
    <w:p w14:paraId="520EE3B2" w14:textId="77777777" w:rsidR="00612B6B" w:rsidRDefault="00612B6B" w:rsidP="00612B6B">
      <w:pPr>
        <w:ind w:left="360"/>
        <w:jc w:val="both"/>
        <w:rPr>
          <w:szCs w:val="20"/>
          <w:lang w:val="hr-HR" w:eastAsia="hr-HR"/>
        </w:rPr>
      </w:pPr>
    </w:p>
    <w:p w14:paraId="20421016" w14:textId="77777777" w:rsid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/>
          <w:lang w:val="hr-HR"/>
        </w:rPr>
        <w:t xml:space="preserve">      P R O G R A M</w:t>
      </w:r>
    </w:p>
    <w:p w14:paraId="5E42690B" w14:textId="77777777" w:rsid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održavanja komunalne infrastrukture</w:t>
      </w:r>
    </w:p>
    <w:p w14:paraId="34C4A968" w14:textId="26925F7B" w:rsidR="00612B6B" w:rsidRP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  <w:r w:rsidRPr="00612B6B">
        <w:rPr>
          <w:b/>
          <w:lang w:val="hr-HR"/>
        </w:rPr>
        <w:tab/>
      </w:r>
      <w:r w:rsidRPr="00612B6B">
        <w:rPr>
          <w:b/>
          <w:lang w:val="hr-HR"/>
        </w:rPr>
        <w:tab/>
      </w:r>
      <w:r w:rsidRPr="00612B6B">
        <w:rPr>
          <w:b/>
          <w:lang w:val="hr-HR"/>
        </w:rPr>
        <w:tab/>
        <w:t>na području Grada Skradina u 202</w:t>
      </w:r>
      <w:r w:rsidR="005828F2">
        <w:rPr>
          <w:b/>
          <w:lang w:val="hr-HR"/>
        </w:rPr>
        <w:t>6</w:t>
      </w:r>
      <w:r w:rsidRPr="00612B6B">
        <w:rPr>
          <w:b/>
          <w:lang w:val="hr-HR"/>
        </w:rPr>
        <w:t>. g.</w:t>
      </w:r>
      <w:r w:rsidRPr="00612B6B">
        <w:rPr>
          <w:b/>
          <w:lang w:val="hr-HR"/>
        </w:rPr>
        <w:tab/>
      </w:r>
    </w:p>
    <w:p w14:paraId="77A3CF86" w14:textId="77777777" w:rsid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</w:p>
    <w:p w14:paraId="625D323A" w14:textId="77777777" w:rsidR="00612B6B" w:rsidRDefault="00612B6B" w:rsidP="00612B6B">
      <w:pPr>
        <w:ind w:left="360"/>
        <w:jc w:val="both"/>
        <w:rPr>
          <w:b/>
          <w:szCs w:val="20"/>
          <w:lang w:val="hr-HR" w:eastAsia="hr-HR"/>
        </w:rPr>
      </w:pPr>
    </w:p>
    <w:p w14:paraId="2590C814" w14:textId="77777777" w:rsidR="00690AAD" w:rsidRDefault="00690AAD" w:rsidP="00690AAD">
      <w:pPr>
        <w:ind w:left="360"/>
        <w:jc w:val="both"/>
        <w:rPr>
          <w:szCs w:val="20"/>
          <w:lang w:val="hr-HR" w:eastAsia="hr-HR"/>
        </w:rPr>
      </w:pPr>
    </w:p>
    <w:p w14:paraId="034B0101" w14:textId="027E432B" w:rsidR="00690AAD" w:rsidRPr="00942206" w:rsidRDefault="00942206" w:rsidP="006A703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 w:rsidR="00690AAD" w:rsidRPr="00942206">
        <w:rPr>
          <w:sz w:val="22"/>
          <w:szCs w:val="22"/>
        </w:rPr>
        <w:t>I  UVOD</w:t>
      </w:r>
      <w:proofErr w:type="gramEnd"/>
    </w:p>
    <w:p w14:paraId="6F7236D6" w14:textId="77777777" w:rsidR="00690AAD" w:rsidRPr="00942206" w:rsidRDefault="00690AAD" w:rsidP="00690AAD">
      <w:pPr>
        <w:ind w:left="360" w:firstLine="360"/>
        <w:jc w:val="both"/>
        <w:rPr>
          <w:sz w:val="22"/>
          <w:szCs w:val="22"/>
          <w:lang w:val="hr-HR" w:eastAsia="hr-HR"/>
        </w:rPr>
      </w:pPr>
    </w:p>
    <w:p w14:paraId="0BAEA7C8" w14:textId="77777777" w:rsidR="00690AAD" w:rsidRDefault="00690AAD" w:rsidP="00690AAD">
      <w:pPr>
        <w:ind w:left="360" w:firstLine="360"/>
        <w:jc w:val="both"/>
        <w:rPr>
          <w:szCs w:val="20"/>
          <w:lang w:val="hr-HR" w:eastAsia="hr-HR"/>
        </w:rPr>
      </w:pPr>
    </w:p>
    <w:p w14:paraId="46676DC3" w14:textId="77777777" w:rsidR="00690AAD" w:rsidRDefault="00690AAD" w:rsidP="00690AAD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Program  održavanja komunalne infrastrukture na području Grada Skradina u</w:t>
      </w:r>
    </w:p>
    <w:p w14:paraId="325D6F9D" w14:textId="77777777" w:rsidR="00AE0139" w:rsidRDefault="00690AAD" w:rsidP="00690AAD">
      <w:pPr>
        <w:rPr>
          <w:lang w:val="hr-HR"/>
        </w:rPr>
      </w:pPr>
      <w:r>
        <w:rPr>
          <w:lang w:val="hr-HR"/>
        </w:rPr>
        <w:t>202</w:t>
      </w:r>
      <w:r w:rsidR="0087443B">
        <w:rPr>
          <w:lang w:val="hr-HR"/>
        </w:rPr>
        <w:t>6</w:t>
      </w:r>
      <w:r>
        <w:rPr>
          <w:lang w:val="hr-HR"/>
        </w:rPr>
        <w:t>.  godini (u daljnjem tekstu: Program) odnosi se na održavanje komunalne infrastrukture sljedećih komunalnih djelatnosti</w:t>
      </w:r>
    </w:p>
    <w:p w14:paraId="0427BCD5" w14:textId="4D444ED3" w:rsidR="00AE0139" w:rsidRDefault="00690AAD" w:rsidP="00690AAD">
      <w:pPr>
        <w:rPr>
          <w:lang w:val="hr-HR"/>
        </w:rPr>
      </w:pPr>
      <w:r>
        <w:rPr>
          <w:lang w:val="hr-HR"/>
        </w:rPr>
        <w:t xml:space="preserve">-    </w:t>
      </w:r>
      <w:r w:rsidR="00C76A18">
        <w:rPr>
          <w:lang w:val="hr-HR"/>
        </w:rPr>
        <w:t>održavanje susta</w:t>
      </w:r>
      <w:r w:rsidR="001236FA">
        <w:rPr>
          <w:lang w:val="hr-HR"/>
        </w:rPr>
        <w:t xml:space="preserve">va </w:t>
      </w:r>
      <w:r>
        <w:rPr>
          <w:lang w:val="hr-HR"/>
        </w:rPr>
        <w:t>odvodnj</w:t>
      </w:r>
      <w:r w:rsidR="00C76A18">
        <w:rPr>
          <w:lang w:val="hr-HR"/>
        </w:rPr>
        <w:t xml:space="preserve">e </w:t>
      </w:r>
      <w:r>
        <w:rPr>
          <w:lang w:val="hr-HR"/>
        </w:rPr>
        <w:t xml:space="preserve"> atmosferskih voda</w:t>
      </w:r>
      <w:r w:rsidR="008C1D32">
        <w:rPr>
          <w:lang w:val="hr-HR"/>
        </w:rPr>
        <w:t>,</w:t>
      </w:r>
    </w:p>
    <w:p w14:paraId="5CF598F7" w14:textId="16E7C016" w:rsidR="001236FA" w:rsidRDefault="001236FA" w:rsidP="00690AAD">
      <w:pPr>
        <w:rPr>
          <w:lang w:val="hr-HR"/>
        </w:rPr>
      </w:pPr>
      <w:r>
        <w:rPr>
          <w:lang w:val="hr-HR"/>
        </w:rPr>
        <w:t>-    održavanje javnih površina:</w:t>
      </w:r>
    </w:p>
    <w:p w14:paraId="708C646C" w14:textId="509621C1" w:rsidR="008C1D32" w:rsidRDefault="001236FA" w:rsidP="00690AAD">
      <w:pPr>
        <w:rPr>
          <w:lang w:val="hr-HR"/>
        </w:rPr>
      </w:pPr>
      <w:r>
        <w:rPr>
          <w:lang w:val="hr-HR"/>
        </w:rPr>
        <w:t xml:space="preserve">                        </w:t>
      </w:r>
      <w:r w:rsidR="00F53FD6">
        <w:rPr>
          <w:lang w:val="hr-HR"/>
        </w:rPr>
        <w:t>-</w:t>
      </w:r>
      <w:r w:rsidR="005F4959">
        <w:rPr>
          <w:lang w:val="hr-HR"/>
        </w:rPr>
        <w:t xml:space="preserve"> održavanje javnih površina na </w:t>
      </w:r>
      <w:r w:rsidR="006200A6">
        <w:rPr>
          <w:lang w:val="hr-HR"/>
        </w:rPr>
        <w:t xml:space="preserve">kojima nije </w:t>
      </w:r>
      <w:r w:rsidR="005C1A42">
        <w:rPr>
          <w:lang w:val="hr-HR"/>
        </w:rPr>
        <w:t>dopušten promet motornih vozila</w:t>
      </w:r>
      <w:r w:rsidR="004F1115">
        <w:rPr>
          <w:lang w:val="hr-HR"/>
        </w:rPr>
        <w:t>,</w:t>
      </w:r>
    </w:p>
    <w:p w14:paraId="773CAB12" w14:textId="16A94997" w:rsidR="00163B1D" w:rsidRDefault="00F53FD6" w:rsidP="00690AAD">
      <w:pPr>
        <w:rPr>
          <w:lang w:val="hr-HR"/>
        </w:rPr>
      </w:pPr>
      <w:r>
        <w:rPr>
          <w:lang w:val="hr-HR"/>
        </w:rPr>
        <w:t xml:space="preserve">                        </w:t>
      </w:r>
      <w:r w:rsidR="00163B1D">
        <w:rPr>
          <w:lang w:val="hr-HR"/>
        </w:rPr>
        <w:t xml:space="preserve">- </w:t>
      </w:r>
      <w:r w:rsidR="00AA341C">
        <w:rPr>
          <w:lang w:val="hr-HR"/>
        </w:rPr>
        <w:t>održavanje javnih zelenih površina</w:t>
      </w:r>
      <w:r w:rsidR="006E6346">
        <w:rPr>
          <w:lang w:val="hr-HR"/>
        </w:rPr>
        <w:t>,</w:t>
      </w:r>
    </w:p>
    <w:p w14:paraId="3E445049" w14:textId="748A6E55" w:rsidR="007F3D5A" w:rsidRDefault="007F3D5A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                        </w:t>
      </w:r>
      <w:r w:rsidR="003F4861">
        <w:rPr>
          <w:lang w:val="hr-HR"/>
        </w:rPr>
        <w:t>-</w:t>
      </w:r>
      <w:r w:rsidR="00EC25D1">
        <w:rPr>
          <w:lang w:val="hr-HR"/>
        </w:rPr>
        <w:t xml:space="preserve"> </w:t>
      </w:r>
      <w:r w:rsidR="001621F3">
        <w:rPr>
          <w:lang w:val="hr-HR"/>
        </w:rPr>
        <w:t>održavanje građevina i uređaja javne namjene</w:t>
      </w:r>
      <w:r w:rsidR="00EC25D1">
        <w:rPr>
          <w:lang w:val="hr-HR"/>
        </w:rPr>
        <w:t>,</w:t>
      </w:r>
    </w:p>
    <w:p w14:paraId="1304EB26" w14:textId="7DB79FD2" w:rsidR="00A21F40" w:rsidRDefault="00F53FD6" w:rsidP="00B05253">
      <w:pPr>
        <w:rPr>
          <w:lang w:val="hr-HR"/>
        </w:rPr>
      </w:pPr>
      <w:r>
        <w:rPr>
          <w:lang w:val="hr-HR"/>
        </w:rPr>
        <w:t xml:space="preserve">                        </w:t>
      </w:r>
      <w:r w:rsidR="00690AAD">
        <w:rPr>
          <w:lang w:val="hr-HR"/>
        </w:rPr>
        <w:t>-</w:t>
      </w:r>
      <w:r w:rsidR="00EC25D1">
        <w:rPr>
          <w:lang w:val="hr-HR"/>
        </w:rPr>
        <w:t xml:space="preserve"> </w:t>
      </w:r>
      <w:r w:rsidR="00690AAD">
        <w:rPr>
          <w:lang w:val="hr-HR"/>
        </w:rPr>
        <w:t>održavanje čistoće u dijelu koji se odnosi na čišćenje javnih površina</w:t>
      </w:r>
      <w:r w:rsidR="00EC25D1">
        <w:rPr>
          <w:lang w:val="hr-HR"/>
        </w:rPr>
        <w:t>,</w:t>
      </w:r>
      <w:r w:rsidR="00690AAD">
        <w:rPr>
          <w:lang w:val="hr-HR"/>
        </w:rPr>
        <w:t xml:space="preserve">  </w:t>
      </w:r>
      <w:r w:rsidR="00A21F40">
        <w:rPr>
          <w:szCs w:val="20"/>
          <w:lang w:val="hr-HR" w:eastAsia="hr-HR"/>
        </w:rPr>
        <w:t xml:space="preserve">                               </w:t>
      </w:r>
      <w:r w:rsidR="00690AAD">
        <w:rPr>
          <w:lang w:val="hr-HR"/>
        </w:rPr>
        <w:t xml:space="preserve">              </w:t>
      </w:r>
      <w:r w:rsidR="00A21F40">
        <w:rPr>
          <w:lang w:val="hr-HR"/>
        </w:rPr>
        <w:t xml:space="preserve">      </w:t>
      </w:r>
    </w:p>
    <w:p w14:paraId="32C3853A" w14:textId="0C302BFF" w:rsidR="00690AAD" w:rsidRDefault="00690AAD" w:rsidP="00B05253">
      <w:pPr>
        <w:rPr>
          <w:szCs w:val="20"/>
          <w:lang w:val="hr-HR" w:eastAsia="hr-HR"/>
        </w:rPr>
      </w:pPr>
      <w:r>
        <w:rPr>
          <w:lang w:val="hr-HR"/>
        </w:rPr>
        <w:t>-    održavanje nerazvrstanih cesta,</w:t>
      </w:r>
    </w:p>
    <w:p w14:paraId="11DAD937" w14:textId="15F9FCB5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-    </w:t>
      </w:r>
      <w:r w:rsidR="0020005B">
        <w:rPr>
          <w:lang w:val="hr-HR"/>
        </w:rPr>
        <w:t xml:space="preserve">održavanje </w:t>
      </w:r>
      <w:r>
        <w:rPr>
          <w:lang w:val="hr-HR"/>
        </w:rPr>
        <w:t>javn</w:t>
      </w:r>
      <w:r w:rsidR="0020005B">
        <w:rPr>
          <w:lang w:val="hr-HR"/>
        </w:rPr>
        <w:t>e</w:t>
      </w:r>
      <w:r>
        <w:rPr>
          <w:lang w:val="hr-HR"/>
        </w:rPr>
        <w:t xml:space="preserve"> rasvjet</w:t>
      </w:r>
      <w:r w:rsidR="0020005B">
        <w:rPr>
          <w:lang w:val="hr-HR"/>
        </w:rPr>
        <w:t>e</w:t>
      </w:r>
      <w:r>
        <w:rPr>
          <w:lang w:val="hr-HR"/>
        </w:rPr>
        <w:t>.</w:t>
      </w:r>
    </w:p>
    <w:p w14:paraId="13CBCFFA" w14:textId="77777777" w:rsidR="00690AAD" w:rsidRDefault="00690AAD" w:rsidP="00690AAD">
      <w:pPr>
        <w:ind w:left="360" w:firstLine="360"/>
        <w:rPr>
          <w:szCs w:val="20"/>
          <w:lang w:val="hr-HR" w:eastAsia="hr-HR"/>
        </w:rPr>
      </w:pPr>
      <w:r>
        <w:rPr>
          <w:lang w:val="hr-HR"/>
        </w:rPr>
        <w:t xml:space="preserve">   2. Ovim se Programom za navedene komunalne djelatnosti utvrđuje opis i</w:t>
      </w:r>
    </w:p>
    <w:p w14:paraId="0CF657C1" w14:textId="39CFD919" w:rsidR="00690AAD" w:rsidRDefault="00690AAD" w:rsidP="00690AAD">
      <w:pPr>
        <w:rPr>
          <w:lang w:val="hr-HR"/>
        </w:rPr>
      </w:pPr>
      <w:r>
        <w:rPr>
          <w:lang w:val="hr-HR"/>
        </w:rPr>
        <w:t>opseg poslova održavanja komunalne infrastrukture s procjenom pojedinih troškova, te</w:t>
      </w:r>
    </w:p>
    <w:p w14:paraId="619147D9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>iskaz potrebnih financijskih sredstava za njegovo ostvarivanje.</w:t>
      </w:r>
    </w:p>
    <w:p w14:paraId="1D7E4DA4" w14:textId="77777777" w:rsidR="00690AAD" w:rsidRDefault="00690AAD" w:rsidP="00690AAD">
      <w:pPr>
        <w:ind w:left="360" w:firstLine="360"/>
        <w:rPr>
          <w:szCs w:val="20"/>
          <w:lang w:val="hr-HR" w:eastAsia="hr-HR"/>
        </w:rPr>
      </w:pPr>
      <w:r>
        <w:rPr>
          <w:lang w:val="hr-HR"/>
        </w:rPr>
        <w:t xml:space="preserve">   3. Iskaz financijskih sredstava potrebnih za ostvarivanje ovog Programa</w:t>
      </w:r>
    </w:p>
    <w:p w14:paraId="11753F15" w14:textId="77777777" w:rsidR="00690AAD" w:rsidRDefault="00690AAD" w:rsidP="00690AAD">
      <w:pPr>
        <w:rPr>
          <w:lang w:val="hr-HR"/>
        </w:rPr>
      </w:pPr>
      <w:r>
        <w:rPr>
          <w:lang w:val="hr-HR"/>
        </w:rPr>
        <w:t>temelji se na ravnoteži prihoda i rashodne strane, što znači da su prihodi i primici, te</w:t>
      </w:r>
    </w:p>
    <w:p w14:paraId="5A01CC70" w14:textId="77777777" w:rsidR="00690AAD" w:rsidRDefault="00690AAD" w:rsidP="00690AAD">
      <w:pPr>
        <w:rPr>
          <w:lang w:val="hr-HR"/>
        </w:rPr>
      </w:pPr>
      <w:r>
        <w:rPr>
          <w:lang w:val="hr-HR"/>
        </w:rPr>
        <w:t>izdaci i ostala plaćanja planirani na razini ukupnih fakturiranih sredstava komunalne</w:t>
      </w:r>
    </w:p>
    <w:p w14:paraId="120CCD4A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>naknade.</w:t>
      </w:r>
    </w:p>
    <w:p w14:paraId="562CC5AE" w14:textId="77777777" w:rsidR="006A703E" w:rsidRDefault="006A703E" w:rsidP="006A703E">
      <w:pPr>
        <w:jc w:val="center"/>
        <w:rPr>
          <w:szCs w:val="20"/>
          <w:lang w:val="hr-HR" w:eastAsia="hr-HR"/>
        </w:rPr>
      </w:pPr>
      <w:r>
        <w:rPr>
          <w:szCs w:val="20"/>
          <w:lang w:val="hr-HR" w:eastAsia="hr-HR"/>
        </w:rPr>
        <w:lastRenderedPageBreak/>
        <w:t>-2-</w:t>
      </w:r>
    </w:p>
    <w:p w14:paraId="70493248" w14:textId="77777777" w:rsidR="006A703E" w:rsidRDefault="006A703E" w:rsidP="006A703E">
      <w:pPr>
        <w:jc w:val="center"/>
        <w:rPr>
          <w:szCs w:val="20"/>
          <w:lang w:val="hr-HR" w:eastAsia="hr-HR"/>
        </w:rPr>
      </w:pPr>
    </w:p>
    <w:p w14:paraId="0C45242F" w14:textId="73644E03" w:rsidR="00690AAD" w:rsidRDefault="00690AAD" w:rsidP="00745DB7">
      <w:pPr>
        <w:pStyle w:val="Uvuenotijeloteksta"/>
        <w:ind w:left="0"/>
      </w:pPr>
      <w:r>
        <w:t>II. OPSEG POSLOVA ODRŽAVANJA KOMUNALNE INFRASTRUKTURE</w:t>
      </w:r>
    </w:p>
    <w:p w14:paraId="5389E79B" w14:textId="77777777" w:rsidR="00690AAD" w:rsidRDefault="00690AAD" w:rsidP="00690AAD">
      <w:pPr>
        <w:pStyle w:val="Uvuenotijeloteksta"/>
        <w:jc w:val="center"/>
      </w:pPr>
    </w:p>
    <w:p w14:paraId="10FA31DC" w14:textId="77777777" w:rsidR="00690AAD" w:rsidRPr="00942206" w:rsidRDefault="00690AAD" w:rsidP="00690AAD">
      <w:pPr>
        <w:pStyle w:val="Uvuenotijeloteksta"/>
        <w:numPr>
          <w:ilvl w:val="0"/>
          <w:numId w:val="2"/>
        </w:numPr>
        <w:spacing w:after="0"/>
        <w:rPr>
          <w:b/>
          <w:bCs/>
        </w:rPr>
      </w:pPr>
      <w:r w:rsidRPr="00942206">
        <w:rPr>
          <w:b/>
          <w:bCs/>
          <w:sz w:val="20"/>
          <w:u w:val="single"/>
        </w:rPr>
        <w:t>ODVODNJA ATMOSFERSKIH VODA</w:t>
      </w:r>
    </w:p>
    <w:p w14:paraId="6957897B" w14:textId="77777777" w:rsidR="00690AAD" w:rsidRDefault="00690AAD" w:rsidP="00690AAD">
      <w:pPr>
        <w:pStyle w:val="Uvuenotijeloteksta"/>
        <w:numPr>
          <w:ilvl w:val="0"/>
          <w:numId w:val="3"/>
        </w:numPr>
        <w:spacing w:after="0"/>
        <w:rPr>
          <w:b/>
          <w:bCs/>
        </w:rPr>
      </w:pPr>
      <w:proofErr w:type="spellStart"/>
      <w:r>
        <w:rPr>
          <w:bCs/>
        </w:rPr>
        <w:t>održavanje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popravak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redovno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čišćenje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oborinskih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šahtova</w:t>
      </w:r>
      <w:proofErr w:type="spellEnd"/>
    </w:p>
    <w:p w14:paraId="2835B208" w14:textId="77777777" w:rsidR="00690AAD" w:rsidRDefault="00690AAD" w:rsidP="00690AAD">
      <w:pPr>
        <w:pStyle w:val="Uvuenotijeloteksta"/>
        <w:jc w:val="center"/>
      </w:pPr>
    </w:p>
    <w:p w14:paraId="2EFBB3D3" w14:textId="77777777" w:rsidR="00690AAD" w:rsidRDefault="00690AAD" w:rsidP="00690AAD">
      <w:pPr>
        <w:numPr>
          <w:ilvl w:val="0"/>
          <w:numId w:val="2"/>
        </w:numPr>
        <w:rPr>
          <w:b/>
          <w:bCs/>
          <w:sz w:val="20"/>
          <w:szCs w:val="20"/>
          <w:u w:val="single"/>
          <w:lang w:val="hr-HR" w:eastAsia="hr-HR"/>
        </w:rPr>
      </w:pPr>
      <w:r>
        <w:rPr>
          <w:b/>
          <w:bCs/>
          <w:sz w:val="20"/>
          <w:szCs w:val="20"/>
          <w:u w:val="single"/>
          <w:lang w:val="hr-HR" w:eastAsia="hr-HR"/>
        </w:rPr>
        <w:t>ODRŽAVANJE ČISTOĆE U DIJELU KOJI SE ODNOSI NA ČIŠĆENJE JAVNIH POVRŠINA</w:t>
      </w:r>
    </w:p>
    <w:p w14:paraId="092E741B" w14:textId="77777777" w:rsidR="00690AAD" w:rsidRDefault="00690AAD" w:rsidP="00690AAD">
      <w:pPr>
        <w:ind w:left="720"/>
        <w:rPr>
          <w:b/>
          <w:bCs/>
          <w:sz w:val="20"/>
          <w:szCs w:val="20"/>
          <w:u w:val="single"/>
          <w:lang w:val="hr-HR" w:eastAsia="hr-HR"/>
        </w:rPr>
      </w:pPr>
    </w:p>
    <w:p w14:paraId="5628EA1A" w14:textId="77777777" w:rsidR="00690AAD" w:rsidRDefault="00690AAD" w:rsidP="00690AAD">
      <w:pPr>
        <w:ind w:firstLine="720"/>
        <w:jc w:val="center"/>
        <w:rPr>
          <w:szCs w:val="20"/>
          <w:lang w:val="hr-HR" w:eastAsia="hr-HR"/>
        </w:rPr>
      </w:pPr>
    </w:p>
    <w:p w14:paraId="7AA9CD6B" w14:textId="77777777" w:rsidR="00690AAD" w:rsidRDefault="00690AAD" w:rsidP="00690AAD">
      <w:pPr>
        <w:ind w:firstLine="720"/>
        <w:jc w:val="both"/>
        <w:rPr>
          <w:szCs w:val="20"/>
          <w:lang w:val="hr-HR" w:eastAsia="hr-HR"/>
        </w:rPr>
      </w:pPr>
      <w:r>
        <w:rPr>
          <w:lang w:val="hr-HR"/>
        </w:rPr>
        <w:t>Održavanje čistoće javnih površina obavljat će “</w:t>
      </w:r>
      <w:proofErr w:type="spellStart"/>
      <w:r>
        <w:rPr>
          <w:lang w:val="hr-HR"/>
        </w:rPr>
        <w:t>Rivina-Jaruga“d.o.o</w:t>
      </w:r>
      <w:proofErr w:type="spellEnd"/>
      <w:r>
        <w:rPr>
          <w:lang w:val="hr-HR"/>
        </w:rPr>
        <w:t>. Skradin. Teritorijalni obuhvat čišćenja javnih površina čine sva naselja na području Grada Skradina. Čišćenje javnih površina obavljat će se u pravilu od 7 do 15 sati svakog radnog dana.</w:t>
      </w:r>
    </w:p>
    <w:p w14:paraId="5F3A8A3D" w14:textId="77777777" w:rsidR="00690AAD" w:rsidRDefault="00690AAD" w:rsidP="00690AAD">
      <w:pPr>
        <w:jc w:val="center"/>
        <w:rPr>
          <w:szCs w:val="20"/>
          <w:lang w:val="hr-HR" w:eastAsia="hr-HR"/>
        </w:rPr>
      </w:pPr>
    </w:p>
    <w:p w14:paraId="63D6367A" w14:textId="77777777" w:rsidR="00690AAD" w:rsidRDefault="00690AAD" w:rsidP="00690AAD">
      <w:pPr>
        <w:jc w:val="center"/>
        <w:rPr>
          <w:szCs w:val="20"/>
          <w:lang w:val="hr-HR" w:eastAsia="hr-HR"/>
        </w:rPr>
      </w:pPr>
    </w:p>
    <w:p w14:paraId="420D5695" w14:textId="7265563C" w:rsidR="00690AAD" w:rsidRDefault="00942206" w:rsidP="00690AAD">
      <w:pPr>
        <w:ind w:left="720"/>
        <w:rPr>
          <w:szCs w:val="20"/>
          <w:lang w:val="hr-HR" w:eastAsia="hr-HR"/>
        </w:rPr>
      </w:pPr>
      <w:r>
        <w:rPr>
          <w:lang w:val="hr-HR"/>
        </w:rPr>
        <w:t>2</w:t>
      </w:r>
      <w:r w:rsidR="00690AAD">
        <w:rPr>
          <w:lang w:val="hr-HR"/>
        </w:rPr>
        <w:t>.1. Čišćenje javnih površina,</w:t>
      </w:r>
    </w:p>
    <w:p w14:paraId="14BF7257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            2.2. Pranje javnih površina,</w:t>
      </w:r>
      <w:r>
        <w:rPr>
          <w:lang w:val="hr-HR"/>
        </w:rPr>
        <w:tab/>
      </w:r>
    </w:p>
    <w:p w14:paraId="0F922FC7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            2.3. Čišćenje javnih zelenih površina,</w:t>
      </w:r>
      <w:r>
        <w:rPr>
          <w:lang w:val="hr-HR"/>
        </w:rPr>
        <w:tab/>
      </w:r>
    </w:p>
    <w:p w14:paraId="763F934C" w14:textId="77777777" w:rsidR="00690AAD" w:rsidRDefault="00690AAD" w:rsidP="00690AAD">
      <w:pPr>
        <w:rPr>
          <w:lang w:val="hr-HR"/>
        </w:rPr>
      </w:pPr>
      <w:r>
        <w:rPr>
          <w:lang w:val="hr-HR"/>
        </w:rPr>
        <w:t xml:space="preserve">            2.4. Odvoz i odlaganje komunalnog otpada s javnih površina obavljat će se jedanput              </w:t>
      </w:r>
    </w:p>
    <w:p w14:paraId="0002B8AF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 xml:space="preserve">                   tjedno. </w:t>
      </w:r>
    </w:p>
    <w:p w14:paraId="0373BE9C" w14:textId="77777777" w:rsidR="00690AAD" w:rsidRDefault="00690AAD" w:rsidP="00690AAD">
      <w:pPr>
        <w:ind w:left="720"/>
        <w:rPr>
          <w:lang w:val="hr-HR"/>
        </w:rPr>
      </w:pPr>
      <w:r>
        <w:rPr>
          <w:lang w:val="hr-HR"/>
        </w:rPr>
        <w:t xml:space="preserve">2.5. Odvoz i odlaganje komunalnog otpada sa zelenih površina obavljat će se jedanput     </w:t>
      </w:r>
    </w:p>
    <w:p w14:paraId="0A642086" w14:textId="77777777" w:rsidR="00690AAD" w:rsidRDefault="00690AAD" w:rsidP="00690AAD">
      <w:pPr>
        <w:ind w:left="720"/>
        <w:rPr>
          <w:szCs w:val="20"/>
          <w:lang w:val="hr-HR" w:eastAsia="hr-HR"/>
        </w:rPr>
      </w:pPr>
      <w:r>
        <w:rPr>
          <w:lang w:val="hr-HR"/>
        </w:rPr>
        <w:t xml:space="preserve">      tjedno.</w:t>
      </w:r>
    </w:p>
    <w:p w14:paraId="3E405851" w14:textId="77777777" w:rsidR="00690AAD" w:rsidRDefault="00690AAD" w:rsidP="00690AAD">
      <w:pPr>
        <w:ind w:left="720"/>
        <w:rPr>
          <w:szCs w:val="20"/>
          <w:lang w:val="hr-HR" w:eastAsia="hr-HR"/>
        </w:rPr>
      </w:pPr>
      <w:r>
        <w:rPr>
          <w:lang w:val="hr-HR"/>
        </w:rPr>
        <w:t>2.6. Sakupljanje, odvoz i odlaganje glomaznog otpada.</w:t>
      </w:r>
      <w:r>
        <w:rPr>
          <w:lang w:val="hr-HR"/>
        </w:rPr>
        <w:tab/>
      </w:r>
    </w:p>
    <w:p w14:paraId="4588FF8A" w14:textId="77777777" w:rsidR="00690AAD" w:rsidRDefault="00690AAD" w:rsidP="00690AAD">
      <w:pPr>
        <w:ind w:left="720"/>
        <w:rPr>
          <w:szCs w:val="20"/>
          <w:lang w:val="hr-HR" w:eastAsia="hr-HR"/>
        </w:rPr>
      </w:pPr>
      <w:r>
        <w:rPr>
          <w:lang w:val="hr-HR"/>
        </w:rPr>
        <w:t xml:space="preserve">Pod glomaznim otpadom razumijevaju se kruti otpaci koji nastaju u </w:t>
      </w:r>
    </w:p>
    <w:p w14:paraId="33C02DAC" w14:textId="77777777" w:rsidR="00690AAD" w:rsidRDefault="00690AAD" w:rsidP="00690AAD">
      <w:pPr>
        <w:rPr>
          <w:szCs w:val="20"/>
          <w:lang w:val="hr-HR" w:eastAsia="hr-HR"/>
        </w:rPr>
      </w:pPr>
      <w:r>
        <w:rPr>
          <w:lang w:val="hr-HR"/>
        </w:rPr>
        <w:t>domaćinstvima i poslovnim prostorima koji po svojoj veličini, količini, sastavu i postanku nisu kućni otpad (prema potrebi).</w:t>
      </w:r>
      <w:r>
        <w:rPr>
          <w:lang w:val="hr-HR"/>
        </w:rPr>
        <w:tab/>
      </w:r>
    </w:p>
    <w:p w14:paraId="6EA4DF78" w14:textId="77777777" w:rsidR="00690AAD" w:rsidRDefault="00690AAD" w:rsidP="00690AAD">
      <w:pPr>
        <w:rPr>
          <w:szCs w:val="20"/>
          <w:u w:val="single"/>
          <w:lang w:val="hr-HR" w:eastAsia="hr-HR"/>
        </w:rPr>
      </w:pPr>
    </w:p>
    <w:p w14:paraId="461E0371" w14:textId="77777777" w:rsidR="00690AAD" w:rsidRDefault="00690AAD" w:rsidP="00690AAD">
      <w:pPr>
        <w:rPr>
          <w:szCs w:val="20"/>
          <w:u w:val="single"/>
          <w:lang w:val="hr-HR" w:eastAsia="hr-HR"/>
        </w:rPr>
      </w:pPr>
    </w:p>
    <w:p w14:paraId="0876E1D7" w14:textId="77777777" w:rsidR="00690AAD" w:rsidRDefault="00690AAD" w:rsidP="00690AAD">
      <w:pPr>
        <w:rPr>
          <w:szCs w:val="20"/>
          <w:u w:val="single"/>
          <w:lang w:val="hr-HR" w:eastAsia="hr-HR"/>
        </w:rPr>
      </w:pPr>
    </w:p>
    <w:p w14:paraId="53C2BC23" w14:textId="77777777" w:rsidR="00690AAD" w:rsidRDefault="00690AAD" w:rsidP="00690AAD">
      <w:pPr>
        <w:numPr>
          <w:ilvl w:val="0"/>
          <w:numId w:val="2"/>
        </w:numPr>
        <w:rPr>
          <w:b/>
          <w:bCs/>
          <w:sz w:val="20"/>
          <w:szCs w:val="20"/>
          <w:u w:val="single"/>
          <w:lang w:val="hr-HR" w:eastAsia="hr-HR"/>
        </w:rPr>
      </w:pPr>
      <w:r>
        <w:rPr>
          <w:b/>
          <w:bCs/>
          <w:sz w:val="20"/>
          <w:u w:val="single"/>
          <w:lang w:val="hr-HR"/>
        </w:rPr>
        <w:t>ODRŽAVANJE JAVNIH POVRŠINA</w:t>
      </w:r>
    </w:p>
    <w:p w14:paraId="70B86C0B" w14:textId="77777777" w:rsidR="00690AAD" w:rsidRDefault="00690AAD" w:rsidP="00690AAD">
      <w:pPr>
        <w:ind w:left="720"/>
        <w:rPr>
          <w:b/>
          <w:bCs/>
          <w:sz w:val="20"/>
          <w:szCs w:val="20"/>
          <w:u w:val="single"/>
          <w:lang w:val="hr-HR" w:eastAsia="hr-HR"/>
        </w:rPr>
      </w:pPr>
    </w:p>
    <w:p w14:paraId="6E15E053" w14:textId="77777777" w:rsidR="00690AAD" w:rsidRDefault="00690AAD" w:rsidP="00690AAD">
      <w:pPr>
        <w:ind w:left="720"/>
        <w:jc w:val="both"/>
        <w:rPr>
          <w:szCs w:val="20"/>
          <w:lang w:val="hr-HR" w:eastAsia="hr-HR"/>
        </w:rPr>
      </w:pPr>
      <w:r>
        <w:rPr>
          <w:lang w:val="hr-HR"/>
        </w:rPr>
        <w:t>Poslove održavanja javnih površina obavljat će “</w:t>
      </w:r>
      <w:proofErr w:type="spellStart"/>
      <w:r>
        <w:rPr>
          <w:lang w:val="hr-HR"/>
        </w:rPr>
        <w:t>Rivina</w:t>
      </w:r>
      <w:proofErr w:type="spellEnd"/>
      <w:r>
        <w:rPr>
          <w:lang w:val="hr-HR"/>
        </w:rPr>
        <w:t xml:space="preserve"> Jaruga” d.o.o. Skradin. Pod održavanjem javnih površina podrazumijeva se održavanje javnih zelenih površina, pješačkih zona, parkova, dječjih igrališta i javnih prometnih površina, osim javnih cesta.</w:t>
      </w:r>
      <w:r>
        <w:rPr>
          <w:lang w:val="hr-HR"/>
        </w:rPr>
        <w:tab/>
      </w:r>
    </w:p>
    <w:p w14:paraId="584BB395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ab/>
        <w:t>3.1. Održavanje javnih zelenih površina</w:t>
      </w:r>
      <w:r>
        <w:rPr>
          <w:lang w:val="hr-HR"/>
        </w:rPr>
        <w:tab/>
      </w:r>
    </w:p>
    <w:p w14:paraId="7F2D365C" w14:textId="77777777" w:rsidR="00525F58" w:rsidRDefault="00525F58" w:rsidP="00690AAD">
      <w:pPr>
        <w:jc w:val="both"/>
        <w:rPr>
          <w:lang w:val="hr-HR"/>
        </w:rPr>
      </w:pPr>
    </w:p>
    <w:p w14:paraId="6B353677" w14:textId="067F1679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>Poslove održavanja javnih zelenih površina  obavljat će “</w:t>
      </w:r>
      <w:proofErr w:type="spellStart"/>
      <w:r>
        <w:rPr>
          <w:lang w:val="hr-HR"/>
        </w:rPr>
        <w:t>Rivina-Jaruga”d.o.o</w:t>
      </w:r>
      <w:proofErr w:type="spellEnd"/>
      <w:r>
        <w:rPr>
          <w:lang w:val="hr-HR"/>
        </w:rPr>
        <w:t>. Skradin, a njihovo  održavanje činit će poslovi uređenja travnjaka, cvjetnih ploha, grmlja, drveća, živica, staza i vrtnih klupa.</w:t>
      </w:r>
      <w:r>
        <w:rPr>
          <w:lang w:val="hr-HR"/>
        </w:rPr>
        <w:tab/>
      </w:r>
      <w:r>
        <w:rPr>
          <w:lang w:val="hr-HR"/>
        </w:rPr>
        <w:tab/>
      </w:r>
    </w:p>
    <w:p w14:paraId="73775D2D" w14:textId="77777777" w:rsidR="00690AAD" w:rsidRDefault="00690AAD" w:rsidP="00690AAD">
      <w:pPr>
        <w:ind w:left="360"/>
        <w:jc w:val="both"/>
        <w:rPr>
          <w:szCs w:val="20"/>
          <w:lang w:val="hr-HR" w:eastAsia="hr-HR"/>
        </w:rPr>
      </w:pPr>
      <w:r>
        <w:rPr>
          <w:lang w:val="hr-HR"/>
        </w:rPr>
        <w:t xml:space="preserve">      3.2.Održavanje i uređenje dječjih igrališta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453E818E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>Održavanje ljuljački i tobogana, zaštita od atmosferskih utjecaja.</w:t>
      </w:r>
    </w:p>
    <w:p w14:paraId="09FD0852" w14:textId="77777777" w:rsidR="00690AAD" w:rsidRDefault="00690AAD" w:rsidP="00690AAD">
      <w:pPr>
        <w:ind w:left="360"/>
        <w:jc w:val="both"/>
        <w:rPr>
          <w:szCs w:val="20"/>
          <w:lang w:val="hr-HR" w:eastAsia="hr-HR"/>
        </w:rPr>
      </w:pPr>
      <w:r>
        <w:rPr>
          <w:lang w:val="hr-HR"/>
        </w:rPr>
        <w:t xml:space="preserve">      3.3. Održavanje i uređenje parkova</w:t>
      </w:r>
    </w:p>
    <w:p w14:paraId="4B34DC33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>Košenje trave, uređenje živice i drveća, sadnja i zalijevanje cvijeća itd.</w:t>
      </w:r>
    </w:p>
    <w:p w14:paraId="45F06306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 xml:space="preserve">      </w:t>
      </w:r>
      <w:r>
        <w:rPr>
          <w:lang w:val="hr-HR"/>
        </w:rPr>
        <w:tab/>
        <w:t>3.4. Održavanje i uređenje ostalih javnih površina</w:t>
      </w:r>
      <w:r>
        <w:rPr>
          <w:lang w:val="hr-HR"/>
        </w:rPr>
        <w:tab/>
      </w:r>
      <w:r>
        <w:rPr>
          <w:lang w:val="hr-HR"/>
        </w:rPr>
        <w:tab/>
      </w:r>
    </w:p>
    <w:p w14:paraId="3213B67F" w14:textId="77777777" w:rsidR="00690AAD" w:rsidRDefault="00690AAD" w:rsidP="00690AAD">
      <w:pPr>
        <w:rPr>
          <w:lang w:val="hr-HR"/>
        </w:rPr>
      </w:pPr>
      <w:proofErr w:type="spellStart"/>
      <w:r>
        <w:rPr>
          <w:lang w:val="hr-HR"/>
        </w:rPr>
        <w:t>Siječa</w:t>
      </w:r>
      <w:proofErr w:type="spellEnd"/>
      <w:r>
        <w:rPr>
          <w:lang w:val="hr-HR"/>
        </w:rPr>
        <w:t xml:space="preserve"> šiblja i drveća, košenja trave, nasipanje šljunka </w:t>
      </w:r>
      <w:proofErr w:type="spellStart"/>
      <w:r>
        <w:rPr>
          <w:lang w:val="hr-HR"/>
        </w:rPr>
        <w:t>itd</w:t>
      </w:r>
      <w:proofErr w:type="spellEnd"/>
    </w:p>
    <w:p w14:paraId="743252D0" w14:textId="77777777" w:rsidR="00745DB7" w:rsidRDefault="00745DB7" w:rsidP="00690AAD">
      <w:pPr>
        <w:rPr>
          <w:lang w:val="hr-HR"/>
        </w:rPr>
      </w:pPr>
    </w:p>
    <w:p w14:paraId="3962B91D" w14:textId="77777777" w:rsidR="00745DB7" w:rsidRDefault="00745DB7" w:rsidP="00690AAD">
      <w:pPr>
        <w:rPr>
          <w:szCs w:val="20"/>
          <w:lang w:val="hr-HR" w:eastAsia="hr-HR"/>
        </w:rPr>
      </w:pPr>
    </w:p>
    <w:p w14:paraId="3ABEA515" w14:textId="77777777" w:rsidR="008737BB" w:rsidRDefault="008737BB" w:rsidP="00690AAD">
      <w:pPr>
        <w:rPr>
          <w:szCs w:val="20"/>
          <w:lang w:val="hr-HR" w:eastAsia="hr-HR"/>
        </w:rPr>
      </w:pPr>
    </w:p>
    <w:p w14:paraId="479CDC0C" w14:textId="77777777" w:rsidR="008737BB" w:rsidRDefault="008737BB" w:rsidP="00690AAD">
      <w:pPr>
        <w:rPr>
          <w:szCs w:val="20"/>
          <w:lang w:val="hr-HR" w:eastAsia="hr-HR"/>
        </w:rPr>
      </w:pPr>
    </w:p>
    <w:p w14:paraId="775884AA" w14:textId="77777777" w:rsidR="00745DB7" w:rsidRDefault="00745DB7" w:rsidP="00745DB7">
      <w:pPr>
        <w:ind w:firstLine="720"/>
        <w:jc w:val="center"/>
        <w:rPr>
          <w:szCs w:val="20"/>
          <w:lang w:val="hr-HR" w:eastAsia="hr-HR"/>
        </w:rPr>
      </w:pPr>
      <w:r>
        <w:rPr>
          <w:lang w:val="hr-HR"/>
        </w:rPr>
        <w:lastRenderedPageBreak/>
        <w:t>-3-</w:t>
      </w:r>
    </w:p>
    <w:p w14:paraId="394CED65" w14:textId="77777777" w:rsidR="00690AAD" w:rsidRDefault="00690AAD" w:rsidP="00690AAD">
      <w:pPr>
        <w:rPr>
          <w:szCs w:val="20"/>
          <w:lang w:val="hr-HR" w:eastAsia="hr-HR"/>
        </w:rPr>
      </w:pPr>
    </w:p>
    <w:p w14:paraId="639E3C49" w14:textId="27910A0C" w:rsidR="00690AAD" w:rsidRDefault="00745DB7" w:rsidP="00745DB7">
      <w:pPr>
        <w:rPr>
          <w:b/>
          <w:sz w:val="22"/>
          <w:szCs w:val="20"/>
          <w:u w:val="single"/>
          <w:lang w:val="hr-HR" w:eastAsia="hr-HR"/>
        </w:rPr>
      </w:pPr>
      <w:r>
        <w:rPr>
          <w:lang w:val="hr-HR"/>
        </w:rPr>
        <w:t xml:space="preserve">   </w:t>
      </w:r>
      <w:r w:rsidR="00690AAD">
        <w:rPr>
          <w:b/>
          <w:sz w:val="22"/>
          <w:u w:val="single"/>
          <w:lang w:val="hr-HR"/>
        </w:rPr>
        <w:t>ODRŽAVANJE NERAZVRSTANIH CESTA</w:t>
      </w:r>
    </w:p>
    <w:p w14:paraId="487BB6A7" w14:textId="77777777" w:rsidR="00690AAD" w:rsidRDefault="00690AAD" w:rsidP="00690AAD">
      <w:pPr>
        <w:ind w:left="720"/>
        <w:jc w:val="both"/>
        <w:rPr>
          <w:b/>
          <w:sz w:val="22"/>
          <w:szCs w:val="20"/>
          <w:lang w:val="hr-HR" w:eastAsia="hr-HR"/>
        </w:rPr>
      </w:pPr>
    </w:p>
    <w:p w14:paraId="4D1B015B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ab/>
        <w:t xml:space="preserve">   Održavanje nerazvrstanih cesta je održavanje površina koji se koriste za promet po       </w:t>
      </w:r>
    </w:p>
    <w:p w14:paraId="200FCDFC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bilo kojoj osnovi i koje su pristupačne većem broju korisnika, a koje nisu razvrstane u    </w:t>
      </w:r>
    </w:p>
    <w:p w14:paraId="195E12CB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 xml:space="preserve">   smislu posebnih propisa.</w:t>
      </w:r>
      <w:r>
        <w:rPr>
          <w:lang w:val="hr-HR"/>
        </w:rPr>
        <w:tab/>
      </w:r>
    </w:p>
    <w:p w14:paraId="4903ABD8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2CE45CDB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            Opseg tekućeg održavanja nerazvrstanih cesta utvrdit će se neposrednim uvidom    </w:t>
      </w:r>
    </w:p>
    <w:p w14:paraId="4FCAF9CD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 tijekom godine, a odnosit će se na:</w:t>
      </w:r>
      <w:r>
        <w:rPr>
          <w:lang w:val="hr-HR"/>
        </w:rPr>
        <w:tab/>
      </w:r>
    </w:p>
    <w:p w14:paraId="5D0C940F" w14:textId="77777777" w:rsidR="0080143C" w:rsidRPr="0080143C" w:rsidRDefault="0080143C" w:rsidP="0080143C">
      <w:pPr>
        <w:ind w:left="1080"/>
        <w:rPr>
          <w:szCs w:val="20"/>
          <w:lang w:val="hr-HR" w:eastAsia="hr-HR"/>
        </w:rPr>
      </w:pPr>
    </w:p>
    <w:p w14:paraId="3F449252" w14:textId="177E22DF" w:rsidR="00690AAD" w:rsidRDefault="0080143C" w:rsidP="00690AAD">
      <w:pPr>
        <w:numPr>
          <w:ilvl w:val="0"/>
          <w:numId w:val="3"/>
        </w:numPr>
        <w:rPr>
          <w:szCs w:val="20"/>
          <w:lang w:val="hr-HR" w:eastAsia="hr-HR"/>
        </w:rPr>
      </w:pPr>
      <w:r>
        <w:rPr>
          <w:lang w:val="hr-HR"/>
        </w:rPr>
        <w:t>p</w:t>
      </w:r>
      <w:r w:rsidR="00690AAD">
        <w:rPr>
          <w:lang w:val="hr-HR"/>
        </w:rPr>
        <w:t>opravak kolnika od kamenog materijala,</w:t>
      </w:r>
    </w:p>
    <w:p w14:paraId="44AE1E58" w14:textId="77777777" w:rsidR="00690AAD" w:rsidRDefault="00690AAD" w:rsidP="00690AAD">
      <w:pPr>
        <w:numPr>
          <w:ilvl w:val="0"/>
          <w:numId w:val="3"/>
        </w:numPr>
        <w:rPr>
          <w:szCs w:val="20"/>
          <w:lang w:val="hr-HR" w:eastAsia="hr-HR"/>
        </w:rPr>
      </w:pPr>
      <w:r>
        <w:rPr>
          <w:lang w:val="hr-HR"/>
        </w:rPr>
        <w:t>popravak na cestama s asfaltnim kolnikom,</w:t>
      </w:r>
    </w:p>
    <w:p w14:paraId="66CEE58A" w14:textId="77777777" w:rsidR="00690AAD" w:rsidRDefault="00690AAD" w:rsidP="00690AAD">
      <w:pPr>
        <w:numPr>
          <w:ilvl w:val="0"/>
          <w:numId w:val="3"/>
        </w:numPr>
        <w:rPr>
          <w:szCs w:val="20"/>
          <w:lang w:val="hr-HR" w:eastAsia="hr-HR"/>
        </w:rPr>
      </w:pPr>
      <w:r>
        <w:rPr>
          <w:lang w:val="hr-HR"/>
        </w:rPr>
        <w:t>postavljanje prometnih znakova.</w:t>
      </w:r>
    </w:p>
    <w:p w14:paraId="2A48DB97" w14:textId="77777777" w:rsidR="00690AAD" w:rsidRDefault="00690AAD" w:rsidP="00690AAD">
      <w:pPr>
        <w:ind w:left="720"/>
        <w:rPr>
          <w:lang w:val="hr-HR"/>
        </w:rPr>
      </w:pPr>
    </w:p>
    <w:p w14:paraId="481CFE61" w14:textId="77777777" w:rsidR="00690AAD" w:rsidRDefault="00690AAD" w:rsidP="00690AAD">
      <w:pPr>
        <w:ind w:left="720"/>
        <w:jc w:val="center"/>
        <w:rPr>
          <w:lang w:val="hr-HR"/>
        </w:rPr>
      </w:pPr>
    </w:p>
    <w:p w14:paraId="1B57B6DE" w14:textId="77777777" w:rsidR="00690AAD" w:rsidRDefault="00690AAD" w:rsidP="00690AAD">
      <w:pPr>
        <w:ind w:left="720"/>
        <w:jc w:val="both"/>
        <w:rPr>
          <w:lang w:val="hr-HR"/>
        </w:rPr>
      </w:pPr>
      <w:r>
        <w:rPr>
          <w:lang w:val="hr-HR"/>
        </w:rPr>
        <w:t xml:space="preserve">      Na području Grada Skradina nalazi se 254 km nerazvrstanih cesta od čeg</w:t>
      </w:r>
    </w:p>
    <w:p w14:paraId="0F0F1E25" w14:textId="32CF097B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zemljanih cesta </w:t>
      </w:r>
      <w:r w:rsidR="00271561">
        <w:rPr>
          <w:lang w:val="hr-HR"/>
        </w:rPr>
        <w:t>99,5</w:t>
      </w:r>
      <w:r>
        <w:rPr>
          <w:lang w:val="hr-HR"/>
        </w:rPr>
        <w:t xml:space="preserve"> km, te 1</w:t>
      </w:r>
      <w:r w:rsidR="00745DB7">
        <w:rPr>
          <w:lang w:val="hr-HR"/>
        </w:rPr>
        <w:t>5</w:t>
      </w:r>
      <w:r w:rsidR="005A3CF0">
        <w:rPr>
          <w:lang w:val="hr-HR"/>
        </w:rPr>
        <w:t>4</w:t>
      </w:r>
      <w:r w:rsidR="00D47032">
        <w:rPr>
          <w:lang w:val="hr-HR"/>
        </w:rPr>
        <w:t>,5</w:t>
      </w:r>
      <w:r>
        <w:rPr>
          <w:lang w:val="hr-HR"/>
        </w:rPr>
        <w:t xml:space="preserve"> km nerazvrstanih cesta s asfaltnim kolnikom.</w:t>
      </w:r>
    </w:p>
    <w:p w14:paraId="52042D75" w14:textId="77777777" w:rsidR="00690AAD" w:rsidRDefault="00690AAD" w:rsidP="00690AAD">
      <w:pPr>
        <w:jc w:val="both"/>
        <w:rPr>
          <w:lang w:val="hr-HR"/>
        </w:rPr>
      </w:pPr>
    </w:p>
    <w:p w14:paraId="08072FED" w14:textId="77777777" w:rsidR="00690AAD" w:rsidRDefault="00690AAD" w:rsidP="00690AAD">
      <w:pPr>
        <w:rPr>
          <w:szCs w:val="20"/>
          <w:lang w:val="hr-HR" w:eastAsia="hr-HR"/>
        </w:rPr>
      </w:pPr>
    </w:p>
    <w:p w14:paraId="16C6434F" w14:textId="77777777" w:rsidR="00690AAD" w:rsidRDefault="00690AAD" w:rsidP="00690AAD">
      <w:pPr>
        <w:numPr>
          <w:ilvl w:val="0"/>
          <w:numId w:val="2"/>
        </w:numPr>
        <w:rPr>
          <w:b/>
          <w:sz w:val="22"/>
          <w:szCs w:val="20"/>
          <w:u w:val="single"/>
          <w:lang w:val="hr-HR" w:eastAsia="hr-HR"/>
        </w:rPr>
      </w:pPr>
      <w:r>
        <w:rPr>
          <w:b/>
          <w:sz w:val="22"/>
          <w:u w:val="single"/>
          <w:lang w:val="hr-HR"/>
        </w:rPr>
        <w:t>ODRŽAVANJE GROBLJA</w:t>
      </w:r>
    </w:p>
    <w:p w14:paraId="4F10E79E" w14:textId="77777777" w:rsidR="00690AAD" w:rsidRDefault="00690AAD" w:rsidP="00690AAD">
      <w:pPr>
        <w:ind w:left="720"/>
        <w:jc w:val="both"/>
        <w:rPr>
          <w:b/>
          <w:sz w:val="22"/>
          <w:szCs w:val="20"/>
          <w:lang w:val="hr-HR" w:eastAsia="hr-HR"/>
        </w:rPr>
      </w:pPr>
    </w:p>
    <w:p w14:paraId="569281E5" w14:textId="3C0E65C0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ab/>
        <w:t xml:space="preserve">     Na području grada Skradina nalazi se 13 groblja. Radovi održavanja podrazumijeva košnju raslinja i uređenje staza unutar groblja, a povjer</w:t>
      </w:r>
      <w:r w:rsidR="00A813C9">
        <w:rPr>
          <w:lang w:val="hr-HR"/>
        </w:rPr>
        <w:t>eni</w:t>
      </w:r>
      <w:r>
        <w:rPr>
          <w:lang w:val="hr-HR"/>
        </w:rPr>
        <w:t xml:space="preserve"> </w:t>
      </w:r>
      <w:r w:rsidR="00C13DB5">
        <w:rPr>
          <w:lang w:val="hr-HR"/>
        </w:rPr>
        <w:t>su</w:t>
      </w:r>
      <w:r>
        <w:rPr>
          <w:lang w:val="hr-HR"/>
        </w:rPr>
        <w:t xml:space="preserve"> komunalnom poduzeću «</w:t>
      </w:r>
      <w:proofErr w:type="spellStart"/>
      <w:r>
        <w:rPr>
          <w:lang w:val="hr-HR"/>
        </w:rPr>
        <w:t>Rivina</w:t>
      </w:r>
      <w:proofErr w:type="spellEnd"/>
      <w:r>
        <w:rPr>
          <w:lang w:val="hr-HR"/>
        </w:rPr>
        <w:t xml:space="preserve"> Jaruga» d.o.o. Skradin.</w:t>
      </w:r>
      <w:r>
        <w:rPr>
          <w:lang w:val="hr-HR"/>
        </w:rPr>
        <w:tab/>
      </w:r>
    </w:p>
    <w:p w14:paraId="4D8E24CD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ab/>
        <w:t>Groblja će se temeljito urediti 2 puta godišnje (proljeće i jesen).</w:t>
      </w:r>
    </w:p>
    <w:p w14:paraId="6126BAEA" w14:textId="77777777" w:rsidR="00690AAD" w:rsidRDefault="00690AAD" w:rsidP="00690AAD">
      <w:pPr>
        <w:jc w:val="both"/>
        <w:rPr>
          <w:lang w:val="hr-HR"/>
        </w:rPr>
      </w:pPr>
    </w:p>
    <w:p w14:paraId="25DD992C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4149F19E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4CC722EC" w14:textId="77777777" w:rsidR="00690AAD" w:rsidRPr="00525F58" w:rsidRDefault="00690AAD" w:rsidP="00690AAD">
      <w:pPr>
        <w:pStyle w:val="Naslov3"/>
        <w:keepLines w:val="0"/>
        <w:numPr>
          <w:ilvl w:val="0"/>
          <w:numId w:val="2"/>
        </w:numPr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525F58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JAVNA RASVJETA</w:t>
      </w:r>
    </w:p>
    <w:p w14:paraId="0E93A07D" w14:textId="77777777" w:rsidR="00690AAD" w:rsidRDefault="00690AAD" w:rsidP="00690AAD">
      <w:pPr>
        <w:ind w:left="720"/>
        <w:rPr>
          <w:sz w:val="20"/>
          <w:szCs w:val="20"/>
          <w:lang w:val="hr-HR" w:eastAsia="hr-HR"/>
        </w:rPr>
      </w:pPr>
    </w:p>
    <w:p w14:paraId="50808C56" w14:textId="77777777" w:rsidR="00690AAD" w:rsidRDefault="00690AAD" w:rsidP="00690AAD">
      <w:pPr>
        <w:ind w:firstLine="720"/>
        <w:jc w:val="both"/>
        <w:rPr>
          <w:lang w:val="hr-HR"/>
        </w:rPr>
      </w:pPr>
      <w:r>
        <w:rPr>
          <w:lang w:val="hr-HR"/>
        </w:rPr>
        <w:t>Pod pojmom “javna rasvjeta” razumijeva se upravljanje i održavanje objekata i uređaja javne rasvjete za rasvjetljavanje javnih površina, javnih cesta koje prilaze kroz naselje i nerazvrstanih cesta.</w:t>
      </w:r>
    </w:p>
    <w:p w14:paraId="6E94B088" w14:textId="4091A961" w:rsidR="00690AAD" w:rsidRDefault="00690AAD" w:rsidP="00690AAD">
      <w:pPr>
        <w:ind w:firstLine="720"/>
        <w:jc w:val="both"/>
        <w:rPr>
          <w:szCs w:val="20"/>
          <w:lang w:val="hr-HR" w:eastAsia="hr-HR"/>
        </w:rPr>
      </w:pPr>
      <w:r>
        <w:rPr>
          <w:lang w:val="hr-HR"/>
        </w:rPr>
        <w:t>Poslove upravljanja i održavanja objekata i uređaja javne rasvjete obavlja  «</w:t>
      </w:r>
      <w:proofErr w:type="spellStart"/>
      <w:r>
        <w:rPr>
          <w:lang w:val="hr-HR"/>
        </w:rPr>
        <w:t>Rivina</w:t>
      </w:r>
      <w:proofErr w:type="spellEnd"/>
      <w:r>
        <w:rPr>
          <w:lang w:val="hr-HR"/>
        </w:rPr>
        <w:t xml:space="preserve"> Jaruga» d.o.o. Skradin.</w:t>
      </w:r>
      <w:r>
        <w:rPr>
          <w:lang w:val="hr-HR"/>
        </w:rPr>
        <w:tab/>
      </w:r>
    </w:p>
    <w:p w14:paraId="6921E932" w14:textId="77777777" w:rsidR="00525F58" w:rsidRDefault="00525F58" w:rsidP="00690AAD">
      <w:pPr>
        <w:ind w:firstLine="720"/>
        <w:jc w:val="both"/>
        <w:rPr>
          <w:lang w:val="hr-HR"/>
        </w:rPr>
      </w:pPr>
    </w:p>
    <w:p w14:paraId="6295FBFD" w14:textId="77777777" w:rsidR="00525F58" w:rsidRDefault="00525F58" w:rsidP="00690AAD">
      <w:pPr>
        <w:ind w:firstLine="720"/>
        <w:jc w:val="both"/>
        <w:rPr>
          <w:lang w:val="hr-HR"/>
        </w:rPr>
      </w:pPr>
    </w:p>
    <w:p w14:paraId="594543D2" w14:textId="7F148332" w:rsidR="00690AAD" w:rsidRDefault="00690AAD" w:rsidP="00690AAD">
      <w:pPr>
        <w:ind w:firstLine="720"/>
        <w:jc w:val="both"/>
        <w:rPr>
          <w:szCs w:val="20"/>
          <w:lang w:val="hr-HR" w:eastAsia="hr-HR"/>
        </w:rPr>
      </w:pPr>
      <w:r>
        <w:rPr>
          <w:lang w:val="hr-HR"/>
        </w:rPr>
        <w:t>Na području Grada Skradina instalirano je 1</w:t>
      </w:r>
      <w:r w:rsidR="00BA10AB">
        <w:rPr>
          <w:lang w:val="hr-HR"/>
        </w:rPr>
        <w:t>6</w:t>
      </w:r>
      <w:r w:rsidR="00C45701">
        <w:rPr>
          <w:lang w:val="hr-HR"/>
        </w:rPr>
        <w:t>41</w:t>
      </w:r>
      <w:r>
        <w:rPr>
          <w:lang w:val="hr-HR"/>
        </w:rPr>
        <w:t xml:space="preserve"> rasvjetnih mjesta.</w:t>
      </w:r>
    </w:p>
    <w:p w14:paraId="5147B737" w14:textId="77777777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ab/>
        <w:t>Na temelju broja rasvjetnih mjesta i podataka o troškovima javne rasvjete u prethodnoj godini bit će procijenjen iznos potrebnih financijskih sredstava za financiranje javne rasvjete u ovom Programu.</w:t>
      </w:r>
    </w:p>
    <w:p w14:paraId="474C9059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5F4A783A" w14:textId="77777777" w:rsidR="00690AAD" w:rsidRDefault="00690AAD" w:rsidP="00690AAD">
      <w:pPr>
        <w:rPr>
          <w:szCs w:val="20"/>
          <w:lang w:val="hr-HR" w:eastAsia="hr-HR"/>
        </w:rPr>
      </w:pPr>
    </w:p>
    <w:p w14:paraId="629F79A7" w14:textId="77777777" w:rsidR="00690AAD" w:rsidRDefault="00690AAD" w:rsidP="00690AAD">
      <w:pPr>
        <w:pStyle w:val="Tijeloteksta"/>
      </w:pPr>
      <w:r>
        <w:tab/>
        <w:t>III.  ISKAZ FINANCIJSKIH SREDSTAVA ODRŽAVANJA KOMUNALNE INFRASTRUKTURE</w:t>
      </w:r>
      <w:r>
        <w:tab/>
      </w:r>
      <w:r>
        <w:tab/>
      </w:r>
    </w:p>
    <w:p w14:paraId="1B0AF966" w14:textId="77777777" w:rsidR="00690AAD" w:rsidRDefault="00690AAD" w:rsidP="00690AAD">
      <w:pPr>
        <w:rPr>
          <w:szCs w:val="20"/>
          <w:lang w:val="hr-HR" w:eastAsia="hr-HR"/>
        </w:rPr>
      </w:pPr>
    </w:p>
    <w:p w14:paraId="0F0E8FF4" w14:textId="651A5969" w:rsidR="00690AAD" w:rsidRDefault="00690AAD" w:rsidP="00690AAD">
      <w:pPr>
        <w:jc w:val="both"/>
        <w:rPr>
          <w:szCs w:val="20"/>
          <w:lang w:val="hr-HR" w:eastAsia="hr-HR"/>
        </w:rPr>
      </w:pPr>
      <w:r>
        <w:rPr>
          <w:lang w:val="hr-HR"/>
        </w:rPr>
        <w:tab/>
        <w:t>Na temelju podataka o površinama poslovnog i stambenog prostora obveznika plaćanja komunalne naknade te utvrđenog opsega radova održavanja uređenog građevinskog zemljišta u 202</w:t>
      </w:r>
      <w:r w:rsidR="00067A65">
        <w:rPr>
          <w:lang w:val="hr-HR"/>
        </w:rPr>
        <w:t>5</w:t>
      </w:r>
      <w:r>
        <w:rPr>
          <w:lang w:val="hr-HR"/>
        </w:rPr>
        <w:t>. godini se planiraju sljedeći prihodi i primici te izdaci i ostalo plaćanje za održavanje komunalne infrastrukture.</w:t>
      </w:r>
      <w:r>
        <w:rPr>
          <w:lang w:val="hr-HR"/>
        </w:rPr>
        <w:tab/>
      </w:r>
    </w:p>
    <w:p w14:paraId="59B32786" w14:textId="77777777" w:rsidR="00836CFE" w:rsidRDefault="00836CFE" w:rsidP="00836CFE">
      <w:pPr>
        <w:jc w:val="center"/>
        <w:rPr>
          <w:lang w:val="hr-HR"/>
        </w:rPr>
      </w:pPr>
      <w:r>
        <w:rPr>
          <w:lang w:val="hr-HR"/>
        </w:rPr>
        <w:lastRenderedPageBreak/>
        <w:t>-4-</w:t>
      </w:r>
    </w:p>
    <w:p w14:paraId="3CB54B93" w14:textId="77777777" w:rsidR="00690AAD" w:rsidRDefault="00690AAD" w:rsidP="00690AAD">
      <w:pPr>
        <w:jc w:val="both"/>
        <w:rPr>
          <w:szCs w:val="20"/>
          <w:lang w:val="hr-HR" w:eastAsia="hr-HR"/>
        </w:rPr>
      </w:pPr>
    </w:p>
    <w:p w14:paraId="298A3CD2" w14:textId="77777777" w:rsidR="00690AAD" w:rsidRDefault="00690AAD" w:rsidP="00690AAD">
      <w:pPr>
        <w:jc w:val="center"/>
        <w:rPr>
          <w:szCs w:val="20"/>
          <w:lang w:val="hr-HR" w:eastAsia="hr-HR"/>
        </w:rPr>
      </w:pPr>
    </w:p>
    <w:p w14:paraId="374C16DC" w14:textId="5FDFDCF8" w:rsidR="00690AAD" w:rsidRDefault="00690AAD" w:rsidP="00690AAD">
      <w:pPr>
        <w:pStyle w:val="Naslov4"/>
      </w:pPr>
      <w:r>
        <w:t>A) PRIHODI  PO POSEBIN PROPISIMA</w:t>
      </w:r>
      <w:r>
        <w:tab/>
      </w:r>
      <w:r>
        <w:tab/>
        <w:t xml:space="preserve">     </w:t>
      </w:r>
      <w:r w:rsidR="003C1E59">
        <w:t xml:space="preserve">              </w:t>
      </w:r>
      <w:r>
        <w:t xml:space="preserve">    </w:t>
      </w:r>
      <w:r>
        <w:tab/>
        <w:t xml:space="preserve">                  </w:t>
      </w:r>
      <w:r w:rsidR="003C1E59">
        <w:t xml:space="preserve">   </w:t>
      </w:r>
      <w:r>
        <w:t xml:space="preserve">iznos u </w:t>
      </w:r>
      <w:r w:rsidR="003C1E59">
        <w:t>EUR</w:t>
      </w:r>
    </w:p>
    <w:p w14:paraId="7D15D634" w14:textId="77777777" w:rsidR="00690AAD" w:rsidRDefault="00690AAD" w:rsidP="00690AAD">
      <w:pPr>
        <w:rPr>
          <w:u w:val="single"/>
          <w:lang w:val="hr-HR"/>
        </w:rPr>
      </w:pPr>
    </w:p>
    <w:p w14:paraId="49C77264" w14:textId="7FB36520" w:rsidR="00690AAD" w:rsidRPr="00DF5018" w:rsidRDefault="00690AAD" w:rsidP="00457B97">
      <w:pPr>
        <w:rPr>
          <w:u w:val="single"/>
          <w:lang w:val="hr-HR"/>
        </w:rPr>
      </w:pPr>
      <w:r>
        <w:rPr>
          <w:u w:val="single"/>
          <w:lang w:val="hr-HR"/>
        </w:rPr>
        <w:t>1. KOMUNALNA NAKNADA</w:t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  <w:t xml:space="preserve">                                               </w:t>
      </w:r>
      <w:r w:rsidR="00133A13">
        <w:rPr>
          <w:u w:val="single"/>
          <w:lang w:val="hr-HR"/>
        </w:rPr>
        <w:t>1</w:t>
      </w:r>
      <w:r w:rsidR="00B978CB">
        <w:rPr>
          <w:u w:val="single"/>
          <w:lang w:val="hr-HR"/>
        </w:rPr>
        <w:t>80.000</w:t>
      </w:r>
      <w:r>
        <w:rPr>
          <w:u w:val="single"/>
          <w:lang w:val="hr-HR"/>
        </w:rPr>
        <w:t>,00</w:t>
      </w:r>
    </w:p>
    <w:p w14:paraId="037C3695" w14:textId="77777777" w:rsidR="00690AAD" w:rsidRDefault="00690AAD" w:rsidP="00457B97">
      <w:pPr>
        <w:rPr>
          <w:u w:val="single"/>
          <w:lang w:val="hr-HR"/>
        </w:rPr>
      </w:pPr>
    </w:p>
    <w:p w14:paraId="4F4693D9" w14:textId="1CDEEB65" w:rsidR="00690AAD" w:rsidRDefault="00690AAD" w:rsidP="00457B97">
      <w:pPr>
        <w:rPr>
          <w:u w:val="single"/>
          <w:lang w:val="hr-HR"/>
        </w:rPr>
      </w:pPr>
      <w:r>
        <w:rPr>
          <w:u w:val="single"/>
          <w:lang w:val="hr-HR"/>
        </w:rPr>
        <w:t>2. SREDSTVA IZ PRORAČUNA</w:t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  <w:t xml:space="preserve">                                 </w:t>
      </w:r>
      <w:r w:rsidR="008B0153">
        <w:rPr>
          <w:u w:val="single"/>
          <w:lang w:val="hr-HR"/>
        </w:rPr>
        <w:t xml:space="preserve">              </w:t>
      </w:r>
      <w:r w:rsidR="00ED21E7">
        <w:rPr>
          <w:u w:val="single"/>
          <w:lang w:val="hr-HR"/>
        </w:rPr>
        <w:t>1</w:t>
      </w:r>
      <w:r w:rsidR="00B978CB">
        <w:rPr>
          <w:u w:val="single"/>
          <w:lang w:val="hr-HR"/>
        </w:rPr>
        <w:t>68.700,00</w:t>
      </w:r>
    </w:p>
    <w:p w14:paraId="5176F691" w14:textId="08ED23F6" w:rsidR="004B41E2" w:rsidRDefault="00A20D8D" w:rsidP="00457B97">
      <w:pPr>
        <w:rPr>
          <w:u w:val="single"/>
          <w:lang w:val="hr-HR"/>
        </w:rPr>
      </w:pPr>
      <w:r>
        <w:rPr>
          <w:u w:val="single"/>
          <w:lang w:val="hr-HR"/>
        </w:rPr>
        <w:t xml:space="preserve"> </w:t>
      </w:r>
    </w:p>
    <w:p w14:paraId="4567AE84" w14:textId="2B343061" w:rsidR="004B41E2" w:rsidRDefault="000A43D3" w:rsidP="00457B97">
      <w:pPr>
        <w:rPr>
          <w:u w:val="single"/>
          <w:lang w:val="hr-HR"/>
        </w:rPr>
      </w:pPr>
      <w:r>
        <w:rPr>
          <w:u w:val="single"/>
          <w:lang w:val="hr-HR"/>
        </w:rPr>
        <w:t>3.</w:t>
      </w:r>
      <w:r w:rsidR="00C47C88" w:rsidRPr="000A43D3">
        <w:rPr>
          <w:u w:val="single"/>
          <w:lang w:val="hr-HR"/>
        </w:rPr>
        <w:t>KAPIT.</w:t>
      </w:r>
      <w:r w:rsidR="004B41E2" w:rsidRPr="000A43D3">
        <w:rPr>
          <w:u w:val="single"/>
          <w:lang w:val="hr-HR"/>
        </w:rPr>
        <w:t xml:space="preserve"> POMOĆI IZ </w:t>
      </w:r>
      <w:r w:rsidR="002C7394" w:rsidRPr="000A43D3">
        <w:rPr>
          <w:u w:val="single"/>
          <w:lang w:val="hr-HR"/>
        </w:rPr>
        <w:t>ŽUP.</w:t>
      </w:r>
      <w:r w:rsidR="004B41E2" w:rsidRPr="000A43D3">
        <w:rPr>
          <w:u w:val="single"/>
          <w:lang w:val="hr-HR"/>
        </w:rPr>
        <w:t xml:space="preserve"> PRORAČUNA</w:t>
      </w:r>
      <w:r w:rsidR="004B41E2" w:rsidRPr="000A43D3">
        <w:rPr>
          <w:u w:val="single"/>
          <w:lang w:val="hr-HR"/>
        </w:rPr>
        <w:tab/>
      </w:r>
      <w:r w:rsidR="004B41E2" w:rsidRPr="000A43D3">
        <w:rPr>
          <w:u w:val="single"/>
          <w:lang w:val="hr-HR"/>
        </w:rPr>
        <w:tab/>
      </w:r>
      <w:r w:rsidR="00ED5C88" w:rsidRPr="000A43D3">
        <w:rPr>
          <w:u w:val="single"/>
          <w:lang w:val="hr-HR"/>
        </w:rPr>
        <w:t xml:space="preserve">                       </w:t>
      </w:r>
      <w:r w:rsidR="00A20D8D">
        <w:rPr>
          <w:u w:val="single"/>
          <w:lang w:val="hr-HR"/>
        </w:rPr>
        <w:t xml:space="preserve"> </w:t>
      </w:r>
      <w:r w:rsidR="00ED5C88" w:rsidRPr="000A43D3">
        <w:rPr>
          <w:u w:val="single"/>
          <w:lang w:val="hr-HR"/>
        </w:rPr>
        <w:t xml:space="preserve">            </w:t>
      </w:r>
      <w:r>
        <w:rPr>
          <w:u w:val="single"/>
          <w:lang w:val="hr-HR"/>
        </w:rPr>
        <w:t xml:space="preserve"> </w:t>
      </w:r>
      <w:r w:rsidR="00B978CB">
        <w:rPr>
          <w:u w:val="single"/>
          <w:lang w:val="hr-HR"/>
        </w:rPr>
        <w:t>5</w:t>
      </w:r>
      <w:r>
        <w:rPr>
          <w:u w:val="single"/>
          <w:lang w:val="hr-HR"/>
        </w:rPr>
        <w:t>0.000,00</w:t>
      </w:r>
      <w:r w:rsidR="004B41E2" w:rsidRPr="000A43D3">
        <w:rPr>
          <w:u w:val="single"/>
          <w:lang w:val="hr-HR"/>
        </w:rPr>
        <w:t xml:space="preserve"> </w:t>
      </w:r>
    </w:p>
    <w:p w14:paraId="7A845BF2" w14:textId="77777777" w:rsidR="000A43D3" w:rsidRPr="000A43D3" w:rsidRDefault="000A43D3" w:rsidP="00457B97">
      <w:pPr>
        <w:rPr>
          <w:szCs w:val="20"/>
          <w:u w:val="single"/>
          <w:lang w:val="hr-HR" w:eastAsia="hr-HR"/>
        </w:rPr>
      </w:pPr>
    </w:p>
    <w:p w14:paraId="1C5E122C" w14:textId="340278B7" w:rsidR="00A20D8D" w:rsidRDefault="00457B97" w:rsidP="00690AAD">
      <w:pPr>
        <w:rPr>
          <w:szCs w:val="20"/>
          <w:u w:val="single"/>
          <w:lang w:val="hr-HR" w:eastAsia="hr-HR"/>
        </w:rPr>
      </w:pPr>
      <w:r>
        <w:rPr>
          <w:szCs w:val="20"/>
          <w:u w:val="single"/>
          <w:lang w:val="hr-HR" w:eastAsia="hr-HR"/>
        </w:rPr>
        <w:t xml:space="preserve">4. </w:t>
      </w:r>
      <w:r w:rsidR="00D91014">
        <w:rPr>
          <w:szCs w:val="20"/>
          <w:u w:val="single"/>
          <w:lang w:val="hr-HR" w:eastAsia="hr-HR"/>
        </w:rPr>
        <w:t>PRIH. ZA POSEB.</w:t>
      </w:r>
      <w:r w:rsidR="007D444F">
        <w:rPr>
          <w:szCs w:val="20"/>
          <w:u w:val="single"/>
          <w:lang w:val="hr-HR" w:eastAsia="hr-HR"/>
        </w:rPr>
        <w:t xml:space="preserve">NAMJ. NP „KRKA“                                                      </w:t>
      </w:r>
      <w:r w:rsidR="00A20D8D">
        <w:rPr>
          <w:szCs w:val="20"/>
          <w:u w:val="single"/>
          <w:lang w:val="hr-HR" w:eastAsia="hr-HR"/>
        </w:rPr>
        <w:t xml:space="preserve"> </w:t>
      </w:r>
      <w:r w:rsidR="007D444F">
        <w:rPr>
          <w:szCs w:val="20"/>
          <w:u w:val="single"/>
          <w:lang w:val="hr-HR" w:eastAsia="hr-HR"/>
        </w:rPr>
        <w:t xml:space="preserve">      </w:t>
      </w:r>
      <w:r w:rsidR="009C33A1">
        <w:rPr>
          <w:szCs w:val="20"/>
          <w:u w:val="single"/>
          <w:lang w:val="hr-HR" w:eastAsia="hr-HR"/>
        </w:rPr>
        <w:t>100</w:t>
      </w:r>
      <w:r w:rsidR="00D917A9">
        <w:rPr>
          <w:szCs w:val="20"/>
          <w:u w:val="single"/>
          <w:lang w:val="hr-HR" w:eastAsia="hr-HR"/>
        </w:rPr>
        <w:t xml:space="preserve">.000,00 </w:t>
      </w:r>
    </w:p>
    <w:p w14:paraId="6E2332CF" w14:textId="799320CB" w:rsidR="004B41E2" w:rsidRDefault="00D91014" w:rsidP="00690AAD">
      <w:pPr>
        <w:rPr>
          <w:szCs w:val="20"/>
          <w:u w:val="single"/>
          <w:lang w:val="hr-HR" w:eastAsia="hr-HR"/>
        </w:rPr>
      </w:pPr>
      <w:r>
        <w:rPr>
          <w:szCs w:val="20"/>
          <w:u w:val="single"/>
          <w:lang w:val="hr-HR" w:eastAsia="hr-HR"/>
        </w:rPr>
        <w:t xml:space="preserve"> </w:t>
      </w:r>
    </w:p>
    <w:p w14:paraId="61A2BBA1" w14:textId="72A7A17F" w:rsidR="00690AAD" w:rsidRPr="004B41E2" w:rsidRDefault="00690AAD" w:rsidP="00690AAD">
      <w:pPr>
        <w:pStyle w:val="Naslov4"/>
        <w:rPr>
          <w:b/>
          <w:bCs/>
          <w:i/>
          <w:iCs/>
        </w:rPr>
      </w:pPr>
      <w:r w:rsidRPr="004B41E2">
        <w:rPr>
          <w:b/>
          <w:bCs/>
          <w:i/>
          <w:iCs/>
        </w:rPr>
        <w:t>UKUPNI PRIHODI I PRIMICI</w:t>
      </w:r>
      <w:r w:rsidRPr="004B41E2">
        <w:rPr>
          <w:b/>
          <w:bCs/>
          <w:i/>
          <w:iCs/>
        </w:rPr>
        <w:tab/>
        <w:t xml:space="preserve">            </w:t>
      </w:r>
      <w:r w:rsidRPr="004B41E2">
        <w:rPr>
          <w:b/>
          <w:bCs/>
          <w:i/>
          <w:iCs/>
        </w:rPr>
        <w:tab/>
      </w:r>
      <w:r w:rsidRPr="004B41E2">
        <w:rPr>
          <w:b/>
          <w:bCs/>
          <w:i/>
          <w:iCs/>
        </w:rPr>
        <w:tab/>
      </w:r>
      <w:r w:rsidRPr="004B41E2">
        <w:rPr>
          <w:b/>
          <w:bCs/>
          <w:i/>
          <w:iCs/>
        </w:rPr>
        <w:tab/>
        <w:t xml:space="preserve">                     </w:t>
      </w:r>
      <w:r w:rsidR="008B0153">
        <w:rPr>
          <w:b/>
          <w:bCs/>
          <w:i/>
          <w:iCs/>
        </w:rPr>
        <w:t xml:space="preserve">   </w:t>
      </w:r>
      <w:r w:rsidR="00D20B0E">
        <w:rPr>
          <w:b/>
          <w:bCs/>
          <w:i/>
          <w:iCs/>
        </w:rPr>
        <w:t>4</w:t>
      </w:r>
      <w:r w:rsidR="00E16CB5">
        <w:rPr>
          <w:b/>
          <w:bCs/>
          <w:i/>
          <w:iCs/>
        </w:rPr>
        <w:t>98.700,00</w:t>
      </w:r>
    </w:p>
    <w:p w14:paraId="3B04FA7D" w14:textId="77777777" w:rsidR="00690AAD" w:rsidRPr="004B41E2" w:rsidRDefault="00690AAD" w:rsidP="00690AAD">
      <w:pPr>
        <w:pStyle w:val="Naslov4"/>
        <w:rPr>
          <w:b/>
          <w:bCs/>
          <w:i/>
          <w:iCs/>
        </w:rPr>
      </w:pPr>
    </w:p>
    <w:p w14:paraId="490A4F92" w14:textId="70A62835" w:rsidR="00690AAD" w:rsidRPr="004B41E2" w:rsidRDefault="00690AAD" w:rsidP="004B41E2">
      <w:pPr>
        <w:pStyle w:val="Odlomakpopisa"/>
        <w:ind w:left="1080"/>
        <w:rPr>
          <w:lang w:val="hr-HR"/>
        </w:rPr>
      </w:pPr>
    </w:p>
    <w:p w14:paraId="2B9B7CCA" w14:textId="77777777" w:rsidR="00690AAD" w:rsidRDefault="00690AAD" w:rsidP="00690AAD">
      <w:pPr>
        <w:rPr>
          <w:lang w:val="hr-HR"/>
        </w:rPr>
      </w:pPr>
    </w:p>
    <w:p w14:paraId="070F28AE" w14:textId="28A0FF3E" w:rsidR="00690AAD" w:rsidRDefault="00690AAD" w:rsidP="00690AAD">
      <w:pPr>
        <w:pStyle w:val="Naslov4"/>
      </w:pPr>
      <w:r>
        <w:t>B) IZDACI I OSTALA PLAĆANJA</w:t>
      </w:r>
      <w:r>
        <w:tab/>
      </w:r>
      <w:r>
        <w:tab/>
        <w:t xml:space="preserve">            </w:t>
      </w:r>
      <w:r>
        <w:tab/>
        <w:t xml:space="preserve">           </w:t>
      </w:r>
      <w:r>
        <w:tab/>
      </w:r>
      <w:r w:rsidR="00133A13">
        <w:t xml:space="preserve">    </w:t>
      </w:r>
      <w:r>
        <w:t xml:space="preserve">     iznos u </w:t>
      </w:r>
      <w:r w:rsidR="00133A13">
        <w:t>EUR</w:t>
      </w:r>
    </w:p>
    <w:p w14:paraId="6B983FC6" w14:textId="77777777" w:rsidR="00690AAD" w:rsidRDefault="00690AAD" w:rsidP="00690AAD">
      <w:pPr>
        <w:rPr>
          <w:lang w:val="hr-HR"/>
        </w:rPr>
      </w:pPr>
    </w:p>
    <w:p w14:paraId="037EBB53" w14:textId="77777777" w:rsidR="004B41E2" w:rsidRDefault="004B41E2" w:rsidP="00690AAD">
      <w:pPr>
        <w:rPr>
          <w:lang w:val="hr-HR"/>
        </w:rPr>
      </w:pPr>
    </w:p>
    <w:p w14:paraId="4AD38158" w14:textId="0695B137" w:rsidR="00690AAD" w:rsidRPr="00AB0539" w:rsidRDefault="00690AAD" w:rsidP="00690AAD">
      <w:pPr>
        <w:rPr>
          <w:u w:val="single"/>
          <w:lang w:val="hr-HR"/>
        </w:rPr>
      </w:pPr>
      <w:r w:rsidRPr="00AB0539">
        <w:rPr>
          <w:u w:val="single"/>
          <w:lang w:val="hr-HR"/>
        </w:rPr>
        <w:t xml:space="preserve">1. Odvodnja atmosferskih voda                                                                    </w:t>
      </w:r>
      <w:r w:rsidR="00AB0539">
        <w:rPr>
          <w:u w:val="single"/>
          <w:lang w:val="hr-HR"/>
        </w:rPr>
        <w:t xml:space="preserve">   </w:t>
      </w:r>
      <w:r w:rsidR="005A4C26">
        <w:rPr>
          <w:u w:val="single"/>
          <w:lang w:val="hr-HR"/>
        </w:rPr>
        <w:t xml:space="preserve"> </w:t>
      </w:r>
      <w:r w:rsidRPr="00AB0539">
        <w:rPr>
          <w:u w:val="single"/>
          <w:lang w:val="hr-HR"/>
        </w:rPr>
        <w:t xml:space="preserve">           </w:t>
      </w:r>
      <w:r w:rsidR="00133A13" w:rsidRPr="00AB0539">
        <w:rPr>
          <w:u w:val="single"/>
          <w:lang w:val="hr-HR"/>
        </w:rPr>
        <w:t>1</w:t>
      </w:r>
      <w:r w:rsidR="007759B5" w:rsidRPr="00AB0539">
        <w:rPr>
          <w:u w:val="single"/>
          <w:lang w:val="hr-HR"/>
        </w:rPr>
        <w:t>0</w:t>
      </w:r>
      <w:r w:rsidRPr="00AB0539">
        <w:rPr>
          <w:u w:val="single"/>
          <w:lang w:val="hr-HR"/>
        </w:rPr>
        <w:t>.000,00</w:t>
      </w:r>
    </w:p>
    <w:p w14:paraId="7471D54D" w14:textId="7E5B1F6E" w:rsidR="00F577F9" w:rsidRPr="0048460F" w:rsidRDefault="00F577F9" w:rsidP="00690AAD">
      <w:pPr>
        <w:rPr>
          <w:lang w:val="hr-HR"/>
        </w:rPr>
      </w:pPr>
      <w:r w:rsidRPr="0048460F">
        <w:rPr>
          <w:lang w:val="hr-HR"/>
        </w:rPr>
        <w:t>Izvor financiranja</w:t>
      </w:r>
      <w:r w:rsidR="00F02B9E" w:rsidRPr="0048460F">
        <w:rPr>
          <w:lang w:val="hr-HR"/>
        </w:rPr>
        <w:t>:</w:t>
      </w:r>
      <w:r w:rsidR="008152A9" w:rsidRPr="0048460F">
        <w:rPr>
          <w:lang w:val="hr-HR"/>
        </w:rPr>
        <w:t xml:space="preserve">prih.za </w:t>
      </w:r>
      <w:proofErr w:type="spellStart"/>
      <w:r w:rsidR="008152A9" w:rsidRPr="0048460F">
        <w:rPr>
          <w:lang w:val="hr-HR"/>
        </w:rPr>
        <w:t>poseb</w:t>
      </w:r>
      <w:r w:rsidR="00EB6E5E" w:rsidRPr="0048460F">
        <w:rPr>
          <w:lang w:val="hr-HR"/>
        </w:rPr>
        <w:t>.</w:t>
      </w:r>
      <w:r w:rsidR="005B6151" w:rsidRPr="0048460F">
        <w:rPr>
          <w:lang w:val="hr-HR"/>
        </w:rPr>
        <w:t>namj.NP“KRKA</w:t>
      </w:r>
      <w:proofErr w:type="spellEnd"/>
      <w:r w:rsidR="005B6151" w:rsidRPr="0048460F">
        <w:rPr>
          <w:lang w:val="hr-HR"/>
        </w:rPr>
        <w:t>“</w:t>
      </w:r>
      <w:r w:rsidRPr="0048460F">
        <w:rPr>
          <w:lang w:val="hr-HR"/>
        </w:rPr>
        <w:t xml:space="preserve">                                                  </w:t>
      </w:r>
      <w:r w:rsidR="009B2D66" w:rsidRPr="0048460F">
        <w:rPr>
          <w:lang w:val="hr-HR"/>
        </w:rPr>
        <w:t xml:space="preserve"> </w:t>
      </w:r>
      <w:r w:rsidRPr="0048460F">
        <w:rPr>
          <w:lang w:val="hr-HR"/>
        </w:rPr>
        <w:t xml:space="preserve"> 1</w:t>
      </w:r>
      <w:r w:rsidR="009B2D66" w:rsidRPr="0048460F">
        <w:rPr>
          <w:lang w:val="hr-HR"/>
        </w:rPr>
        <w:t>0</w:t>
      </w:r>
      <w:r w:rsidRPr="0048460F">
        <w:rPr>
          <w:lang w:val="hr-HR"/>
        </w:rPr>
        <w:t xml:space="preserve">.000,00                                                                                                       </w:t>
      </w:r>
    </w:p>
    <w:p w14:paraId="00A40C33" w14:textId="77777777" w:rsidR="004B41E2" w:rsidRDefault="004B41E2" w:rsidP="00690AAD">
      <w:pPr>
        <w:rPr>
          <w:lang w:val="hr-HR"/>
        </w:rPr>
      </w:pPr>
    </w:p>
    <w:p w14:paraId="13DC1B93" w14:textId="77777777" w:rsidR="00EB6E5E" w:rsidRDefault="00EB6E5E" w:rsidP="00690AAD">
      <w:pPr>
        <w:rPr>
          <w:lang w:val="hr-HR"/>
        </w:rPr>
      </w:pPr>
    </w:p>
    <w:p w14:paraId="47DF10B5" w14:textId="6D11BE17" w:rsidR="007F7838" w:rsidRPr="00AB0539" w:rsidRDefault="00690AAD" w:rsidP="00690AAD">
      <w:pPr>
        <w:rPr>
          <w:lang w:val="hr-HR"/>
        </w:rPr>
      </w:pPr>
      <w:r w:rsidRPr="00AB0539">
        <w:rPr>
          <w:lang w:val="hr-HR"/>
        </w:rPr>
        <w:t xml:space="preserve">2. </w:t>
      </w:r>
      <w:proofErr w:type="spellStart"/>
      <w:r w:rsidRPr="00AB0539">
        <w:rPr>
          <w:lang w:val="hr-HR"/>
        </w:rPr>
        <w:t>Održ</w:t>
      </w:r>
      <w:proofErr w:type="spellEnd"/>
      <w:r w:rsidR="00381F0F" w:rsidRPr="00AB0539">
        <w:rPr>
          <w:lang w:val="hr-HR"/>
        </w:rPr>
        <w:t>.</w:t>
      </w:r>
      <w:r w:rsidRPr="00AB0539">
        <w:rPr>
          <w:lang w:val="hr-HR"/>
        </w:rPr>
        <w:t xml:space="preserve"> javnih površina</w:t>
      </w:r>
      <w:r w:rsidR="00643E05" w:rsidRPr="00AB0539">
        <w:rPr>
          <w:lang w:val="hr-HR"/>
        </w:rPr>
        <w:t xml:space="preserve">  na</w:t>
      </w:r>
      <w:r w:rsidR="00AD5A0C" w:rsidRPr="00AB0539">
        <w:rPr>
          <w:lang w:val="hr-HR"/>
        </w:rPr>
        <w:t xml:space="preserve"> kojima </w:t>
      </w:r>
    </w:p>
    <w:p w14:paraId="3A945BD7" w14:textId="60F7DA2F" w:rsidR="00690AAD" w:rsidRPr="00AB0539" w:rsidRDefault="00643E05" w:rsidP="00690AAD">
      <w:pPr>
        <w:rPr>
          <w:u w:val="single"/>
          <w:lang w:val="hr-HR"/>
        </w:rPr>
      </w:pPr>
      <w:r w:rsidRPr="00AB0539">
        <w:rPr>
          <w:u w:val="single"/>
          <w:lang w:val="hr-HR"/>
        </w:rPr>
        <w:t>nije dopušten promet motornih vozila</w:t>
      </w:r>
      <w:r w:rsidR="00690AAD" w:rsidRPr="00AB0539">
        <w:rPr>
          <w:u w:val="single"/>
          <w:lang w:val="hr-HR"/>
        </w:rPr>
        <w:t xml:space="preserve">                        </w:t>
      </w:r>
      <w:r w:rsidR="00690AAD" w:rsidRPr="00AB0539">
        <w:rPr>
          <w:u w:val="single"/>
          <w:lang w:val="hr-HR"/>
        </w:rPr>
        <w:tab/>
      </w:r>
      <w:r w:rsidR="00004D5C" w:rsidRPr="00AB0539">
        <w:rPr>
          <w:u w:val="single"/>
          <w:lang w:val="hr-HR"/>
        </w:rPr>
        <w:t xml:space="preserve">           </w:t>
      </w:r>
      <w:r w:rsidR="00690AAD" w:rsidRPr="00AB0539">
        <w:rPr>
          <w:u w:val="single"/>
          <w:lang w:val="hr-HR"/>
        </w:rPr>
        <w:t xml:space="preserve"> </w:t>
      </w:r>
      <w:r w:rsidR="007F7838" w:rsidRPr="00AB0539">
        <w:rPr>
          <w:u w:val="single"/>
          <w:lang w:val="hr-HR"/>
        </w:rPr>
        <w:t xml:space="preserve"> </w:t>
      </w:r>
      <w:r w:rsidR="000C3714" w:rsidRPr="00AB0539">
        <w:rPr>
          <w:u w:val="single"/>
          <w:lang w:val="hr-HR"/>
        </w:rPr>
        <w:t xml:space="preserve"> </w:t>
      </w:r>
      <w:r w:rsidR="007F7838" w:rsidRPr="00AB0539">
        <w:rPr>
          <w:u w:val="single"/>
          <w:lang w:val="hr-HR"/>
        </w:rPr>
        <w:t xml:space="preserve">     </w:t>
      </w:r>
      <w:r w:rsidR="00AD5A0C" w:rsidRPr="00AB0539">
        <w:rPr>
          <w:u w:val="single"/>
          <w:lang w:val="hr-HR"/>
        </w:rPr>
        <w:t xml:space="preserve">            </w:t>
      </w:r>
      <w:r w:rsidR="007F7838" w:rsidRPr="00AB0539">
        <w:rPr>
          <w:u w:val="single"/>
          <w:lang w:val="hr-HR"/>
        </w:rPr>
        <w:t xml:space="preserve">     </w:t>
      </w:r>
      <w:r w:rsidR="000C3714" w:rsidRPr="00AB0539">
        <w:rPr>
          <w:u w:val="single"/>
          <w:lang w:val="hr-HR"/>
        </w:rPr>
        <w:t xml:space="preserve">  </w:t>
      </w:r>
      <w:r w:rsidR="007F7838" w:rsidRPr="00AB0539">
        <w:rPr>
          <w:u w:val="single"/>
          <w:lang w:val="hr-HR"/>
        </w:rPr>
        <w:t xml:space="preserve"> </w:t>
      </w:r>
      <w:r w:rsidR="00004D5C" w:rsidRPr="00AB0539">
        <w:rPr>
          <w:u w:val="single"/>
          <w:lang w:val="hr-HR"/>
        </w:rPr>
        <w:t xml:space="preserve"> </w:t>
      </w:r>
      <w:r w:rsidR="00BB63C3" w:rsidRPr="00AB0539">
        <w:rPr>
          <w:u w:val="single"/>
          <w:lang w:val="hr-HR"/>
        </w:rPr>
        <w:t>65</w:t>
      </w:r>
      <w:r w:rsidR="00690AAD" w:rsidRPr="00AB0539">
        <w:rPr>
          <w:u w:val="single"/>
          <w:lang w:val="hr-HR"/>
        </w:rPr>
        <w:t>.000,00</w:t>
      </w:r>
    </w:p>
    <w:p w14:paraId="05775D0F" w14:textId="3C950267" w:rsidR="000C3714" w:rsidRDefault="00004D5C" w:rsidP="00004D5C">
      <w:pPr>
        <w:rPr>
          <w:lang w:val="hr-HR"/>
        </w:rPr>
      </w:pPr>
      <w:r w:rsidRPr="00C70767">
        <w:rPr>
          <w:lang w:val="hr-HR"/>
        </w:rPr>
        <w:t>Izvor financiranja :</w:t>
      </w:r>
      <w:bookmarkStart w:id="0" w:name="_Hlk214610302"/>
      <w:r w:rsidR="00C70767" w:rsidRPr="00C70767">
        <w:rPr>
          <w:lang w:val="hr-HR"/>
        </w:rPr>
        <w:t xml:space="preserve">opći prihodi </w:t>
      </w:r>
      <w:r w:rsidRPr="00C70767">
        <w:rPr>
          <w:lang w:val="hr-HR"/>
        </w:rPr>
        <w:t>Proračun</w:t>
      </w:r>
      <w:r w:rsidR="000C3714">
        <w:rPr>
          <w:lang w:val="hr-HR"/>
        </w:rPr>
        <w:t>a</w:t>
      </w:r>
      <w:r w:rsidRPr="00C70767">
        <w:rPr>
          <w:lang w:val="hr-HR"/>
        </w:rPr>
        <w:t xml:space="preserve"> Grada Skradina</w:t>
      </w:r>
      <w:bookmarkEnd w:id="0"/>
      <w:r w:rsidRPr="00C70767">
        <w:rPr>
          <w:lang w:val="hr-HR"/>
        </w:rPr>
        <w:t xml:space="preserve"> </w:t>
      </w:r>
      <w:r w:rsidR="00C70767" w:rsidRPr="00C70767">
        <w:rPr>
          <w:lang w:val="hr-HR"/>
        </w:rPr>
        <w:t xml:space="preserve">       </w:t>
      </w:r>
      <w:r w:rsidRPr="00C70767">
        <w:rPr>
          <w:lang w:val="hr-HR"/>
        </w:rPr>
        <w:t xml:space="preserve">                                 </w:t>
      </w:r>
      <w:r w:rsidR="000C3714">
        <w:rPr>
          <w:lang w:val="hr-HR"/>
        </w:rPr>
        <w:t>65</w:t>
      </w:r>
      <w:r w:rsidRPr="00C70767">
        <w:rPr>
          <w:lang w:val="hr-HR"/>
        </w:rPr>
        <w:t>.000,00</w:t>
      </w:r>
    </w:p>
    <w:p w14:paraId="77BFA42D" w14:textId="77777777" w:rsidR="000C3714" w:rsidRDefault="000C3714" w:rsidP="00004D5C">
      <w:pPr>
        <w:rPr>
          <w:lang w:val="hr-HR"/>
        </w:rPr>
      </w:pPr>
    </w:p>
    <w:p w14:paraId="7D68441A" w14:textId="253C057C" w:rsidR="00004D5C" w:rsidRPr="00AB0539" w:rsidRDefault="00810601" w:rsidP="00004D5C">
      <w:pPr>
        <w:rPr>
          <w:u w:val="single"/>
          <w:lang w:val="hr-HR"/>
        </w:rPr>
      </w:pPr>
      <w:r w:rsidRPr="00AB0539">
        <w:rPr>
          <w:u w:val="single"/>
          <w:lang w:val="hr-HR"/>
        </w:rPr>
        <w:t xml:space="preserve">Održavanje javnih zelenih površina </w:t>
      </w:r>
      <w:r w:rsidR="001A1E5F" w:rsidRPr="00AB0539">
        <w:rPr>
          <w:u w:val="single"/>
          <w:lang w:val="hr-HR"/>
        </w:rPr>
        <w:t xml:space="preserve">                                                                 </w:t>
      </w:r>
      <w:r w:rsidR="005A4C26">
        <w:rPr>
          <w:u w:val="single"/>
          <w:lang w:val="hr-HR"/>
        </w:rPr>
        <w:t xml:space="preserve">     </w:t>
      </w:r>
      <w:r w:rsidR="001A1E5F" w:rsidRPr="00AB0539">
        <w:rPr>
          <w:u w:val="single"/>
          <w:lang w:val="hr-HR"/>
        </w:rPr>
        <w:t xml:space="preserve">      65.000,00</w:t>
      </w:r>
      <w:r w:rsidR="00004D5C" w:rsidRPr="00AB0539">
        <w:rPr>
          <w:u w:val="single"/>
          <w:lang w:val="hr-HR"/>
        </w:rPr>
        <w:t xml:space="preserve">                                                                                                       </w:t>
      </w:r>
    </w:p>
    <w:p w14:paraId="35C32C81" w14:textId="33FDF74F" w:rsidR="00004D5C" w:rsidRDefault="00004D5C" w:rsidP="00004D5C">
      <w:pPr>
        <w:rPr>
          <w:u w:val="single"/>
          <w:lang w:val="hr-HR"/>
        </w:rPr>
      </w:pPr>
      <w:r w:rsidRPr="00C70767">
        <w:rPr>
          <w:lang w:val="hr-HR"/>
        </w:rPr>
        <w:t>Izvor  financiranja :</w:t>
      </w:r>
      <w:r w:rsidR="002C6A4F">
        <w:rPr>
          <w:lang w:val="hr-HR"/>
        </w:rPr>
        <w:t xml:space="preserve"> </w:t>
      </w:r>
      <w:r w:rsidR="007A0D3B" w:rsidRPr="0048460F">
        <w:rPr>
          <w:lang w:val="hr-HR"/>
        </w:rPr>
        <w:t xml:space="preserve">prih.za </w:t>
      </w:r>
      <w:proofErr w:type="spellStart"/>
      <w:r w:rsidR="007A0D3B" w:rsidRPr="0048460F">
        <w:rPr>
          <w:lang w:val="hr-HR"/>
        </w:rPr>
        <w:t>poseb.namj.NP“KRKA</w:t>
      </w:r>
      <w:proofErr w:type="spellEnd"/>
      <w:r w:rsidR="007A0D3B" w:rsidRPr="0048460F">
        <w:rPr>
          <w:lang w:val="hr-HR"/>
        </w:rPr>
        <w:t>“</w:t>
      </w:r>
      <w:r w:rsidR="002C6A4F">
        <w:rPr>
          <w:lang w:val="hr-HR"/>
        </w:rPr>
        <w:t xml:space="preserve">          </w:t>
      </w:r>
      <w:r w:rsidR="007A0D3B">
        <w:rPr>
          <w:lang w:val="hr-HR"/>
        </w:rPr>
        <w:t xml:space="preserve">             </w:t>
      </w:r>
      <w:r w:rsidR="002C6A4F">
        <w:rPr>
          <w:lang w:val="hr-HR"/>
        </w:rPr>
        <w:t xml:space="preserve">                           </w:t>
      </w:r>
      <w:r w:rsidR="0048460F">
        <w:rPr>
          <w:lang w:val="hr-HR"/>
        </w:rPr>
        <w:t>65</w:t>
      </w:r>
      <w:r w:rsidRPr="00C70767">
        <w:rPr>
          <w:lang w:val="hr-HR"/>
        </w:rPr>
        <w:t xml:space="preserve">.000,00                                                                                                       </w:t>
      </w:r>
    </w:p>
    <w:p w14:paraId="1B8F12BA" w14:textId="77777777" w:rsidR="00004D5C" w:rsidRDefault="00004D5C" w:rsidP="00004D5C">
      <w:pPr>
        <w:rPr>
          <w:szCs w:val="20"/>
          <w:u w:val="single"/>
          <w:lang w:val="hr-HR" w:eastAsia="hr-HR"/>
        </w:rPr>
      </w:pPr>
    </w:p>
    <w:p w14:paraId="63AA7C52" w14:textId="06032A5D" w:rsidR="00492DA3" w:rsidRPr="005A4C26" w:rsidRDefault="00492DA3" w:rsidP="00492DA3">
      <w:pPr>
        <w:rPr>
          <w:u w:val="single"/>
          <w:lang w:val="hr-HR"/>
        </w:rPr>
      </w:pPr>
      <w:r w:rsidRPr="005A4C26">
        <w:rPr>
          <w:u w:val="single"/>
          <w:lang w:val="hr-HR"/>
        </w:rPr>
        <w:t xml:space="preserve">Održavanje </w:t>
      </w:r>
      <w:r w:rsidR="004A361D" w:rsidRPr="005A4C26">
        <w:rPr>
          <w:u w:val="single"/>
          <w:lang w:val="hr-HR"/>
        </w:rPr>
        <w:t>građevina i uređaja javne namjene</w:t>
      </w:r>
      <w:r w:rsidRPr="005A4C26">
        <w:rPr>
          <w:u w:val="single"/>
          <w:lang w:val="hr-HR"/>
        </w:rPr>
        <w:t xml:space="preserve">                                  </w:t>
      </w:r>
      <w:r w:rsidR="005A4C26">
        <w:rPr>
          <w:u w:val="single"/>
          <w:lang w:val="hr-HR"/>
        </w:rPr>
        <w:t xml:space="preserve">      </w:t>
      </w:r>
      <w:r w:rsidRPr="005A4C26">
        <w:rPr>
          <w:u w:val="single"/>
          <w:lang w:val="hr-HR"/>
        </w:rPr>
        <w:t xml:space="preserve">                 </w:t>
      </w:r>
      <w:r w:rsidR="00BA4E76">
        <w:rPr>
          <w:u w:val="single"/>
          <w:lang w:val="hr-HR"/>
        </w:rPr>
        <w:t xml:space="preserve"> </w:t>
      </w:r>
      <w:r w:rsidRPr="005A4C26">
        <w:rPr>
          <w:u w:val="single"/>
          <w:lang w:val="hr-HR"/>
        </w:rPr>
        <w:t xml:space="preserve">  </w:t>
      </w:r>
      <w:r w:rsidR="00012399" w:rsidRPr="005A4C26">
        <w:rPr>
          <w:u w:val="single"/>
          <w:lang w:val="hr-HR"/>
        </w:rPr>
        <w:t>1</w:t>
      </w:r>
      <w:r w:rsidRPr="005A4C26">
        <w:rPr>
          <w:u w:val="single"/>
          <w:lang w:val="hr-HR"/>
        </w:rPr>
        <w:t xml:space="preserve">5.000,00                                                                                                       </w:t>
      </w:r>
    </w:p>
    <w:p w14:paraId="24098B1D" w14:textId="427CDD8B" w:rsidR="00004D5C" w:rsidRDefault="00492DA3" w:rsidP="00492DA3">
      <w:pPr>
        <w:rPr>
          <w:szCs w:val="20"/>
          <w:u w:val="single"/>
          <w:lang w:val="hr-HR" w:eastAsia="hr-HR"/>
        </w:rPr>
      </w:pPr>
      <w:r w:rsidRPr="00C70767">
        <w:rPr>
          <w:lang w:val="hr-HR"/>
        </w:rPr>
        <w:t>Izvor  financiranja :</w:t>
      </w:r>
      <w:r w:rsidR="00870860" w:rsidRPr="00870860">
        <w:rPr>
          <w:lang w:val="hr-HR"/>
        </w:rPr>
        <w:t xml:space="preserve"> </w:t>
      </w:r>
      <w:r w:rsidR="00E15081" w:rsidRPr="0048460F">
        <w:rPr>
          <w:lang w:val="hr-HR"/>
        </w:rPr>
        <w:t xml:space="preserve">prih.za </w:t>
      </w:r>
      <w:proofErr w:type="spellStart"/>
      <w:r w:rsidR="00E15081" w:rsidRPr="0048460F">
        <w:rPr>
          <w:lang w:val="hr-HR"/>
        </w:rPr>
        <w:t>poseb.namj.NP“KRKA</w:t>
      </w:r>
      <w:proofErr w:type="spellEnd"/>
      <w:r w:rsidR="00E15081" w:rsidRPr="0048460F">
        <w:rPr>
          <w:lang w:val="hr-HR"/>
        </w:rPr>
        <w:t xml:space="preserve">“ </w:t>
      </w:r>
      <w:r w:rsidRPr="00C70767">
        <w:rPr>
          <w:lang w:val="hr-HR"/>
        </w:rPr>
        <w:t xml:space="preserve">                         </w:t>
      </w:r>
      <w:r w:rsidR="00E15081">
        <w:rPr>
          <w:lang w:val="hr-HR"/>
        </w:rPr>
        <w:t xml:space="preserve">              </w:t>
      </w:r>
      <w:r w:rsidRPr="00C70767">
        <w:rPr>
          <w:lang w:val="hr-HR"/>
        </w:rPr>
        <w:t xml:space="preserve">       </w:t>
      </w:r>
      <w:r w:rsidR="00BA4E76">
        <w:rPr>
          <w:lang w:val="hr-HR"/>
        </w:rPr>
        <w:t xml:space="preserve"> </w:t>
      </w:r>
      <w:r w:rsidRPr="00C70767">
        <w:rPr>
          <w:lang w:val="hr-HR"/>
        </w:rPr>
        <w:t xml:space="preserve">  </w:t>
      </w:r>
      <w:r w:rsidR="00012399">
        <w:rPr>
          <w:lang w:val="hr-HR"/>
        </w:rPr>
        <w:t>1</w:t>
      </w:r>
      <w:r>
        <w:rPr>
          <w:lang w:val="hr-HR"/>
        </w:rPr>
        <w:t>5</w:t>
      </w:r>
      <w:r w:rsidRPr="00C70767">
        <w:rPr>
          <w:lang w:val="hr-HR"/>
        </w:rPr>
        <w:t xml:space="preserve">.000,00                                                                                                       </w:t>
      </w:r>
    </w:p>
    <w:p w14:paraId="15581F18" w14:textId="77777777" w:rsidR="00F577F9" w:rsidRDefault="00F577F9" w:rsidP="00690AAD">
      <w:pPr>
        <w:rPr>
          <w:szCs w:val="20"/>
          <w:u w:val="single"/>
          <w:lang w:val="hr-HR" w:eastAsia="hr-HR"/>
        </w:rPr>
      </w:pPr>
    </w:p>
    <w:p w14:paraId="6383BE5F" w14:textId="4B4BFA55" w:rsidR="00F577F9" w:rsidRPr="002609C2" w:rsidRDefault="00F577F9" w:rsidP="00F577F9">
      <w:pPr>
        <w:rPr>
          <w:u w:val="single"/>
          <w:lang w:val="hr-HR"/>
        </w:rPr>
      </w:pPr>
      <w:r w:rsidRPr="002609C2">
        <w:rPr>
          <w:u w:val="single"/>
          <w:lang w:val="hr-HR"/>
        </w:rPr>
        <w:t xml:space="preserve">3. </w:t>
      </w:r>
      <w:r w:rsidR="00004D5C" w:rsidRPr="002609C2">
        <w:rPr>
          <w:u w:val="single"/>
          <w:lang w:val="hr-HR"/>
        </w:rPr>
        <w:t xml:space="preserve">Ostale usluge </w:t>
      </w:r>
      <w:proofErr w:type="spellStart"/>
      <w:r w:rsidR="00004D5C" w:rsidRPr="002609C2">
        <w:rPr>
          <w:u w:val="single"/>
          <w:lang w:val="hr-HR"/>
        </w:rPr>
        <w:t>tekuć.i</w:t>
      </w:r>
      <w:proofErr w:type="spellEnd"/>
      <w:r w:rsidR="00004D5C" w:rsidRPr="002609C2">
        <w:rPr>
          <w:u w:val="single"/>
          <w:lang w:val="hr-HR"/>
        </w:rPr>
        <w:t xml:space="preserve"> </w:t>
      </w:r>
      <w:proofErr w:type="spellStart"/>
      <w:r w:rsidR="00004D5C" w:rsidRPr="002609C2">
        <w:rPr>
          <w:u w:val="single"/>
          <w:lang w:val="hr-HR"/>
        </w:rPr>
        <w:t>invest</w:t>
      </w:r>
      <w:proofErr w:type="spellEnd"/>
      <w:r w:rsidR="00004D5C" w:rsidRPr="002609C2">
        <w:rPr>
          <w:u w:val="single"/>
          <w:lang w:val="hr-HR"/>
        </w:rPr>
        <w:t xml:space="preserve">. </w:t>
      </w:r>
      <w:proofErr w:type="spellStart"/>
      <w:r w:rsidR="00004D5C" w:rsidRPr="002609C2">
        <w:rPr>
          <w:u w:val="single"/>
          <w:lang w:val="hr-HR"/>
        </w:rPr>
        <w:t>odr</w:t>
      </w:r>
      <w:proofErr w:type="spellEnd"/>
      <w:r w:rsidR="00004D5C" w:rsidRPr="002609C2">
        <w:rPr>
          <w:u w:val="single"/>
          <w:lang w:val="hr-HR"/>
        </w:rPr>
        <w:t xml:space="preserve">. </w:t>
      </w:r>
      <w:proofErr w:type="spellStart"/>
      <w:r w:rsidR="00004D5C" w:rsidRPr="002609C2">
        <w:rPr>
          <w:u w:val="single"/>
          <w:lang w:val="hr-HR"/>
        </w:rPr>
        <w:t>jav.pov</w:t>
      </w:r>
      <w:proofErr w:type="spellEnd"/>
      <w:r w:rsidR="00004D5C" w:rsidRPr="002609C2">
        <w:rPr>
          <w:u w:val="single"/>
          <w:lang w:val="hr-HR"/>
        </w:rPr>
        <w:t>.</w:t>
      </w:r>
      <w:r w:rsidRPr="002609C2">
        <w:rPr>
          <w:u w:val="single"/>
          <w:lang w:val="hr-HR"/>
        </w:rPr>
        <w:tab/>
      </w:r>
      <w:r w:rsidR="002030C5" w:rsidRPr="002609C2">
        <w:rPr>
          <w:u w:val="single"/>
          <w:lang w:val="hr-HR"/>
        </w:rPr>
        <w:t xml:space="preserve">                     </w:t>
      </w:r>
      <w:r w:rsidRPr="002609C2">
        <w:rPr>
          <w:u w:val="single"/>
          <w:lang w:val="hr-HR"/>
        </w:rPr>
        <w:t xml:space="preserve">             </w:t>
      </w:r>
      <w:r w:rsidRPr="002609C2">
        <w:rPr>
          <w:u w:val="single"/>
          <w:lang w:val="hr-HR"/>
        </w:rPr>
        <w:tab/>
      </w:r>
      <w:r w:rsidR="00A065A8" w:rsidRPr="002609C2">
        <w:rPr>
          <w:u w:val="single"/>
          <w:lang w:val="hr-HR"/>
        </w:rPr>
        <w:t xml:space="preserve">      </w:t>
      </w:r>
      <w:r w:rsidR="002609C2" w:rsidRPr="002609C2">
        <w:rPr>
          <w:u w:val="single"/>
          <w:lang w:val="hr-HR"/>
        </w:rPr>
        <w:t xml:space="preserve">        </w:t>
      </w:r>
      <w:r w:rsidRPr="002609C2">
        <w:rPr>
          <w:u w:val="single"/>
          <w:lang w:val="hr-HR"/>
        </w:rPr>
        <w:tab/>
      </w:r>
      <w:r w:rsidR="00BA4E76">
        <w:rPr>
          <w:u w:val="single"/>
          <w:lang w:val="hr-HR"/>
        </w:rPr>
        <w:t xml:space="preserve"> </w:t>
      </w:r>
      <w:r w:rsidR="002609C2" w:rsidRPr="002609C2">
        <w:rPr>
          <w:u w:val="single"/>
          <w:lang w:val="hr-HR"/>
        </w:rPr>
        <w:t xml:space="preserve"> </w:t>
      </w:r>
      <w:r w:rsidR="00004D5C" w:rsidRPr="002609C2">
        <w:rPr>
          <w:u w:val="single"/>
          <w:lang w:val="hr-HR"/>
        </w:rPr>
        <w:t xml:space="preserve">  </w:t>
      </w:r>
      <w:r w:rsidRPr="002609C2">
        <w:rPr>
          <w:u w:val="single"/>
          <w:lang w:val="hr-HR"/>
        </w:rPr>
        <w:t xml:space="preserve"> </w:t>
      </w:r>
      <w:r w:rsidR="002609C2" w:rsidRPr="002609C2">
        <w:rPr>
          <w:u w:val="single"/>
          <w:lang w:val="hr-HR"/>
        </w:rPr>
        <w:t>15.000,00</w:t>
      </w:r>
    </w:p>
    <w:p w14:paraId="502B3035" w14:textId="3CCF6ABE" w:rsidR="00F577F9" w:rsidRPr="002609C2" w:rsidRDefault="00F577F9" w:rsidP="00F577F9">
      <w:pPr>
        <w:rPr>
          <w:lang w:val="hr-HR"/>
        </w:rPr>
      </w:pPr>
      <w:bookmarkStart w:id="1" w:name="_Hlk152850348"/>
      <w:bookmarkStart w:id="2" w:name="_Hlk152851142"/>
      <w:r w:rsidRPr="002609C2">
        <w:rPr>
          <w:lang w:val="hr-HR"/>
        </w:rPr>
        <w:t xml:space="preserve">Izvor </w:t>
      </w:r>
      <w:proofErr w:type="spellStart"/>
      <w:r w:rsidRPr="002609C2">
        <w:rPr>
          <w:lang w:val="hr-HR"/>
        </w:rPr>
        <w:t>financiranja:</w:t>
      </w:r>
      <w:r w:rsidR="002609C2">
        <w:rPr>
          <w:lang w:val="hr-HR"/>
        </w:rPr>
        <w:t>vlastiti</w:t>
      </w:r>
      <w:proofErr w:type="spellEnd"/>
      <w:r w:rsidR="002609C2">
        <w:rPr>
          <w:lang w:val="hr-HR"/>
        </w:rPr>
        <w:t xml:space="preserve"> prihodi </w:t>
      </w:r>
      <w:r w:rsidRPr="002609C2">
        <w:rPr>
          <w:lang w:val="hr-HR"/>
        </w:rPr>
        <w:t xml:space="preserve">Proračun Grada Skradina                               </w:t>
      </w:r>
      <w:r w:rsidR="004B41E2" w:rsidRPr="002609C2">
        <w:rPr>
          <w:lang w:val="hr-HR"/>
        </w:rPr>
        <w:t xml:space="preserve"> </w:t>
      </w:r>
      <w:r w:rsidR="003B1A21">
        <w:rPr>
          <w:lang w:val="hr-HR"/>
        </w:rPr>
        <w:t xml:space="preserve">  </w:t>
      </w:r>
      <w:r w:rsidR="004B41E2" w:rsidRPr="002609C2">
        <w:rPr>
          <w:lang w:val="hr-HR"/>
        </w:rPr>
        <w:t xml:space="preserve"> </w:t>
      </w:r>
      <w:r w:rsidR="00BA4E76">
        <w:rPr>
          <w:lang w:val="hr-HR"/>
        </w:rPr>
        <w:t xml:space="preserve"> </w:t>
      </w:r>
      <w:r w:rsidRPr="002609C2">
        <w:rPr>
          <w:lang w:val="hr-HR"/>
        </w:rPr>
        <w:t xml:space="preserve">    </w:t>
      </w:r>
      <w:r w:rsidR="003B1A21">
        <w:rPr>
          <w:lang w:val="hr-HR"/>
        </w:rPr>
        <w:t>15.000,00</w:t>
      </w:r>
      <w:r w:rsidRPr="002609C2">
        <w:rPr>
          <w:lang w:val="hr-HR"/>
        </w:rPr>
        <w:t xml:space="preserve">                                                                                                       </w:t>
      </w:r>
    </w:p>
    <w:bookmarkEnd w:id="1"/>
    <w:p w14:paraId="23E53819" w14:textId="77777777" w:rsidR="00F577F9" w:rsidRPr="002609C2" w:rsidRDefault="00F577F9" w:rsidP="00F577F9">
      <w:pPr>
        <w:rPr>
          <w:szCs w:val="20"/>
          <w:lang w:val="hr-HR" w:eastAsia="hr-HR"/>
        </w:rPr>
      </w:pPr>
    </w:p>
    <w:bookmarkEnd w:id="2"/>
    <w:p w14:paraId="37C6A510" w14:textId="77777777" w:rsidR="00F577F9" w:rsidRDefault="00F577F9" w:rsidP="00F577F9">
      <w:pPr>
        <w:rPr>
          <w:lang w:val="hr-HR" w:eastAsia="hr-HR"/>
        </w:rPr>
      </w:pPr>
    </w:p>
    <w:p w14:paraId="0FA73975" w14:textId="11FA4F64" w:rsidR="00F577F9" w:rsidRPr="00004D5C" w:rsidRDefault="00004D5C" w:rsidP="00004D5C">
      <w:pPr>
        <w:rPr>
          <w:u w:val="single"/>
        </w:rPr>
      </w:pPr>
      <w:r>
        <w:rPr>
          <w:u w:val="single"/>
          <w:lang w:val="hr-HR" w:eastAsia="hr-HR"/>
        </w:rPr>
        <w:t>4</w:t>
      </w:r>
      <w:r w:rsidR="00F577F9" w:rsidRPr="00004D5C">
        <w:rPr>
          <w:u w:val="single"/>
          <w:lang w:val="hr-HR" w:eastAsia="hr-HR"/>
        </w:rPr>
        <w:t>.</w:t>
      </w:r>
      <w:r w:rsidR="002B5FD6">
        <w:rPr>
          <w:u w:val="single"/>
          <w:lang w:val="hr-HR" w:eastAsia="hr-HR"/>
        </w:rPr>
        <w:t xml:space="preserve"> </w:t>
      </w:r>
      <w:r w:rsidR="00F577F9" w:rsidRPr="00004D5C">
        <w:rPr>
          <w:u w:val="single"/>
          <w:lang w:val="hr-HR" w:eastAsia="hr-HR"/>
        </w:rPr>
        <w:t xml:space="preserve">Materijal za tekuće održavanje javnih </w:t>
      </w:r>
      <w:proofErr w:type="spellStart"/>
      <w:r w:rsidR="00F577F9" w:rsidRPr="00004D5C">
        <w:rPr>
          <w:u w:val="single"/>
          <w:lang w:val="hr-HR" w:eastAsia="hr-HR"/>
        </w:rPr>
        <w:t>pov</w:t>
      </w:r>
      <w:proofErr w:type="spellEnd"/>
      <w:r w:rsidR="00F577F9" w:rsidRPr="00004D5C">
        <w:rPr>
          <w:u w:val="single"/>
          <w:lang w:val="hr-HR" w:eastAsia="hr-HR"/>
        </w:rPr>
        <w:t>.</w:t>
      </w:r>
      <w:r w:rsidR="00F577F9" w:rsidRPr="00004D5C">
        <w:rPr>
          <w:u w:val="single"/>
        </w:rPr>
        <w:tab/>
      </w:r>
      <w:r w:rsidR="00F66BAE">
        <w:rPr>
          <w:u w:val="single"/>
        </w:rPr>
        <w:t xml:space="preserve"> </w:t>
      </w:r>
      <w:r w:rsidR="00F577F9" w:rsidRPr="00004D5C">
        <w:rPr>
          <w:u w:val="single"/>
        </w:rPr>
        <w:tab/>
      </w:r>
      <w:r w:rsidR="00F577F9" w:rsidRPr="00004D5C">
        <w:rPr>
          <w:u w:val="single"/>
        </w:rPr>
        <w:tab/>
        <w:t xml:space="preserve">           </w:t>
      </w:r>
      <w:r w:rsidR="00050D8A">
        <w:rPr>
          <w:u w:val="single"/>
        </w:rPr>
        <w:t xml:space="preserve"> </w:t>
      </w:r>
      <w:r w:rsidR="00F577F9" w:rsidRPr="00004D5C">
        <w:rPr>
          <w:u w:val="single"/>
        </w:rPr>
        <w:t xml:space="preserve">             </w:t>
      </w:r>
      <w:r w:rsidRPr="00004D5C">
        <w:rPr>
          <w:u w:val="single"/>
        </w:rPr>
        <w:t xml:space="preserve">      </w:t>
      </w:r>
      <w:r w:rsidR="00F577F9" w:rsidRPr="00004D5C">
        <w:rPr>
          <w:u w:val="single"/>
        </w:rPr>
        <w:t xml:space="preserve"> </w:t>
      </w:r>
      <w:r w:rsidRPr="00004D5C">
        <w:rPr>
          <w:u w:val="single"/>
        </w:rPr>
        <w:t>7</w:t>
      </w:r>
      <w:r w:rsidR="00F577F9" w:rsidRPr="00004D5C">
        <w:rPr>
          <w:u w:val="single"/>
        </w:rPr>
        <w:t>00,00</w:t>
      </w:r>
    </w:p>
    <w:p w14:paraId="0B1AA4E2" w14:textId="61314020" w:rsidR="00004D5C" w:rsidRPr="002E1D7D" w:rsidRDefault="00004D5C" w:rsidP="00004D5C">
      <w:pPr>
        <w:rPr>
          <w:lang w:val="hr-HR"/>
        </w:rPr>
      </w:pPr>
      <w:r w:rsidRPr="002E1D7D">
        <w:rPr>
          <w:lang w:val="hr-HR"/>
        </w:rPr>
        <w:t>Izvor  financiranja :</w:t>
      </w:r>
      <w:r w:rsidR="002B6E78" w:rsidRPr="002E1D7D">
        <w:rPr>
          <w:lang w:val="hr-HR"/>
        </w:rPr>
        <w:t xml:space="preserve">opći prihodi </w:t>
      </w:r>
      <w:r w:rsidRPr="002E1D7D">
        <w:rPr>
          <w:lang w:val="hr-HR"/>
        </w:rPr>
        <w:t xml:space="preserve">Proračun Grada Skradina                                              700,00                                                                                                       </w:t>
      </w:r>
    </w:p>
    <w:p w14:paraId="133432F2" w14:textId="77777777" w:rsidR="00690AAD" w:rsidRPr="002E1D7D" w:rsidRDefault="00690AAD" w:rsidP="00690AAD">
      <w:pPr>
        <w:rPr>
          <w:szCs w:val="20"/>
          <w:lang w:val="hr-HR" w:eastAsia="hr-HR"/>
        </w:rPr>
      </w:pPr>
    </w:p>
    <w:p w14:paraId="01259983" w14:textId="77777777" w:rsidR="00690AAD" w:rsidRDefault="00690AAD" w:rsidP="00690AAD">
      <w:pPr>
        <w:rPr>
          <w:lang w:val="hr-HR"/>
        </w:rPr>
      </w:pPr>
    </w:p>
    <w:p w14:paraId="1A7ED949" w14:textId="7C3EC905" w:rsidR="00690AAD" w:rsidRPr="002B5FD6" w:rsidRDefault="002B5FD6" w:rsidP="002B5FD6">
      <w:pPr>
        <w:rPr>
          <w:u w:val="single"/>
          <w:lang w:val="hr-HR"/>
        </w:rPr>
      </w:pPr>
      <w:r>
        <w:rPr>
          <w:u w:val="single"/>
          <w:lang w:val="hr-HR"/>
        </w:rPr>
        <w:t>5.</w:t>
      </w:r>
      <w:r w:rsidR="00690AAD" w:rsidRPr="002B5FD6">
        <w:rPr>
          <w:u w:val="single"/>
          <w:lang w:val="hr-HR"/>
        </w:rPr>
        <w:t xml:space="preserve">Održavanje plaža na području Grada Skradina </w:t>
      </w:r>
      <w:r w:rsidR="00F66BAE">
        <w:rPr>
          <w:u w:val="single"/>
          <w:lang w:val="hr-HR"/>
        </w:rPr>
        <w:t xml:space="preserve">  </w:t>
      </w:r>
      <w:r w:rsidR="00690AAD" w:rsidRPr="002B5FD6">
        <w:rPr>
          <w:u w:val="single"/>
          <w:lang w:val="hr-HR"/>
        </w:rPr>
        <w:t xml:space="preserve">                                                  </w:t>
      </w:r>
      <w:r>
        <w:rPr>
          <w:u w:val="single"/>
          <w:lang w:val="hr-HR"/>
        </w:rPr>
        <w:t xml:space="preserve"> </w:t>
      </w:r>
      <w:r w:rsidR="00BA4E76">
        <w:rPr>
          <w:u w:val="single"/>
          <w:lang w:val="hr-HR"/>
        </w:rPr>
        <w:t xml:space="preserve"> </w:t>
      </w:r>
      <w:r w:rsidR="00690AAD" w:rsidRPr="002B5FD6">
        <w:rPr>
          <w:u w:val="single"/>
          <w:lang w:val="hr-HR"/>
        </w:rPr>
        <w:t xml:space="preserve">   </w:t>
      </w:r>
      <w:r w:rsidR="00A81E34">
        <w:rPr>
          <w:u w:val="single"/>
          <w:lang w:val="hr-HR"/>
        </w:rPr>
        <w:t>6</w:t>
      </w:r>
      <w:r w:rsidR="00731FE6">
        <w:rPr>
          <w:u w:val="single"/>
          <w:lang w:val="hr-HR"/>
        </w:rPr>
        <w:t>0.000,00</w:t>
      </w:r>
    </w:p>
    <w:p w14:paraId="54BBC51A" w14:textId="0FB2C865" w:rsidR="002B5FD6" w:rsidRPr="00F76DAC" w:rsidRDefault="002B5FD6" w:rsidP="002B5FD6">
      <w:pPr>
        <w:rPr>
          <w:lang w:val="hr-HR"/>
        </w:rPr>
      </w:pPr>
      <w:r w:rsidRPr="00F76DAC">
        <w:rPr>
          <w:lang w:val="hr-HR"/>
        </w:rPr>
        <w:t>Izvor  financiranja :</w:t>
      </w:r>
      <w:proofErr w:type="spellStart"/>
      <w:r w:rsidR="00EF46D6" w:rsidRPr="00F76DAC">
        <w:rPr>
          <w:lang w:val="hr-HR"/>
        </w:rPr>
        <w:t>Kap.</w:t>
      </w:r>
      <w:r w:rsidR="00F66BAE" w:rsidRPr="00F76DAC">
        <w:rPr>
          <w:lang w:val="hr-HR"/>
        </w:rPr>
        <w:t>p</w:t>
      </w:r>
      <w:r w:rsidRPr="00F76DAC">
        <w:rPr>
          <w:lang w:val="hr-HR"/>
        </w:rPr>
        <w:t>moći</w:t>
      </w:r>
      <w:proofErr w:type="spellEnd"/>
      <w:r w:rsidRPr="00F76DAC">
        <w:rPr>
          <w:lang w:val="hr-HR"/>
        </w:rPr>
        <w:t xml:space="preserve"> iz </w:t>
      </w:r>
      <w:r w:rsidR="00F66BAE" w:rsidRPr="00F76DAC">
        <w:rPr>
          <w:lang w:val="hr-HR"/>
        </w:rPr>
        <w:t>župan.</w:t>
      </w:r>
      <w:r w:rsidRPr="00F76DAC">
        <w:rPr>
          <w:lang w:val="hr-HR"/>
        </w:rPr>
        <w:t xml:space="preserve"> proračuna                                                 </w:t>
      </w:r>
      <w:r w:rsidR="00BA4E76">
        <w:rPr>
          <w:lang w:val="hr-HR"/>
        </w:rPr>
        <w:t xml:space="preserve"> </w:t>
      </w:r>
      <w:r w:rsidRPr="00F76DAC">
        <w:rPr>
          <w:lang w:val="hr-HR"/>
        </w:rPr>
        <w:t xml:space="preserve">  </w:t>
      </w:r>
      <w:r w:rsidR="00FB6543" w:rsidRPr="00F76DAC">
        <w:rPr>
          <w:lang w:val="hr-HR"/>
        </w:rPr>
        <w:t xml:space="preserve"> </w:t>
      </w:r>
      <w:r w:rsidR="00F76DAC" w:rsidRPr="00F76DAC">
        <w:rPr>
          <w:lang w:val="hr-HR"/>
        </w:rPr>
        <w:t>5</w:t>
      </w:r>
      <w:r w:rsidR="00FB6543" w:rsidRPr="00F76DAC">
        <w:rPr>
          <w:lang w:val="hr-HR"/>
        </w:rPr>
        <w:t>0.00</w:t>
      </w:r>
      <w:r w:rsidR="006855D7" w:rsidRPr="00F76DAC">
        <w:rPr>
          <w:lang w:val="hr-HR"/>
        </w:rPr>
        <w:t>0</w:t>
      </w:r>
      <w:r w:rsidRPr="00F76DAC">
        <w:rPr>
          <w:lang w:val="hr-HR"/>
        </w:rPr>
        <w:t xml:space="preserve">,00                                                                                                       </w:t>
      </w:r>
    </w:p>
    <w:p w14:paraId="16077BA1" w14:textId="1EC18BE2" w:rsidR="00BA4E76" w:rsidRPr="0048460F" w:rsidRDefault="00BA4E76" w:rsidP="00BA4E76">
      <w:pPr>
        <w:rPr>
          <w:lang w:val="hr-HR"/>
        </w:rPr>
      </w:pPr>
      <w:r w:rsidRPr="0048460F">
        <w:rPr>
          <w:lang w:val="hr-HR"/>
        </w:rPr>
        <w:t xml:space="preserve">Izvor financiranja:prih.za </w:t>
      </w:r>
      <w:proofErr w:type="spellStart"/>
      <w:r w:rsidRPr="0048460F">
        <w:rPr>
          <w:lang w:val="hr-HR"/>
        </w:rPr>
        <w:t>poseb.namj.NP“KRKA</w:t>
      </w:r>
      <w:proofErr w:type="spellEnd"/>
      <w:r w:rsidRPr="0048460F">
        <w:rPr>
          <w:lang w:val="hr-HR"/>
        </w:rPr>
        <w:t xml:space="preserve">“                                             </w:t>
      </w:r>
      <w:r>
        <w:rPr>
          <w:lang w:val="hr-HR"/>
        </w:rPr>
        <w:t xml:space="preserve">  </w:t>
      </w:r>
      <w:r w:rsidRPr="0048460F">
        <w:rPr>
          <w:lang w:val="hr-HR"/>
        </w:rPr>
        <w:t xml:space="preserve">       10.000,00                                                                                                       </w:t>
      </w:r>
    </w:p>
    <w:p w14:paraId="505B4537" w14:textId="77777777" w:rsidR="00690AAD" w:rsidRPr="00F76DAC" w:rsidRDefault="00690AAD" w:rsidP="00690AAD">
      <w:pPr>
        <w:rPr>
          <w:lang w:val="hr-HR"/>
        </w:rPr>
      </w:pPr>
      <w:r w:rsidRPr="00F76DAC">
        <w:rPr>
          <w:lang w:val="hr-HR"/>
        </w:rPr>
        <w:t xml:space="preserve">   </w:t>
      </w:r>
    </w:p>
    <w:p w14:paraId="073A491B" w14:textId="77777777" w:rsidR="00690AAD" w:rsidRDefault="00690AAD" w:rsidP="00690AAD">
      <w:pPr>
        <w:rPr>
          <w:lang w:val="hr-HR"/>
        </w:rPr>
      </w:pPr>
    </w:p>
    <w:p w14:paraId="1AEBDABB" w14:textId="25E81380" w:rsidR="00690AAD" w:rsidRDefault="004B41E2" w:rsidP="00690AAD">
      <w:pPr>
        <w:rPr>
          <w:szCs w:val="20"/>
          <w:u w:val="single"/>
          <w:lang w:val="hr-HR" w:eastAsia="hr-HR"/>
        </w:rPr>
      </w:pPr>
      <w:r>
        <w:rPr>
          <w:u w:val="single"/>
          <w:lang w:val="hr-HR"/>
        </w:rPr>
        <w:t>6</w:t>
      </w:r>
      <w:r w:rsidR="00690AAD">
        <w:rPr>
          <w:u w:val="single"/>
          <w:lang w:val="hr-HR"/>
        </w:rPr>
        <w:t>. Održavanje nerazvrstanih cesta</w:t>
      </w:r>
      <w:r w:rsidR="00F6133F">
        <w:rPr>
          <w:u w:val="single"/>
          <w:lang w:val="hr-HR"/>
        </w:rPr>
        <w:t xml:space="preserve">                                                                               </w:t>
      </w:r>
      <w:r w:rsidR="005F7E62">
        <w:rPr>
          <w:u w:val="single"/>
          <w:lang w:val="hr-HR"/>
        </w:rPr>
        <w:t>165.000,00</w:t>
      </w:r>
      <w:r w:rsidR="00690AAD">
        <w:rPr>
          <w:u w:val="single"/>
          <w:lang w:val="hr-HR"/>
        </w:rPr>
        <w:t xml:space="preserve"> </w:t>
      </w:r>
    </w:p>
    <w:p w14:paraId="1F9EFF39" w14:textId="1B4646F1" w:rsidR="0077576B" w:rsidRPr="00D84E57" w:rsidRDefault="0077576B" w:rsidP="0077576B">
      <w:pPr>
        <w:rPr>
          <w:lang w:val="hr-HR"/>
        </w:rPr>
      </w:pPr>
      <w:r w:rsidRPr="00D84E57">
        <w:rPr>
          <w:lang w:val="hr-HR"/>
        </w:rPr>
        <w:t xml:space="preserve">Izvor financiranja :komunalna naknada               </w:t>
      </w:r>
      <w:r w:rsidR="005F7E62" w:rsidRPr="00D84E57">
        <w:rPr>
          <w:lang w:val="hr-HR"/>
        </w:rPr>
        <w:t xml:space="preserve"> </w:t>
      </w:r>
      <w:r w:rsidR="000C6B2D" w:rsidRPr="00D84E57">
        <w:rPr>
          <w:lang w:val="hr-HR"/>
        </w:rPr>
        <w:t xml:space="preserve"> </w:t>
      </w:r>
      <w:r w:rsidRPr="00D84E57">
        <w:rPr>
          <w:lang w:val="hr-HR"/>
        </w:rPr>
        <w:t xml:space="preserve">                                    </w:t>
      </w:r>
      <w:r w:rsidR="00A065A8" w:rsidRPr="00D84E57">
        <w:rPr>
          <w:lang w:val="hr-HR"/>
        </w:rPr>
        <w:t xml:space="preserve"> </w:t>
      </w:r>
      <w:r w:rsidRPr="00D84E57">
        <w:rPr>
          <w:lang w:val="hr-HR"/>
        </w:rPr>
        <w:t xml:space="preserve">  </w:t>
      </w:r>
      <w:r w:rsidR="00A065A8" w:rsidRPr="00D84E57">
        <w:rPr>
          <w:lang w:val="hr-HR"/>
        </w:rPr>
        <w:t xml:space="preserve"> </w:t>
      </w:r>
      <w:r w:rsidRPr="00D84E57">
        <w:rPr>
          <w:lang w:val="hr-HR"/>
        </w:rPr>
        <w:t xml:space="preserve">             </w:t>
      </w:r>
      <w:r w:rsidR="005F7E62" w:rsidRPr="00D84E57">
        <w:rPr>
          <w:lang w:val="hr-HR"/>
        </w:rPr>
        <w:t>130.000,00</w:t>
      </w:r>
      <w:r w:rsidRPr="00D84E57">
        <w:rPr>
          <w:lang w:val="hr-HR"/>
        </w:rPr>
        <w:t xml:space="preserve">                                                                                                       </w:t>
      </w:r>
    </w:p>
    <w:p w14:paraId="31B1F63D" w14:textId="6E314A65" w:rsidR="0077576B" w:rsidRPr="00D84E57" w:rsidRDefault="0077576B" w:rsidP="0077576B">
      <w:pPr>
        <w:rPr>
          <w:lang w:val="hr-HR"/>
        </w:rPr>
      </w:pPr>
      <w:r w:rsidRPr="00D84E57">
        <w:rPr>
          <w:lang w:val="hr-HR"/>
        </w:rPr>
        <w:t>Izvor financiranja :</w:t>
      </w:r>
      <w:r w:rsidR="000C6B2D" w:rsidRPr="00D84E57">
        <w:rPr>
          <w:lang w:val="hr-HR"/>
        </w:rPr>
        <w:t xml:space="preserve">opći prihodi </w:t>
      </w:r>
      <w:r w:rsidRPr="00D84E57">
        <w:rPr>
          <w:lang w:val="hr-HR"/>
        </w:rPr>
        <w:t xml:space="preserve">Proračun Grada Skradina                          </w:t>
      </w:r>
      <w:r w:rsidR="00A065A8" w:rsidRPr="00D84E57">
        <w:rPr>
          <w:lang w:val="hr-HR"/>
        </w:rPr>
        <w:t xml:space="preserve">  </w:t>
      </w:r>
      <w:r w:rsidRPr="00D84E57">
        <w:rPr>
          <w:lang w:val="hr-HR"/>
        </w:rPr>
        <w:t xml:space="preserve">               </w:t>
      </w:r>
      <w:r w:rsidR="00D84E57" w:rsidRPr="00D84E57">
        <w:rPr>
          <w:lang w:val="hr-HR"/>
        </w:rPr>
        <w:t>35.000,00</w:t>
      </w:r>
      <w:r w:rsidRPr="00D84E57">
        <w:rPr>
          <w:lang w:val="hr-HR"/>
        </w:rPr>
        <w:t xml:space="preserve">                                                                                                       </w:t>
      </w:r>
    </w:p>
    <w:p w14:paraId="13405569" w14:textId="77777777" w:rsidR="0077576B" w:rsidRDefault="0077576B" w:rsidP="0077576B">
      <w:pPr>
        <w:rPr>
          <w:szCs w:val="20"/>
          <w:u w:val="single"/>
          <w:lang w:val="hr-HR" w:eastAsia="hr-HR"/>
        </w:rPr>
      </w:pPr>
    </w:p>
    <w:p w14:paraId="2B424BE6" w14:textId="3E799841" w:rsidR="00385B8B" w:rsidRPr="00385B8B" w:rsidRDefault="00385B8B" w:rsidP="00997F2E">
      <w:pPr>
        <w:jc w:val="center"/>
        <w:rPr>
          <w:lang w:val="hr-HR"/>
        </w:rPr>
      </w:pPr>
      <w:r w:rsidRPr="00385B8B">
        <w:rPr>
          <w:lang w:val="hr-HR"/>
        </w:rPr>
        <w:t>-5-</w:t>
      </w:r>
    </w:p>
    <w:p w14:paraId="5B0C8EE9" w14:textId="77777777" w:rsidR="00385B8B" w:rsidRDefault="00385B8B" w:rsidP="00690AAD">
      <w:pPr>
        <w:rPr>
          <w:u w:val="single"/>
          <w:lang w:val="hr-HR"/>
        </w:rPr>
      </w:pPr>
    </w:p>
    <w:p w14:paraId="39E52351" w14:textId="6140D095" w:rsidR="00690AAD" w:rsidRPr="00385B8B" w:rsidRDefault="00E01E2E" w:rsidP="00690AAD">
      <w:pPr>
        <w:rPr>
          <w:szCs w:val="20"/>
          <w:lang w:val="hr-HR" w:eastAsia="hr-HR"/>
        </w:rPr>
      </w:pPr>
      <w:r>
        <w:rPr>
          <w:u w:val="single"/>
          <w:lang w:val="hr-HR"/>
        </w:rPr>
        <w:t>7</w:t>
      </w:r>
      <w:r w:rsidR="0077576B" w:rsidRPr="0077576B">
        <w:rPr>
          <w:u w:val="single"/>
          <w:lang w:val="hr-HR"/>
        </w:rPr>
        <w:t>.</w:t>
      </w:r>
      <w:r w:rsidR="00690AAD" w:rsidRPr="0077576B">
        <w:rPr>
          <w:u w:val="single"/>
          <w:lang w:val="hr-HR"/>
        </w:rPr>
        <w:t xml:space="preserve"> </w:t>
      </w:r>
      <w:r w:rsidR="0077576B" w:rsidRPr="0077576B">
        <w:rPr>
          <w:u w:val="single"/>
          <w:lang w:val="hr-HR"/>
        </w:rPr>
        <w:t>P</w:t>
      </w:r>
      <w:r w:rsidR="00690AAD" w:rsidRPr="0077576B">
        <w:rPr>
          <w:u w:val="single"/>
          <w:lang w:val="hr-HR"/>
        </w:rPr>
        <w:t xml:space="preserve">otrošnja </w:t>
      </w:r>
      <w:proofErr w:type="spellStart"/>
      <w:r w:rsidR="00690AAD" w:rsidRPr="0077576B">
        <w:rPr>
          <w:u w:val="single"/>
          <w:lang w:val="hr-HR"/>
        </w:rPr>
        <w:t>elekt</w:t>
      </w:r>
      <w:proofErr w:type="spellEnd"/>
      <w:r w:rsidR="00690AAD" w:rsidRPr="0077576B">
        <w:rPr>
          <w:u w:val="single"/>
          <w:lang w:val="hr-HR"/>
        </w:rPr>
        <w:t xml:space="preserve">. </w:t>
      </w:r>
      <w:r w:rsidR="0077576B" w:rsidRPr="0077576B">
        <w:rPr>
          <w:u w:val="single"/>
          <w:lang w:val="hr-HR"/>
        </w:rPr>
        <w:t>e</w:t>
      </w:r>
      <w:r w:rsidR="00690AAD" w:rsidRPr="0077576B">
        <w:rPr>
          <w:u w:val="single"/>
          <w:lang w:val="hr-HR"/>
        </w:rPr>
        <w:t>nergije</w:t>
      </w:r>
      <w:r w:rsidR="0077576B" w:rsidRPr="0077576B">
        <w:rPr>
          <w:u w:val="single"/>
          <w:lang w:val="hr-HR"/>
        </w:rPr>
        <w:t xml:space="preserve"> </w:t>
      </w:r>
      <w:proofErr w:type="spellStart"/>
      <w:r w:rsidR="0077576B" w:rsidRPr="0077576B">
        <w:rPr>
          <w:u w:val="single"/>
          <w:lang w:val="hr-HR"/>
        </w:rPr>
        <w:t>jav.rasvj</w:t>
      </w:r>
      <w:proofErr w:type="spellEnd"/>
      <w:r w:rsidR="0077576B" w:rsidRPr="0077576B">
        <w:rPr>
          <w:u w:val="single"/>
          <w:lang w:val="hr-HR"/>
        </w:rPr>
        <w:t>.</w:t>
      </w:r>
      <w:r w:rsidR="00690AAD" w:rsidRPr="0077576B">
        <w:rPr>
          <w:u w:val="single"/>
          <w:lang w:val="hr-HR"/>
        </w:rPr>
        <w:tab/>
      </w:r>
      <w:r w:rsidR="00690AAD" w:rsidRPr="0077576B">
        <w:rPr>
          <w:u w:val="single"/>
          <w:lang w:val="hr-HR"/>
        </w:rPr>
        <w:tab/>
      </w:r>
      <w:r w:rsidR="00690AAD" w:rsidRPr="0077576B">
        <w:rPr>
          <w:u w:val="single"/>
          <w:lang w:val="hr-HR"/>
        </w:rPr>
        <w:tab/>
      </w:r>
      <w:r w:rsidR="00690AAD" w:rsidRPr="0077576B">
        <w:rPr>
          <w:u w:val="single"/>
          <w:lang w:val="hr-HR"/>
        </w:rPr>
        <w:tab/>
        <w:t xml:space="preserve">             </w:t>
      </w:r>
      <w:r w:rsidR="0077576B">
        <w:rPr>
          <w:u w:val="single"/>
          <w:lang w:val="hr-HR"/>
        </w:rPr>
        <w:t xml:space="preserve">           </w:t>
      </w:r>
      <w:r w:rsidR="00690AAD" w:rsidRPr="0077576B">
        <w:rPr>
          <w:u w:val="single"/>
          <w:lang w:val="hr-HR"/>
        </w:rPr>
        <w:t xml:space="preserve">    </w:t>
      </w:r>
      <w:r w:rsidR="008E24D7">
        <w:rPr>
          <w:u w:val="single"/>
          <w:lang w:val="hr-HR"/>
        </w:rPr>
        <w:t xml:space="preserve">  </w:t>
      </w:r>
      <w:r w:rsidR="00690AAD" w:rsidRPr="0077576B">
        <w:rPr>
          <w:u w:val="single"/>
          <w:lang w:val="hr-HR"/>
        </w:rPr>
        <w:t xml:space="preserve">        </w:t>
      </w:r>
      <w:r w:rsidR="008E24D7">
        <w:rPr>
          <w:u w:val="single"/>
          <w:lang w:val="hr-HR"/>
        </w:rPr>
        <w:t>50.000</w:t>
      </w:r>
      <w:r w:rsidR="00690AAD" w:rsidRPr="0077576B">
        <w:rPr>
          <w:u w:val="single"/>
          <w:lang w:val="hr-HR"/>
        </w:rPr>
        <w:t>,00</w:t>
      </w:r>
    </w:p>
    <w:p w14:paraId="6F93B91E" w14:textId="7CF0CB65" w:rsidR="0077576B" w:rsidRPr="00D757AC" w:rsidRDefault="0077576B" w:rsidP="0077576B">
      <w:pPr>
        <w:rPr>
          <w:lang w:val="hr-HR"/>
        </w:rPr>
      </w:pPr>
      <w:r w:rsidRPr="00D757AC">
        <w:rPr>
          <w:lang w:val="hr-HR"/>
        </w:rPr>
        <w:t xml:space="preserve">Izvor financiranja :komunalna naknada   </w:t>
      </w:r>
      <w:r w:rsidR="008E24D7">
        <w:rPr>
          <w:lang w:val="hr-HR"/>
        </w:rPr>
        <w:t xml:space="preserve"> </w:t>
      </w:r>
      <w:r w:rsidRPr="00D757AC">
        <w:rPr>
          <w:lang w:val="hr-HR"/>
        </w:rPr>
        <w:t xml:space="preserve">                                                                  50.000,00                                                                                                       </w:t>
      </w:r>
    </w:p>
    <w:p w14:paraId="72BFFC4A" w14:textId="77777777" w:rsidR="0077576B" w:rsidRPr="00D757AC" w:rsidRDefault="0077576B" w:rsidP="00690AAD">
      <w:pPr>
        <w:rPr>
          <w:szCs w:val="20"/>
          <w:lang w:val="hr-HR" w:eastAsia="hr-HR"/>
        </w:rPr>
      </w:pPr>
    </w:p>
    <w:p w14:paraId="049EBC41" w14:textId="77777777" w:rsidR="0077576B" w:rsidRPr="0077576B" w:rsidRDefault="0077576B" w:rsidP="00690AAD">
      <w:pPr>
        <w:rPr>
          <w:szCs w:val="20"/>
          <w:u w:val="single"/>
          <w:lang w:val="hr-HR" w:eastAsia="hr-HR"/>
        </w:rPr>
      </w:pPr>
    </w:p>
    <w:p w14:paraId="26889E8A" w14:textId="15CEBA83" w:rsidR="00690AAD" w:rsidRDefault="0077576B" w:rsidP="00690AAD">
      <w:pPr>
        <w:rPr>
          <w:szCs w:val="20"/>
          <w:u w:val="single"/>
          <w:lang w:val="hr-HR" w:eastAsia="hr-HR"/>
        </w:rPr>
      </w:pPr>
      <w:r>
        <w:rPr>
          <w:u w:val="single"/>
          <w:lang w:val="hr-HR"/>
        </w:rPr>
        <w:t>T</w:t>
      </w:r>
      <w:r w:rsidR="00690AAD">
        <w:rPr>
          <w:u w:val="single"/>
          <w:lang w:val="hr-HR"/>
        </w:rPr>
        <w:t>roškovi održavanja i upravljanje</w:t>
      </w:r>
      <w:r w:rsidR="00E01E2E">
        <w:rPr>
          <w:u w:val="single"/>
          <w:lang w:val="hr-HR"/>
        </w:rPr>
        <w:t xml:space="preserve"> JR</w:t>
      </w:r>
      <w:r w:rsidR="00690AAD">
        <w:rPr>
          <w:u w:val="single"/>
          <w:lang w:val="hr-HR"/>
        </w:rPr>
        <w:tab/>
      </w:r>
      <w:r w:rsidR="00690AAD">
        <w:rPr>
          <w:u w:val="single"/>
          <w:lang w:val="hr-HR"/>
        </w:rPr>
        <w:tab/>
      </w:r>
      <w:r w:rsidR="00690AAD">
        <w:rPr>
          <w:u w:val="single"/>
          <w:lang w:val="hr-HR"/>
        </w:rPr>
        <w:tab/>
      </w:r>
      <w:r w:rsidR="00690AAD">
        <w:rPr>
          <w:u w:val="single"/>
          <w:lang w:val="hr-HR"/>
        </w:rPr>
        <w:tab/>
        <w:t xml:space="preserve">                </w:t>
      </w:r>
      <w:r>
        <w:rPr>
          <w:u w:val="single"/>
          <w:lang w:val="hr-HR"/>
        </w:rPr>
        <w:t xml:space="preserve">     </w:t>
      </w:r>
      <w:r w:rsidR="00690AAD">
        <w:rPr>
          <w:u w:val="single"/>
          <w:lang w:val="hr-HR"/>
        </w:rPr>
        <w:t xml:space="preserve">       </w:t>
      </w:r>
      <w:r w:rsidR="00405B85">
        <w:rPr>
          <w:u w:val="single"/>
          <w:lang w:val="hr-HR"/>
        </w:rPr>
        <w:t>53</w:t>
      </w:r>
      <w:r w:rsidR="00690AAD">
        <w:rPr>
          <w:u w:val="single"/>
          <w:lang w:val="hr-HR"/>
        </w:rPr>
        <w:t>.000,00</w:t>
      </w:r>
    </w:p>
    <w:p w14:paraId="6D8BE9A2" w14:textId="750C89FA" w:rsidR="00EF459A" w:rsidRPr="002E1D7D" w:rsidRDefault="00EF459A" w:rsidP="00EF459A">
      <w:pPr>
        <w:rPr>
          <w:lang w:val="hr-HR"/>
        </w:rPr>
      </w:pPr>
      <w:r w:rsidRPr="002E1D7D">
        <w:rPr>
          <w:lang w:val="hr-HR"/>
        </w:rPr>
        <w:t xml:space="preserve">Izvor  financiranja :opći prihodi Proračun Grada Skradina                                          </w:t>
      </w:r>
      <w:r w:rsidR="00F32C72">
        <w:rPr>
          <w:lang w:val="hr-HR"/>
        </w:rPr>
        <w:t>53.00</w:t>
      </w:r>
      <w:r w:rsidRPr="002E1D7D">
        <w:rPr>
          <w:lang w:val="hr-HR"/>
        </w:rPr>
        <w:t xml:space="preserve">0,00                                                                                                       </w:t>
      </w:r>
    </w:p>
    <w:p w14:paraId="2B8EDC9F" w14:textId="77777777" w:rsidR="00EF459A" w:rsidRPr="002E1D7D" w:rsidRDefault="00EF459A" w:rsidP="00EF459A">
      <w:pPr>
        <w:rPr>
          <w:szCs w:val="20"/>
          <w:lang w:val="hr-HR" w:eastAsia="hr-HR"/>
        </w:rPr>
      </w:pPr>
    </w:p>
    <w:p w14:paraId="02D2D817" w14:textId="22B2817A" w:rsidR="0077576B" w:rsidRDefault="0077576B" w:rsidP="0077576B">
      <w:pPr>
        <w:rPr>
          <w:u w:val="single"/>
          <w:lang w:val="hr-HR"/>
        </w:rPr>
      </w:pPr>
      <w:r>
        <w:rPr>
          <w:u w:val="single"/>
          <w:lang w:val="hr-HR"/>
        </w:rPr>
        <w:t xml:space="preserve">                                                                                                      </w:t>
      </w:r>
    </w:p>
    <w:p w14:paraId="6EAACE44" w14:textId="77777777" w:rsidR="00690AAD" w:rsidRPr="006F48A4" w:rsidRDefault="00690AAD" w:rsidP="00690AAD">
      <w:pPr>
        <w:rPr>
          <w:lang w:val="hr-HR" w:eastAsia="hr-HR"/>
        </w:rPr>
      </w:pPr>
    </w:p>
    <w:p w14:paraId="29B80290" w14:textId="77777777" w:rsidR="00690AAD" w:rsidRPr="008A7CE6" w:rsidRDefault="00690AAD" w:rsidP="00690AAD">
      <w:pPr>
        <w:rPr>
          <w:lang w:val="hr-HR" w:eastAsia="hr-HR"/>
        </w:rPr>
      </w:pPr>
    </w:p>
    <w:p w14:paraId="13470B88" w14:textId="3D9A042B" w:rsidR="00690AAD" w:rsidRPr="008A7CE6" w:rsidRDefault="00690AAD" w:rsidP="00690AAD">
      <w:pPr>
        <w:pStyle w:val="Naslov4"/>
        <w:rPr>
          <w:b/>
          <w:bCs/>
        </w:rPr>
      </w:pPr>
      <w:r w:rsidRPr="008A7CE6">
        <w:rPr>
          <w:b/>
          <w:bCs/>
        </w:rPr>
        <w:t>SVEUKUPNO IZDACI I OSTALA PLAĆANJA</w:t>
      </w:r>
      <w:r w:rsidRPr="008A7CE6">
        <w:rPr>
          <w:b/>
          <w:bCs/>
        </w:rPr>
        <w:tab/>
        <w:t xml:space="preserve">                      </w:t>
      </w:r>
      <w:r w:rsidR="009C4AF3">
        <w:rPr>
          <w:b/>
          <w:bCs/>
        </w:rPr>
        <w:t xml:space="preserve">    </w:t>
      </w:r>
      <w:r w:rsidRPr="008A7CE6">
        <w:rPr>
          <w:b/>
          <w:bCs/>
        </w:rPr>
        <w:t xml:space="preserve">            </w:t>
      </w:r>
      <w:r w:rsidR="009C4AF3">
        <w:rPr>
          <w:b/>
          <w:bCs/>
        </w:rPr>
        <w:t>4</w:t>
      </w:r>
      <w:r w:rsidR="00924033">
        <w:rPr>
          <w:b/>
          <w:bCs/>
        </w:rPr>
        <w:t>9</w:t>
      </w:r>
      <w:r w:rsidR="00460658">
        <w:rPr>
          <w:b/>
          <w:bCs/>
        </w:rPr>
        <w:t>8</w:t>
      </w:r>
      <w:r w:rsidR="001D285B">
        <w:rPr>
          <w:b/>
          <w:bCs/>
        </w:rPr>
        <w:t>.</w:t>
      </w:r>
      <w:r w:rsidR="00924033">
        <w:rPr>
          <w:b/>
          <w:bCs/>
        </w:rPr>
        <w:t>700,00</w:t>
      </w:r>
      <w:r w:rsidRPr="008A7CE6">
        <w:rPr>
          <w:b/>
          <w:bCs/>
        </w:rPr>
        <w:t xml:space="preserve">                                  </w:t>
      </w:r>
    </w:p>
    <w:p w14:paraId="2792233E" w14:textId="77777777" w:rsidR="00690AAD" w:rsidRPr="008A7CE6" w:rsidRDefault="00690AAD" w:rsidP="00690AAD">
      <w:pPr>
        <w:rPr>
          <w:b/>
          <w:bCs/>
          <w:lang w:val="hr-HR" w:eastAsia="hr-HR"/>
        </w:rPr>
      </w:pPr>
    </w:p>
    <w:p w14:paraId="2C5EDC43" w14:textId="77777777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    </w:t>
      </w:r>
    </w:p>
    <w:p w14:paraId="25B1E90E" w14:textId="7F306F0B" w:rsidR="00690AAD" w:rsidRDefault="00690AAD" w:rsidP="00690AAD">
      <w:pPr>
        <w:jc w:val="both"/>
        <w:rPr>
          <w:lang w:val="hr-HR"/>
        </w:rPr>
      </w:pPr>
      <w:r>
        <w:rPr>
          <w:lang w:val="hr-HR"/>
        </w:rPr>
        <w:t xml:space="preserve">            Ovaj Program stupa na snagu dan nakon objave u «Službenom vjesniku Šibensko-kninske županije» , a primjenjuje se od 01. siječnja 202</w:t>
      </w:r>
      <w:r w:rsidR="005D143A">
        <w:rPr>
          <w:lang w:val="hr-HR"/>
        </w:rPr>
        <w:t>6</w:t>
      </w:r>
      <w:r>
        <w:rPr>
          <w:lang w:val="hr-HR"/>
        </w:rPr>
        <w:t>. godine.</w:t>
      </w:r>
    </w:p>
    <w:p w14:paraId="354678FB" w14:textId="77777777" w:rsidR="00690AAD" w:rsidRDefault="00690AAD" w:rsidP="00690AAD">
      <w:pPr>
        <w:rPr>
          <w:lang w:val="hr-HR" w:eastAsia="hr-HR"/>
        </w:rPr>
      </w:pPr>
    </w:p>
    <w:p w14:paraId="775DE741" w14:textId="77777777" w:rsidR="00385B8B" w:rsidRDefault="00690AAD" w:rsidP="00690AAD">
      <w:pPr>
        <w:rPr>
          <w:lang w:val="hr-HR"/>
        </w:rPr>
      </w:pPr>
      <w:r>
        <w:rPr>
          <w:lang w:val="hr-HR"/>
        </w:rPr>
        <w:tab/>
      </w:r>
    </w:p>
    <w:p w14:paraId="20EE9C24" w14:textId="77777777" w:rsidR="00F02D28" w:rsidRDefault="00F02D28" w:rsidP="00690AAD">
      <w:pPr>
        <w:rPr>
          <w:lang w:val="hr-HR" w:eastAsia="hr-HR"/>
        </w:rPr>
      </w:pPr>
    </w:p>
    <w:p w14:paraId="09C08224" w14:textId="77777777" w:rsidR="00F02D28" w:rsidRDefault="00F02D28" w:rsidP="00690AAD">
      <w:pPr>
        <w:rPr>
          <w:szCs w:val="20"/>
          <w:lang w:val="hr-HR" w:eastAsia="hr-HR"/>
        </w:rPr>
      </w:pPr>
    </w:p>
    <w:tbl>
      <w:tblPr>
        <w:tblW w:w="9826" w:type="dxa"/>
        <w:tblLook w:val="01E0" w:firstRow="1" w:lastRow="1" w:firstColumn="1" w:lastColumn="1" w:noHBand="0" w:noVBand="0"/>
      </w:tblPr>
      <w:tblGrid>
        <w:gridCol w:w="9826"/>
      </w:tblGrid>
      <w:tr w:rsidR="00385B8B" w:rsidRPr="00CE531B" w14:paraId="54E8CA8D" w14:textId="77777777" w:rsidTr="00F02D28">
        <w:trPr>
          <w:trHeight w:val="947"/>
        </w:trPr>
        <w:tc>
          <w:tcPr>
            <w:tcW w:w="9826" w:type="dxa"/>
          </w:tcPr>
          <w:p w14:paraId="687D97E1" w14:textId="3D1C70F2" w:rsidR="00385B8B" w:rsidRPr="00CE531B" w:rsidRDefault="00F02D28" w:rsidP="00F02D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</w:t>
            </w:r>
            <w:r w:rsidR="00385B8B" w:rsidRPr="00CE531B">
              <w:rPr>
                <w:b/>
                <w:bCs/>
                <w:sz w:val="22"/>
                <w:szCs w:val="22"/>
              </w:rPr>
              <w:t>GRAD SKRADIN</w:t>
            </w:r>
          </w:p>
          <w:p w14:paraId="353888E7" w14:textId="6B067B2A" w:rsidR="00385B8B" w:rsidRPr="00CE531B" w:rsidRDefault="00F02D28" w:rsidP="00F02D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</w:t>
            </w:r>
            <w:r w:rsidR="00C55D46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385B8B" w:rsidRPr="00CE531B">
              <w:rPr>
                <w:b/>
                <w:bCs/>
                <w:sz w:val="22"/>
                <w:szCs w:val="22"/>
              </w:rPr>
              <w:t>GRADSKO VIJEĆE</w:t>
            </w:r>
          </w:p>
        </w:tc>
      </w:tr>
      <w:tr w:rsidR="00385B8B" w:rsidRPr="00CE531B" w14:paraId="41C56723" w14:textId="77777777" w:rsidTr="00F02D28">
        <w:tc>
          <w:tcPr>
            <w:tcW w:w="9826" w:type="dxa"/>
            <w:hideMark/>
          </w:tcPr>
          <w:p w14:paraId="01AF6BC0" w14:textId="77777777" w:rsidR="00385B8B" w:rsidRPr="00CE531B" w:rsidRDefault="00385B8B" w:rsidP="00385B8B">
            <w:pPr>
              <w:rPr>
                <w:b/>
                <w:bCs/>
              </w:rPr>
            </w:pPr>
          </w:p>
        </w:tc>
      </w:tr>
      <w:tr w:rsidR="00385B8B" w:rsidRPr="00CE531B" w14:paraId="59EC0BA8" w14:textId="77777777" w:rsidTr="00F02D28">
        <w:trPr>
          <w:trHeight w:val="1021"/>
        </w:trPr>
        <w:tc>
          <w:tcPr>
            <w:tcW w:w="9826" w:type="dxa"/>
          </w:tcPr>
          <w:p w14:paraId="1D002766" w14:textId="77777777" w:rsidR="00F02D28" w:rsidRDefault="00F02D28" w:rsidP="00F02D28">
            <w:pPr>
              <w:ind w:left="2160" w:firstLine="720"/>
              <w:rPr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                                                                    PREDSJEDNICA</w:t>
            </w:r>
          </w:p>
          <w:p w14:paraId="29F43671" w14:textId="38455DF9" w:rsidR="00F02D28" w:rsidRDefault="00F02D28" w:rsidP="00F02D28">
            <w:pPr>
              <w:ind w:left="2160" w:firstLine="720"/>
              <w:jc w:val="center"/>
              <w:rPr>
                <w:lang w:eastAsia="hr-HR"/>
              </w:rPr>
            </w:pPr>
            <w:r>
              <w:rPr>
                <w:lang w:eastAsia="hr-HR"/>
              </w:rPr>
              <w:t xml:space="preserve">                                           Matea Klarić, </w:t>
            </w:r>
            <w:proofErr w:type="spellStart"/>
            <w:r>
              <w:rPr>
                <w:lang w:eastAsia="hr-HR"/>
              </w:rPr>
              <w:t>dipl.iur</w:t>
            </w:r>
            <w:proofErr w:type="spellEnd"/>
            <w:r>
              <w:rPr>
                <w:lang w:eastAsia="hr-HR"/>
              </w:rPr>
              <w:t xml:space="preserve">.                                  </w:t>
            </w:r>
          </w:p>
          <w:p w14:paraId="4D128102" w14:textId="77777777" w:rsidR="00385B8B" w:rsidRPr="00CE531B" w:rsidRDefault="00385B8B" w:rsidP="00385B8B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B9C062E" w14:textId="3C07192F" w:rsidR="00690AAD" w:rsidRDefault="00690AAD" w:rsidP="00385B8B">
      <w:pPr>
        <w:rPr>
          <w:szCs w:val="20"/>
          <w:lang w:val="hr-HR" w:eastAsia="hr-HR"/>
        </w:rPr>
      </w:pPr>
    </w:p>
    <w:p w14:paraId="325024DC" w14:textId="48206CCB" w:rsidR="0078172C" w:rsidRDefault="001E7BA1" w:rsidP="007A141D">
      <w:pPr>
        <w:ind w:left="2160"/>
        <w:rPr>
          <w:szCs w:val="20"/>
          <w:lang w:val="hr-HR" w:eastAsia="hr-HR"/>
        </w:rPr>
      </w:pPr>
      <w:r>
        <w:rPr>
          <w:b/>
          <w:sz w:val="22"/>
          <w:lang w:val="hr-HR"/>
        </w:rPr>
        <w:t xml:space="preserve">                     </w:t>
      </w:r>
    </w:p>
    <w:p w14:paraId="0A477D57" w14:textId="77777777" w:rsidR="00BB52F2" w:rsidRDefault="0078172C" w:rsidP="00BB52F2">
      <w:pPr>
        <w:rPr>
          <w:b/>
          <w:sz w:val="22"/>
          <w:szCs w:val="20"/>
          <w:lang w:val="hr-HR" w:eastAsia="hr-HR"/>
        </w:rPr>
      </w:pPr>
      <w:r>
        <w:rPr>
          <w:b/>
          <w:bCs/>
          <w:i/>
          <w:iCs/>
        </w:rPr>
        <w:t xml:space="preserve">  </w:t>
      </w:r>
      <w:r>
        <w:rPr>
          <w:b/>
          <w:bCs/>
        </w:rPr>
        <w:t xml:space="preserve">                                                                               </w:t>
      </w:r>
      <w:r w:rsidR="002F4F58">
        <w:t xml:space="preserve"> </w:t>
      </w:r>
    </w:p>
    <w:p w14:paraId="62E75988" w14:textId="7377A06E" w:rsidR="00BB52F2" w:rsidRDefault="00BB52F2" w:rsidP="00F02D28">
      <w:pPr>
        <w:ind w:left="2160" w:firstLine="720"/>
        <w:rPr>
          <w:lang w:eastAsia="hr-HR"/>
        </w:rPr>
      </w:pPr>
      <w:r>
        <w:rPr>
          <w:b/>
          <w:sz w:val="22"/>
          <w:lang w:val="hr-HR"/>
        </w:rPr>
        <w:t xml:space="preserve">                                                                    </w:t>
      </w:r>
    </w:p>
    <w:p w14:paraId="6062987C" w14:textId="6DEE5BDF" w:rsidR="00BB52F2" w:rsidRDefault="00113CA0" w:rsidP="00BB52F2">
      <w:r>
        <w:t xml:space="preserve">                                                                                                     </w:t>
      </w:r>
    </w:p>
    <w:p w14:paraId="47A2D859" w14:textId="4180C455" w:rsidR="0078172C" w:rsidRDefault="0078172C" w:rsidP="0078172C"/>
    <w:sectPr w:rsidR="0078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8F8"/>
    <w:multiLevelType w:val="hybridMultilevel"/>
    <w:tmpl w:val="6BB6883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93D"/>
    <w:multiLevelType w:val="singleLevel"/>
    <w:tmpl w:val="21F886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AB91887"/>
    <w:multiLevelType w:val="hybridMultilevel"/>
    <w:tmpl w:val="2DBE1A6C"/>
    <w:lvl w:ilvl="0" w:tplc="46605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E724C"/>
    <w:multiLevelType w:val="hybridMultilevel"/>
    <w:tmpl w:val="74B601A6"/>
    <w:lvl w:ilvl="0" w:tplc="8480B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2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381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58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340349">
    <w:abstractNumId w:val="1"/>
  </w:num>
  <w:num w:numId="4" w16cid:durableId="85519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C8"/>
    <w:rsid w:val="00002109"/>
    <w:rsid w:val="0000424B"/>
    <w:rsid w:val="00004D5C"/>
    <w:rsid w:val="00012399"/>
    <w:rsid w:val="00035D56"/>
    <w:rsid w:val="00037FA3"/>
    <w:rsid w:val="00050D8A"/>
    <w:rsid w:val="00057A0F"/>
    <w:rsid w:val="00067A65"/>
    <w:rsid w:val="000738CE"/>
    <w:rsid w:val="00080D33"/>
    <w:rsid w:val="00082037"/>
    <w:rsid w:val="00082C65"/>
    <w:rsid w:val="0009457C"/>
    <w:rsid w:val="000A4295"/>
    <w:rsid w:val="000A43D3"/>
    <w:rsid w:val="000B593C"/>
    <w:rsid w:val="000C2273"/>
    <w:rsid w:val="000C3714"/>
    <w:rsid w:val="000C5796"/>
    <w:rsid w:val="000C6B2D"/>
    <w:rsid w:val="000E48FD"/>
    <w:rsid w:val="00100E63"/>
    <w:rsid w:val="00113CA0"/>
    <w:rsid w:val="001236FA"/>
    <w:rsid w:val="00133A13"/>
    <w:rsid w:val="00151CAA"/>
    <w:rsid w:val="00161361"/>
    <w:rsid w:val="001621F3"/>
    <w:rsid w:val="00163B1D"/>
    <w:rsid w:val="0019483D"/>
    <w:rsid w:val="001A1E5F"/>
    <w:rsid w:val="001A2D2A"/>
    <w:rsid w:val="001B2E1E"/>
    <w:rsid w:val="001C0220"/>
    <w:rsid w:val="001C05D7"/>
    <w:rsid w:val="001C0643"/>
    <w:rsid w:val="001D285B"/>
    <w:rsid w:val="001E2EF1"/>
    <w:rsid w:val="001E7BA1"/>
    <w:rsid w:val="0020005B"/>
    <w:rsid w:val="002030C5"/>
    <w:rsid w:val="00214793"/>
    <w:rsid w:val="002609C2"/>
    <w:rsid w:val="00260DBD"/>
    <w:rsid w:val="00270F02"/>
    <w:rsid w:val="00271561"/>
    <w:rsid w:val="002826E7"/>
    <w:rsid w:val="00286DE4"/>
    <w:rsid w:val="002939D0"/>
    <w:rsid w:val="002A3FB1"/>
    <w:rsid w:val="002A4847"/>
    <w:rsid w:val="002B1E1A"/>
    <w:rsid w:val="002B31BA"/>
    <w:rsid w:val="002B5FD6"/>
    <w:rsid w:val="002B6E78"/>
    <w:rsid w:val="002C15F6"/>
    <w:rsid w:val="002C6A4F"/>
    <w:rsid w:val="002C7394"/>
    <w:rsid w:val="002E1D7D"/>
    <w:rsid w:val="002F4F58"/>
    <w:rsid w:val="00327727"/>
    <w:rsid w:val="00333AA0"/>
    <w:rsid w:val="00363254"/>
    <w:rsid w:val="00363B47"/>
    <w:rsid w:val="00371496"/>
    <w:rsid w:val="00381F0F"/>
    <w:rsid w:val="00385B8B"/>
    <w:rsid w:val="00386C2C"/>
    <w:rsid w:val="00393E63"/>
    <w:rsid w:val="003A4579"/>
    <w:rsid w:val="003B1A21"/>
    <w:rsid w:val="003B1D43"/>
    <w:rsid w:val="003B7DF4"/>
    <w:rsid w:val="003C1E59"/>
    <w:rsid w:val="003D37F8"/>
    <w:rsid w:val="003D3EBF"/>
    <w:rsid w:val="003F2BB5"/>
    <w:rsid w:val="003F2BBF"/>
    <w:rsid w:val="003F4861"/>
    <w:rsid w:val="00405B85"/>
    <w:rsid w:val="004130BE"/>
    <w:rsid w:val="0043320A"/>
    <w:rsid w:val="00433E02"/>
    <w:rsid w:val="004355DD"/>
    <w:rsid w:val="00440116"/>
    <w:rsid w:val="0045136E"/>
    <w:rsid w:val="00457B97"/>
    <w:rsid w:val="00460658"/>
    <w:rsid w:val="00462B40"/>
    <w:rsid w:val="00464782"/>
    <w:rsid w:val="0048460F"/>
    <w:rsid w:val="00492DA3"/>
    <w:rsid w:val="004947F4"/>
    <w:rsid w:val="004A361D"/>
    <w:rsid w:val="004A719D"/>
    <w:rsid w:val="004B41E2"/>
    <w:rsid w:val="004C1186"/>
    <w:rsid w:val="004C1E81"/>
    <w:rsid w:val="004D2A6F"/>
    <w:rsid w:val="004E29D3"/>
    <w:rsid w:val="004E549B"/>
    <w:rsid w:val="004F1115"/>
    <w:rsid w:val="004F4EB5"/>
    <w:rsid w:val="00501A91"/>
    <w:rsid w:val="0050617E"/>
    <w:rsid w:val="00511188"/>
    <w:rsid w:val="00525F58"/>
    <w:rsid w:val="00530C50"/>
    <w:rsid w:val="00535FDF"/>
    <w:rsid w:val="005413B4"/>
    <w:rsid w:val="005428BD"/>
    <w:rsid w:val="00545940"/>
    <w:rsid w:val="00550C80"/>
    <w:rsid w:val="00560216"/>
    <w:rsid w:val="005828F2"/>
    <w:rsid w:val="005862D7"/>
    <w:rsid w:val="00595707"/>
    <w:rsid w:val="005A1E38"/>
    <w:rsid w:val="005A3CF0"/>
    <w:rsid w:val="005A4C26"/>
    <w:rsid w:val="005A5C02"/>
    <w:rsid w:val="005B10AA"/>
    <w:rsid w:val="005B25AD"/>
    <w:rsid w:val="005B6151"/>
    <w:rsid w:val="005C1A42"/>
    <w:rsid w:val="005D143A"/>
    <w:rsid w:val="005D17CB"/>
    <w:rsid w:val="005E2269"/>
    <w:rsid w:val="005F4959"/>
    <w:rsid w:val="005F7E62"/>
    <w:rsid w:val="0060781C"/>
    <w:rsid w:val="00612B6B"/>
    <w:rsid w:val="006200A6"/>
    <w:rsid w:val="00643E05"/>
    <w:rsid w:val="006855D7"/>
    <w:rsid w:val="00690AAD"/>
    <w:rsid w:val="00695019"/>
    <w:rsid w:val="00696CF2"/>
    <w:rsid w:val="006A5835"/>
    <w:rsid w:val="006A703E"/>
    <w:rsid w:val="006C7B8D"/>
    <w:rsid w:val="006E22C2"/>
    <w:rsid w:val="006E6346"/>
    <w:rsid w:val="006F1C1C"/>
    <w:rsid w:val="00703AAE"/>
    <w:rsid w:val="007056EE"/>
    <w:rsid w:val="007070B1"/>
    <w:rsid w:val="00731FE6"/>
    <w:rsid w:val="007327DF"/>
    <w:rsid w:val="00733455"/>
    <w:rsid w:val="00745DB7"/>
    <w:rsid w:val="00761651"/>
    <w:rsid w:val="0077576B"/>
    <w:rsid w:val="007759B5"/>
    <w:rsid w:val="0078172C"/>
    <w:rsid w:val="00786416"/>
    <w:rsid w:val="00796B55"/>
    <w:rsid w:val="007A0D3B"/>
    <w:rsid w:val="007A141D"/>
    <w:rsid w:val="007C12AB"/>
    <w:rsid w:val="007D444F"/>
    <w:rsid w:val="007F3D5A"/>
    <w:rsid w:val="007F7838"/>
    <w:rsid w:val="0080143C"/>
    <w:rsid w:val="00810601"/>
    <w:rsid w:val="008152A9"/>
    <w:rsid w:val="00823A18"/>
    <w:rsid w:val="00824B6C"/>
    <w:rsid w:val="00836CFE"/>
    <w:rsid w:val="00846190"/>
    <w:rsid w:val="008558B5"/>
    <w:rsid w:val="00865FD3"/>
    <w:rsid w:val="00870860"/>
    <w:rsid w:val="008737BB"/>
    <w:rsid w:val="0087443B"/>
    <w:rsid w:val="008A3154"/>
    <w:rsid w:val="008A5057"/>
    <w:rsid w:val="008A79F8"/>
    <w:rsid w:val="008B0153"/>
    <w:rsid w:val="008B04B7"/>
    <w:rsid w:val="008C1D32"/>
    <w:rsid w:val="008D2570"/>
    <w:rsid w:val="008E22C5"/>
    <w:rsid w:val="008E24D7"/>
    <w:rsid w:val="009061FB"/>
    <w:rsid w:val="00914241"/>
    <w:rsid w:val="00924033"/>
    <w:rsid w:val="00942206"/>
    <w:rsid w:val="00945E41"/>
    <w:rsid w:val="009604DE"/>
    <w:rsid w:val="009656AF"/>
    <w:rsid w:val="009900D5"/>
    <w:rsid w:val="009920E6"/>
    <w:rsid w:val="009978CF"/>
    <w:rsid w:val="00997F2E"/>
    <w:rsid w:val="009A47C6"/>
    <w:rsid w:val="009B2D66"/>
    <w:rsid w:val="009C33A1"/>
    <w:rsid w:val="009C4AF3"/>
    <w:rsid w:val="009C5611"/>
    <w:rsid w:val="00A065A8"/>
    <w:rsid w:val="00A16629"/>
    <w:rsid w:val="00A20D8D"/>
    <w:rsid w:val="00A21F40"/>
    <w:rsid w:val="00A26DB5"/>
    <w:rsid w:val="00A530EE"/>
    <w:rsid w:val="00A7403E"/>
    <w:rsid w:val="00A813C9"/>
    <w:rsid w:val="00A81E34"/>
    <w:rsid w:val="00A90D42"/>
    <w:rsid w:val="00A94D63"/>
    <w:rsid w:val="00AA341C"/>
    <w:rsid w:val="00AB0539"/>
    <w:rsid w:val="00AB498F"/>
    <w:rsid w:val="00AD5A0C"/>
    <w:rsid w:val="00AE0139"/>
    <w:rsid w:val="00AE7FEF"/>
    <w:rsid w:val="00AF1FBF"/>
    <w:rsid w:val="00B05253"/>
    <w:rsid w:val="00B311D5"/>
    <w:rsid w:val="00B52950"/>
    <w:rsid w:val="00B838C5"/>
    <w:rsid w:val="00B91394"/>
    <w:rsid w:val="00B917C0"/>
    <w:rsid w:val="00B978CB"/>
    <w:rsid w:val="00BA10AB"/>
    <w:rsid w:val="00BA4E76"/>
    <w:rsid w:val="00BB4C69"/>
    <w:rsid w:val="00BB52F2"/>
    <w:rsid w:val="00BB63C3"/>
    <w:rsid w:val="00BB69BC"/>
    <w:rsid w:val="00BC5FCE"/>
    <w:rsid w:val="00BF31B2"/>
    <w:rsid w:val="00C13DB5"/>
    <w:rsid w:val="00C24FB1"/>
    <w:rsid w:val="00C26263"/>
    <w:rsid w:val="00C44929"/>
    <w:rsid w:val="00C45701"/>
    <w:rsid w:val="00C46393"/>
    <w:rsid w:val="00C47C88"/>
    <w:rsid w:val="00C55D46"/>
    <w:rsid w:val="00C57154"/>
    <w:rsid w:val="00C67C46"/>
    <w:rsid w:val="00C70767"/>
    <w:rsid w:val="00C76A18"/>
    <w:rsid w:val="00C929DE"/>
    <w:rsid w:val="00CB6A1F"/>
    <w:rsid w:val="00CC17F0"/>
    <w:rsid w:val="00CC6D94"/>
    <w:rsid w:val="00CE531B"/>
    <w:rsid w:val="00CF64A5"/>
    <w:rsid w:val="00D1088D"/>
    <w:rsid w:val="00D135AE"/>
    <w:rsid w:val="00D20B0E"/>
    <w:rsid w:val="00D21F16"/>
    <w:rsid w:val="00D36ED1"/>
    <w:rsid w:val="00D450D8"/>
    <w:rsid w:val="00D455BA"/>
    <w:rsid w:val="00D46800"/>
    <w:rsid w:val="00D47032"/>
    <w:rsid w:val="00D5059B"/>
    <w:rsid w:val="00D757AC"/>
    <w:rsid w:val="00D84E57"/>
    <w:rsid w:val="00D91014"/>
    <w:rsid w:val="00D917A9"/>
    <w:rsid w:val="00D95E94"/>
    <w:rsid w:val="00DA0742"/>
    <w:rsid w:val="00DB3090"/>
    <w:rsid w:val="00DC0A98"/>
    <w:rsid w:val="00DC2074"/>
    <w:rsid w:val="00DF02F7"/>
    <w:rsid w:val="00E00B31"/>
    <w:rsid w:val="00E01E2E"/>
    <w:rsid w:val="00E15081"/>
    <w:rsid w:val="00E16CB5"/>
    <w:rsid w:val="00E459C8"/>
    <w:rsid w:val="00E45E05"/>
    <w:rsid w:val="00E70EC5"/>
    <w:rsid w:val="00E73C51"/>
    <w:rsid w:val="00E7534F"/>
    <w:rsid w:val="00E81DF6"/>
    <w:rsid w:val="00E912B9"/>
    <w:rsid w:val="00E93341"/>
    <w:rsid w:val="00E93C59"/>
    <w:rsid w:val="00EB57D9"/>
    <w:rsid w:val="00EB590D"/>
    <w:rsid w:val="00EB6E5E"/>
    <w:rsid w:val="00EC25D1"/>
    <w:rsid w:val="00EC61B9"/>
    <w:rsid w:val="00ED0657"/>
    <w:rsid w:val="00ED21E7"/>
    <w:rsid w:val="00ED5C88"/>
    <w:rsid w:val="00ED7F02"/>
    <w:rsid w:val="00EE33C7"/>
    <w:rsid w:val="00EF459A"/>
    <w:rsid w:val="00EF46D6"/>
    <w:rsid w:val="00EF76D7"/>
    <w:rsid w:val="00F02B9E"/>
    <w:rsid w:val="00F02D28"/>
    <w:rsid w:val="00F13947"/>
    <w:rsid w:val="00F1575C"/>
    <w:rsid w:val="00F2045B"/>
    <w:rsid w:val="00F2737B"/>
    <w:rsid w:val="00F32C72"/>
    <w:rsid w:val="00F33290"/>
    <w:rsid w:val="00F378D2"/>
    <w:rsid w:val="00F51C38"/>
    <w:rsid w:val="00F53FD6"/>
    <w:rsid w:val="00F55422"/>
    <w:rsid w:val="00F577F9"/>
    <w:rsid w:val="00F6133F"/>
    <w:rsid w:val="00F66BAE"/>
    <w:rsid w:val="00F76DAC"/>
    <w:rsid w:val="00F9734B"/>
    <w:rsid w:val="00FB520F"/>
    <w:rsid w:val="00FB6543"/>
    <w:rsid w:val="00FB6807"/>
    <w:rsid w:val="00FB6BA6"/>
    <w:rsid w:val="00FE613D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9710"/>
  <w15:docId w15:val="{8D6779FF-793D-4318-A92E-E730205F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17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E459C8"/>
    <w:pPr>
      <w:keepNext/>
      <w:outlineLvl w:val="3"/>
    </w:pPr>
    <w:rPr>
      <w:rFonts w:eastAsia="Arial Unicode MS"/>
      <w:szCs w:val="20"/>
      <w:u w:val="single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E459C8"/>
    <w:rPr>
      <w:rFonts w:ascii="Times New Roman" w:eastAsia="Arial Unicode MS" w:hAnsi="Times New Roman" w:cs="Times New Roman"/>
      <w:sz w:val="24"/>
      <w:szCs w:val="20"/>
      <w:u w:val="single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17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Tijeloteksta">
    <w:name w:val="Body Text"/>
    <w:basedOn w:val="Normal"/>
    <w:link w:val="TijelotekstaChar"/>
    <w:semiHidden/>
    <w:unhideWhenUsed/>
    <w:rsid w:val="0078172C"/>
    <w:rPr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8172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45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457C"/>
    <w:rPr>
      <w:rFonts w:ascii="Segoe UI" w:eastAsia="Times New Roman" w:hAnsi="Segoe UI" w:cs="Segoe UI"/>
      <w:sz w:val="18"/>
      <w:szCs w:val="18"/>
      <w:lang w:val="en-GB"/>
    </w:rPr>
  </w:style>
  <w:style w:type="character" w:styleId="Naglaeno">
    <w:name w:val="Strong"/>
    <w:basedOn w:val="Zadanifontodlomka"/>
    <w:uiPriority w:val="22"/>
    <w:qFormat/>
    <w:rsid w:val="009656AF"/>
    <w:rPr>
      <w:b/>
      <w:bCs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12B6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12B6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2B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DD45-1992-4D74-98F8-A9272F22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Skradin Anka</dc:creator>
  <cp:lastModifiedBy>Anka Verović</cp:lastModifiedBy>
  <cp:revision>82</cp:revision>
  <cp:lastPrinted>2025-11-21T09:26:00Z</cp:lastPrinted>
  <dcterms:created xsi:type="dcterms:W3CDTF">2025-11-20T13:43:00Z</dcterms:created>
  <dcterms:modified xsi:type="dcterms:W3CDTF">2025-11-21T11:14:00Z</dcterms:modified>
</cp:coreProperties>
</file>