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7BCC" w14:textId="4BCEC2E9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6B6180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I. izmjena i  dopuna proračuna grada skradina za 2026. godinu. 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16EC2AB5" w:rsidR="00E55C2D" w:rsidRDefault="00E55C2D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sz w:val="24"/>
          <w:szCs w:val="24"/>
        </w:rPr>
        <w:t>Otvara se postupak savjetovanja s</w:t>
      </w:r>
      <w:r w:rsidR="003D43B2" w:rsidRPr="004D48C2">
        <w:rPr>
          <w:rFonts w:ascii="Poppins" w:hAnsi="Poppins" w:cs="Poppins"/>
          <w:sz w:val="24"/>
          <w:szCs w:val="24"/>
        </w:rPr>
        <w:t xml:space="preserve"> </w:t>
      </w:r>
      <w:r w:rsidRPr="004D48C2">
        <w:rPr>
          <w:rFonts w:ascii="Poppins" w:hAnsi="Poppins" w:cs="Poppins"/>
          <w:sz w:val="24"/>
          <w:szCs w:val="24"/>
        </w:rPr>
        <w:t xml:space="preserve">javnošću o </w:t>
      </w:r>
      <w:r w:rsidR="00711523">
        <w:rPr>
          <w:rFonts w:ascii="Poppins" w:hAnsi="Poppins" w:cs="Poppins"/>
          <w:sz w:val="24"/>
          <w:szCs w:val="24"/>
        </w:rPr>
        <w:t>p</w:t>
      </w:r>
      <w:r w:rsidRPr="004D48C2">
        <w:rPr>
          <w:rFonts w:ascii="Poppins" w:hAnsi="Poppins" w:cs="Poppins"/>
          <w:sz w:val="24"/>
          <w:szCs w:val="24"/>
        </w:rPr>
        <w:t xml:space="preserve">rijedlogu </w:t>
      </w:r>
      <w:r w:rsidR="006B6180">
        <w:rPr>
          <w:rFonts w:ascii="Poppins" w:hAnsi="Poppins" w:cs="Poppins"/>
          <w:sz w:val="24"/>
          <w:szCs w:val="24"/>
        </w:rPr>
        <w:t>I. Izmjena i dopuna Proračuna Grada Skradina za 2026. godinu.</w:t>
      </w:r>
    </w:p>
    <w:p w14:paraId="1661BB2A" w14:textId="77777777" w:rsidR="006B6180" w:rsidRPr="004D48C2" w:rsidRDefault="006B6180" w:rsidP="004D48C2">
      <w:pPr>
        <w:pStyle w:val="Bezproreda"/>
        <w:rPr>
          <w:rFonts w:ascii="Poppins" w:hAnsi="Poppins" w:cs="Poppins"/>
          <w:sz w:val="24"/>
          <w:szCs w:val="24"/>
        </w:rPr>
      </w:pPr>
    </w:p>
    <w:p w14:paraId="4E20CC48" w14:textId="55963FCB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 w:rsidRPr="004D48C2">
        <w:rPr>
          <w:rFonts w:ascii="Poppins" w:hAnsi="Poppins" w:cs="Poppins"/>
          <w:color w:val="4B515D"/>
        </w:rPr>
        <w:t xml:space="preserve">Savjetovanje s javnošću trajat će od </w:t>
      </w:r>
      <w:r w:rsidR="006B6180">
        <w:rPr>
          <w:rFonts w:ascii="Poppins" w:hAnsi="Poppins" w:cs="Poppins"/>
          <w:color w:val="4B515D"/>
        </w:rPr>
        <w:t>20.</w:t>
      </w:r>
      <w:r w:rsidRPr="004D48C2">
        <w:rPr>
          <w:rFonts w:ascii="Poppins" w:hAnsi="Poppins" w:cs="Poppins"/>
          <w:color w:val="4B515D"/>
        </w:rPr>
        <w:t xml:space="preserve"> </w:t>
      </w:r>
      <w:r w:rsidR="00711523">
        <w:rPr>
          <w:rFonts w:ascii="Poppins" w:hAnsi="Poppins" w:cs="Poppins"/>
          <w:color w:val="4B515D"/>
        </w:rPr>
        <w:t xml:space="preserve">ožujka 2026. </w:t>
      </w:r>
      <w:r w:rsidRPr="004D48C2">
        <w:rPr>
          <w:rFonts w:ascii="Poppins" w:hAnsi="Poppins" w:cs="Poppins"/>
          <w:color w:val="4B515D"/>
        </w:rPr>
        <w:t xml:space="preserve"> do </w:t>
      </w:r>
      <w:r w:rsidR="006B6180">
        <w:rPr>
          <w:rFonts w:ascii="Poppins" w:hAnsi="Poppins" w:cs="Poppins"/>
          <w:color w:val="4B515D"/>
        </w:rPr>
        <w:t>19</w:t>
      </w:r>
      <w:r w:rsidR="00711523">
        <w:rPr>
          <w:rFonts w:ascii="Poppins" w:hAnsi="Poppins" w:cs="Poppins"/>
          <w:color w:val="4B515D"/>
        </w:rPr>
        <w:t>. travnja</w:t>
      </w:r>
      <w:r w:rsidRPr="004D48C2"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 w:rsidRPr="004D48C2">
        <w:rPr>
          <w:rFonts w:ascii="Poppins" w:hAnsi="Poppins" w:cs="Poppins"/>
          <w:color w:val="4B515D"/>
        </w:rPr>
        <w:t>., u kojem roku svi prijedlozi i primjedbe moraju biti dostavljeni na Obrascu za sudjelovanje u savjetovanju, koji se nalazi u privitku i čini sastavni dio ove objave.</w:t>
      </w:r>
    </w:p>
    <w:p w14:paraId="4279530E" w14:textId="21EA1A48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Obrazac za sudjelovanje mora biti popunjen sa svim traženim podacima, te dostavljen najkasnije do </w:t>
      </w:r>
      <w:r w:rsidR="00F24BF8">
        <w:rPr>
          <w:rFonts w:ascii="Poppins" w:hAnsi="Poppins" w:cs="Poppins"/>
          <w:color w:val="4B515D"/>
        </w:rPr>
        <w:t>1</w:t>
      </w:r>
      <w:r w:rsidR="006B6180">
        <w:rPr>
          <w:rFonts w:ascii="Poppins" w:hAnsi="Poppins" w:cs="Poppins"/>
          <w:color w:val="4B515D"/>
        </w:rPr>
        <w:t>9</w:t>
      </w:r>
      <w:r>
        <w:rPr>
          <w:rFonts w:ascii="Poppins" w:hAnsi="Poppins" w:cs="Poppins"/>
          <w:color w:val="4B515D"/>
        </w:rPr>
        <w:t xml:space="preserve">. </w:t>
      </w:r>
      <w:r w:rsidR="00711523">
        <w:rPr>
          <w:rFonts w:ascii="Poppins" w:hAnsi="Poppins" w:cs="Poppins"/>
          <w:color w:val="4B515D"/>
        </w:rPr>
        <w:t>travnja</w:t>
      </w:r>
      <w:r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>
        <w:rPr>
          <w:rFonts w:ascii="Poppins" w:hAnsi="Poppins" w:cs="Poppins"/>
          <w:color w:val="4B515D"/>
        </w:rPr>
        <w:t>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DD808E9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</w:t>
      </w:r>
      <w:r w:rsidR="00711523">
        <w:rPr>
          <w:rFonts w:ascii="Poppins" w:hAnsi="Poppins" w:cs="Poppins"/>
          <w:color w:val="4B515D"/>
        </w:rPr>
        <w:t>mrežnoj stranici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4D48C2">
        <w:rPr>
          <w:rFonts w:ascii="Poppins" w:hAnsi="Poppins" w:cs="Poppins"/>
          <w:color w:val="0070C0"/>
        </w:rPr>
        <w:t>http://www.grad-skradin.hr</w:t>
      </w:r>
      <w:r w:rsidRPr="004D48C2">
        <w:rPr>
          <w:rFonts w:ascii="Poppins" w:hAnsi="Poppins" w:cs="Poppins"/>
          <w:color w:val="0070C0"/>
        </w:rPr>
        <w:t> </w:t>
      </w:r>
    </w:p>
    <w:p w14:paraId="68E2884E" w14:textId="77777777" w:rsidR="00597655" w:rsidRPr="004D48C2" w:rsidRDefault="00597655"/>
    <w:sectPr w:rsidR="00597655" w:rsidRPr="004D48C2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3D43B2"/>
    <w:rsid w:val="004D48C2"/>
    <w:rsid w:val="004D744D"/>
    <w:rsid w:val="00597655"/>
    <w:rsid w:val="006272AF"/>
    <w:rsid w:val="006B6180"/>
    <w:rsid w:val="00711523"/>
    <w:rsid w:val="0073307B"/>
    <w:rsid w:val="00A648DC"/>
    <w:rsid w:val="00C65B50"/>
    <w:rsid w:val="00CD2279"/>
    <w:rsid w:val="00D34F28"/>
    <w:rsid w:val="00E55C2D"/>
    <w:rsid w:val="00E97F6C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D48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</cp:revision>
  <cp:lastPrinted>2023-11-06T13:26:00Z</cp:lastPrinted>
  <dcterms:created xsi:type="dcterms:W3CDTF">2026-03-20T13:57:00Z</dcterms:created>
  <dcterms:modified xsi:type="dcterms:W3CDTF">2026-03-20T13:57:00Z</dcterms:modified>
</cp:coreProperties>
</file>