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098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081"/>
      </w:tblGrid>
      <w:tr w:rsidR="00E24614" w:rsidRPr="00743CF4" w14:paraId="48215110" w14:textId="77777777" w:rsidTr="00E24614">
        <w:trPr>
          <w:trHeight w:val="723"/>
        </w:trPr>
        <w:tc>
          <w:tcPr>
            <w:tcW w:w="10620" w:type="dxa"/>
            <w:gridSpan w:val="2"/>
            <w:shd w:val="clear" w:color="auto" w:fill="99CCFF"/>
            <w:vAlign w:val="center"/>
          </w:tcPr>
          <w:p w14:paraId="06BFAA88" w14:textId="77777777" w:rsidR="00E24614" w:rsidRPr="001F00F9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1FDE2F3" w14:textId="77777777" w:rsidR="00E24614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03F84475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6666F2DD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168003DF" w14:textId="77777777" w:rsidR="00E24614" w:rsidRPr="00743CF4" w:rsidRDefault="00E24614" w:rsidP="00E24614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2E33B75D" w14:textId="77777777" w:rsidTr="00297F3C">
        <w:trPr>
          <w:trHeight w:val="1194"/>
        </w:trPr>
        <w:tc>
          <w:tcPr>
            <w:tcW w:w="3539" w:type="dxa"/>
          </w:tcPr>
          <w:p w14:paraId="412F9E7E" w14:textId="77777777" w:rsidR="00E24614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5AE00CC8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akta</w:t>
            </w:r>
          </w:p>
          <w:p w14:paraId="605739A8" w14:textId="77777777" w:rsidR="00E24614" w:rsidRPr="001D77F7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6D25F606" w14:textId="030D6C77" w:rsidR="001F3A6F" w:rsidRPr="001F3A6F" w:rsidRDefault="00C71707" w:rsidP="001F3A6F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                           ODLUKA O SPOMENIČKOJ RENTI</w:t>
            </w:r>
          </w:p>
          <w:p w14:paraId="064C0A4C" w14:textId="77777777" w:rsidR="00E24614" w:rsidRPr="00D43DD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4614" w:rsidRPr="001D77F7" w14:paraId="56D2B7D7" w14:textId="77777777" w:rsidTr="00297F3C">
        <w:trPr>
          <w:trHeight w:val="1496"/>
        </w:trPr>
        <w:tc>
          <w:tcPr>
            <w:tcW w:w="3539" w:type="dxa"/>
          </w:tcPr>
          <w:p w14:paraId="110E35A4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92C99A9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F0FD45D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52EA2C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00EE7387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SKRADIN,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E24614" w:rsidRPr="001D77F7" w14:paraId="73328892" w14:textId="77777777" w:rsidTr="00297F3C">
        <w:trPr>
          <w:trHeight w:val="1496"/>
        </w:trPr>
        <w:tc>
          <w:tcPr>
            <w:tcW w:w="3539" w:type="dxa"/>
          </w:tcPr>
          <w:p w14:paraId="6CE39CFA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0A215F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6AF31C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A1540EF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4C690004" w14:textId="196E3756" w:rsidR="00E24614" w:rsidRPr="00905882" w:rsidRDefault="00297F3C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BA67D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C71707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travanj</w:t>
            </w:r>
            <w:r w:rsidR="00E24614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71707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FB648C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-</w:t>
            </w:r>
            <w:r w:rsidR="00FB648C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C71707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BA67D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E24614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C71707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svibanj</w:t>
            </w:r>
            <w:r w:rsidR="00E24614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C71707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E24614" w:rsidRPr="00C717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E24614" w:rsidRPr="001D77F7" w14:paraId="3E07092A" w14:textId="77777777" w:rsidTr="00297F3C">
        <w:trPr>
          <w:trHeight w:val="1443"/>
        </w:trPr>
        <w:tc>
          <w:tcPr>
            <w:tcW w:w="3539" w:type="dxa"/>
          </w:tcPr>
          <w:p w14:paraId="74AE3130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A1EADC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7081" w:type="dxa"/>
          </w:tcPr>
          <w:p w14:paraId="0941F213" w14:textId="637B784B" w:rsidR="00C71707" w:rsidRPr="00C71707" w:rsidRDefault="00C71707" w:rsidP="00C717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71707">
              <w:rPr>
                <w:rFonts w:ascii="Times New Roman" w:hAnsi="Times New Roman"/>
              </w:rPr>
              <w:t xml:space="preserve">Javno savjetovanje provodi se u cilju donošenja </w:t>
            </w:r>
            <w:r w:rsidRPr="00C7170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Prijedloga  </w:t>
            </w:r>
            <w:bookmarkStart w:id="0" w:name="_Hlk227063235"/>
            <w:r w:rsidRPr="00C7170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odluke  o spomeničkoj renti na području Grada Skradina</w:t>
            </w:r>
          </w:p>
          <w:bookmarkEnd w:id="0"/>
          <w:p w14:paraId="0A14C612" w14:textId="39BD2FBA" w:rsidR="00C71707" w:rsidRPr="00C71707" w:rsidRDefault="00C71707" w:rsidP="00C717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707">
              <w:rPr>
                <w:rFonts w:ascii="Times New Roman" w:hAnsi="Times New Roman"/>
              </w:rPr>
              <w:t>Ovom se Odlukom propisuju uvjeti za plaćanje spomeničke rente na području Grada Skradina, obveznici plaćanja spomeničke rente, visina te način i rokovi plaćanja spomeničke rente</w:t>
            </w:r>
            <w:r>
              <w:rPr>
                <w:rFonts w:ascii="Times New Roman" w:hAnsi="Times New Roman"/>
              </w:rPr>
              <w:t xml:space="preserve">, usklađeno sa </w:t>
            </w:r>
            <w:r w:rsidRPr="00C71707">
              <w:rPr>
                <w:rFonts w:ascii="Times New Roman" w:hAnsi="Times New Roman"/>
              </w:rPr>
              <w:t>Zakon</w:t>
            </w:r>
            <w:r>
              <w:rPr>
                <w:rFonts w:ascii="Times New Roman" w:hAnsi="Times New Roman"/>
              </w:rPr>
              <w:t>om</w:t>
            </w:r>
            <w:r w:rsidRPr="00C71707">
              <w:rPr>
                <w:rFonts w:ascii="Times New Roman" w:hAnsi="Times New Roman"/>
              </w:rPr>
              <w:t xml:space="preserve"> o zaštiti i očuvanju kulturnih dobara (“Narodne novine”, 145/24 i 151/25)</w:t>
            </w:r>
          </w:p>
          <w:p w14:paraId="46C63C60" w14:textId="0565E6B9" w:rsidR="00E24614" w:rsidRPr="00905882" w:rsidRDefault="00E24614" w:rsidP="00C717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24614" w:rsidRPr="001D77F7" w14:paraId="2F27130B" w14:textId="77777777" w:rsidTr="00297F3C">
        <w:trPr>
          <w:trHeight w:val="2003"/>
        </w:trPr>
        <w:tc>
          <w:tcPr>
            <w:tcW w:w="3539" w:type="dxa"/>
          </w:tcPr>
          <w:p w14:paraId="2EF76561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3F8FAE6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1BE4064" w14:textId="77777777" w:rsidR="00E24614" w:rsidRPr="00905882" w:rsidDel="005D53A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0A0CFBDD" w14:textId="62803C26" w:rsidR="00E24614" w:rsidRPr="002275F5" w:rsidRDefault="00C71707" w:rsidP="00C7170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 xml:space="preserve"> </w:t>
            </w:r>
            <w:r w:rsidR="00C6732E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Nije bilo primjedbi/mišljenja/prijedloga</w:t>
            </w:r>
          </w:p>
        </w:tc>
      </w:tr>
      <w:tr w:rsidR="00E24614" w:rsidRPr="001D77F7" w14:paraId="63A7A8EE" w14:textId="77777777" w:rsidTr="00297F3C">
        <w:trPr>
          <w:trHeight w:val="1147"/>
        </w:trPr>
        <w:tc>
          <w:tcPr>
            <w:tcW w:w="3539" w:type="dxa"/>
          </w:tcPr>
          <w:p w14:paraId="09126AF6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229E0A4E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23FE08E3" w14:textId="209266EF" w:rsidR="00875116" w:rsidRPr="00875116" w:rsidRDefault="00C71707" w:rsidP="00C71707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iCs/>
                <w:sz w:val="22"/>
                <w:szCs w:val="22"/>
                <w:lang w:eastAsia="zh-CN"/>
              </w:rPr>
              <w:t>/</w:t>
            </w:r>
          </w:p>
        </w:tc>
      </w:tr>
      <w:tr w:rsidR="00E24614" w:rsidRPr="001D77F7" w14:paraId="6F148950" w14:textId="77777777" w:rsidTr="00297F3C">
        <w:trPr>
          <w:trHeight w:val="58"/>
        </w:trPr>
        <w:tc>
          <w:tcPr>
            <w:tcW w:w="3539" w:type="dxa"/>
            <w:vAlign w:val="center"/>
          </w:tcPr>
          <w:p w14:paraId="3208A2B4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056B0FB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8D03BA3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178CCDBC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FBD5FE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456CC2F6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FF41BD">
        <w:rPr>
          <w:rFonts w:ascii="Times New Roman" w:hAnsi="Times New Roman"/>
          <w:sz w:val="24"/>
          <w:szCs w:val="24"/>
        </w:rPr>
        <w:t>1</w:t>
      </w:r>
      <w:r w:rsidR="00C71707">
        <w:rPr>
          <w:rFonts w:ascii="Times New Roman" w:hAnsi="Times New Roman"/>
          <w:sz w:val="24"/>
          <w:szCs w:val="24"/>
        </w:rPr>
        <w:t>4</w:t>
      </w:r>
      <w:r w:rsidRPr="006F75D2">
        <w:rPr>
          <w:rFonts w:ascii="Times New Roman" w:hAnsi="Times New Roman"/>
          <w:sz w:val="24"/>
          <w:szCs w:val="24"/>
        </w:rPr>
        <w:t>.</w:t>
      </w:r>
      <w:r w:rsidR="00C71707">
        <w:rPr>
          <w:rFonts w:ascii="Times New Roman" w:hAnsi="Times New Roman"/>
          <w:sz w:val="24"/>
          <w:szCs w:val="24"/>
        </w:rPr>
        <w:t>svibnja</w:t>
      </w:r>
      <w:r w:rsidR="00FF41BD">
        <w:rPr>
          <w:rFonts w:ascii="Times New Roman" w:hAnsi="Times New Roman"/>
          <w:sz w:val="24"/>
          <w:szCs w:val="24"/>
        </w:rPr>
        <w:t xml:space="preserve"> </w:t>
      </w:r>
      <w:r w:rsidR="00564983">
        <w:rPr>
          <w:rFonts w:ascii="Times New Roman" w:hAnsi="Times New Roman"/>
          <w:sz w:val="24"/>
          <w:szCs w:val="24"/>
        </w:rPr>
        <w:t xml:space="preserve"> 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C71707">
        <w:rPr>
          <w:rFonts w:ascii="Times New Roman" w:hAnsi="Times New Roman"/>
          <w:sz w:val="24"/>
          <w:szCs w:val="24"/>
        </w:rPr>
        <w:t>6.</w:t>
      </w:r>
      <w:r w:rsidRPr="006F75D2">
        <w:rPr>
          <w:rFonts w:ascii="Times New Roman" w:hAnsi="Times New Roman"/>
          <w:sz w:val="24"/>
          <w:szCs w:val="24"/>
        </w:rPr>
        <w:t>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2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BBAC" w14:textId="77777777" w:rsidR="00A76035" w:rsidRDefault="00A76035" w:rsidP="00440A61">
      <w:pPr>
        <w:spacing w:after="0" w:line="240" w:lineRule="auto"/>
      </w:pPr>
      <w:r>
        <w:separator/>
      </w:r>
    </w:p>
  </w:endnote>
  <w:endnote w:type="continuationSeparator" w:id="0">
    <w:p w14:paraId="2D4A48AC" w14:textId="77777777" w:rsidR="00A76035" w:rsidRDefault="00A76035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8EBC" w14:textId="77777777" w:rsidR="00A76035" w:rsidRDefault="00A76035" w:rsidP="00440A61">
      <w:pPr>
        <w:spacing w:after="0" w:line="240" w:lineRule="auto"/>
      </w:pPr>
      <w:r>
        <w:separator/>
      </w:r>
    </w:p>
  </w:footnote>
  <w:footnote w:type="continuationSeparator" w:id="0">
    <w:p w14:paraId="4AF3D0F7" w14:textId="77777777" w:rsidR="00A76035" w:rsidRDefault="00A76035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2919"/>
    <w:multiLevelType w:val="hybridMultilevel"/>
    <w:tmpl w:val="DE5295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1"/>
  </w:num>
  <w:num w:numId="2" w16cid:durableId="156297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139AD"/>
    <w:rsid w:val="00126A19"/>
    <w:rsid w:val="00127D52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3A6F"/>
    <w:rsid w:val="001F61E9"/>
    <w:rsid w:val="00215605"/>
    <w:rsid w:val="002275F5"/>
    <w:rsid w:val="00227AE2"/>
    <w:rsid w:val="00234639"/>
    <w:rsid w:val="00234F63"/>
    <w:rsid w:val="002761B5"/>
    <w:rsid w:val="00297F3C"/>
    <w:rsid w:val="002B3C62"/>
    <w:rsid w:val="002D07C7"/>
    <w:rsid w:val="00306EF2"/>
    <w:rsid w:val="00344EE8"/>
    <w:rsid w:val="00351B58"/>
    <w:rsid w:val="00356844"/>
    <w:rsid w:val="00361645"/>
    <w:rsid w:val="00382151"/>
    <w:rsid w:val="003C7300"/>
    <w:rsid w:val="004007D5"/>
    <w:rsid w:val="00405EF7"/>
    <w:rsid w:val="00440A61"/>
    <w:rsid w:val="00452332"/>
    <w:rsid w:val="004A7EDF"/>
    <w:rsid w:val="004C2081"/>
    <w:rsid w:val="004D42AB"/>
    <w:rsid w:val="00550C63"/>
    <w:rsid w:val="00561992"/>
    <w:rsid w:val="00564983"/>
    <w:rsid w:val="00573B77"/>
    <w:rsid w:val="00576E9E"/>
    <w:rsid w:val="005A2BC8"/>
    <w:rsid w:val="005F0A46"/>
    <w:rsid w:val="005F7DD4"/>
    <w:rsid w:val="00603902"/>
    <w:rsid w:val="00620837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739B4"/>
    <w:rsid w:val="00875116"/>
    <w:rsid w:val="008C45A7"/>
    <w:rsid w:val="008E7831"/>
    <w:rsid w:val="00903411"/>
    <w:rsid w:val="00905882"/>
    <w:rsid w:val="009319CE"/>
    <w:rsid w:val="00932A8B"/>
    <w:rsid w:val="00974FEF"/>
    <w:rsid w:val="009B48BC"/>
    <w:rsid w:val="009C0DEB"/>
    <w:rsid w:val="009E25C5"/>
    <w:rsid w:val="009F49A4"/>
    <w:rsid w:val="009F6240"/>
    <w:rsid w:val="00A67BED"/>
    <w:rsid w:val="00A76035"/>
    <w:rsid w:val="00A85EBE"/>
    <w:rsid w:val="00A97273"/>
    <w:rsid w:val="00AA3B99"/>
    <w:rsid w:val="00AD0407"/>
    <w:rsid w:val="00AE2976"/>
    <w:rsid w:val="00AF7219"/>
    <w:rsid w:val="00B05CA0"/>
    <w:rsid w:val="00B100E8"/>
    <w:rsid w:val="00B22D81"/>
    <w:rsid w:val="00B300AF"/>
    <w:rsid w:val="00B52D12"/>
    <w:rsid w:val="00B61303"/>
    <w:rsid w:val="00B63237"/>
    <w:rsid w:val="00B7753E"/>
    <w:rsid w:val="00B9463A"/>
    <w:rsid w:val="00BA64D0"/>
    <w:rsid w:val="00BA67D2"/>
    <w:rsid w:val="00BB5CC2"/>
    <w:rsid w:val="00BD7857"/>
    <w:rsid w:val="00BE5627"/>
    <w:rsid w:val="00C03EB1"/>
    <w:rsid w:val="00C0500E"/>
    <w:rsid w:val="00C23383"/>
    <w:rsid w:val="00C6732E"/>
    <w:rsid w:val="00C71707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936"/>
    <w:rsid w:val="00DC1412"/>
    <w:rsid w:val="00DE5701"/>
    <w:rsid w:val="00DF7184"/>
    <w:rsid w:val="00E157C1"/>
    <w:rsid w:val="00E24614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50CF7"/>
    <w:rsid w:val="00F84CC6"/>
    <w:rsid w:val="00FA779F"/>
    <w:rsid w:val="00FB648C"/>
    <w:rsid w:val="00FC4F21"/>
    <w:rsid w:val="00FE3D50"/>
    <w:rsid w:val="00FE69C1"/>
    <w:rsid w:val="00FF1F65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297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1223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Ivana M</cp:lastModifiedBy>
  <cp:revision>3</cp:revision>
  <cp:lastPrinted>2025-12-15T06:34:00Z</cp:lastPrinted>
  <dcterms:created xsi:type="dcterms:W3CDTF">2026-05-14T12:15:00Z</dcterms:created>
  <dcterms:modified xsi:type="dcterms:W3CDTF">2026-05-14T12:16:00Z</dcterms:modified>
</cp:coreProperties>
</file>