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D1AD7D" w14:textId="7D3E1AB6" w:rsidR="007805DA" w:rsidRPr="00645437" w:rsidRDefault="00BA31C8" w:rsidP="007805DA">
      <w:pPr>
        <w:jc w:val="center"/>
        <w:rPr>
          <w:b/>
          <w:i/>
          <w:sz w:val="22"/>
          <w:szCs w:val="22"/>
        </w:rPr>
      </w:pPr>
      <w:r w:rsidRPr="00645437">
        <w:rPr>
          <w:b/>
          <w:i/>
          <w:sz w:val="22"/>
          <w:szCs w:val="22"/>
        </w:rPr>
        <w:t>Z A P I S N I K</w:t>
      </w:r>
    </w:p>
    <w:p w14:paraId="0B04D613" w14:textId="2C575405" w:rsidR="00BA31C8" w:rsidRPr="00645437" w:rsidRDefault="00CA4BAC" w:rsidP="00BA31C8">
      <w:pPr>
        <w:jc w:val="center"/>
        <w:rPr>
          <w:b/>
          <w:i/>
          <w:sz w:val="22"/>
          <w:szCs w:val="22"/>
        </w:rPr>
      </w:pPr>
      <w:r w:rsidRPr="00645437">
        <w:rPr>
          <w:b/>
          <w:i/>
          <w:sz w:val="22"/>
          <w:szCs w:val="22"/>
        </w:rPr>
        <w:t xml:space="preserve">   </w:t>
      </w:r>
      <w:r w:rsidRPr="00645437">
        <w:rPr>
          <w:b/>
          <w:i/>
          <w:sz w:val="22"/>
          <w:szCs w:val="22"/>
        </w:rPr>
        <w:tab/>
      </w:r>
      <w:r w:rsidR="00B525E3">
        <w:rPr>
          <w:b/>
          <w:i/>
          <w:sz w:val="22"/>
          <w:szCs w:val="22"/>
        </w:rPr>
        <w:t>s</w:t>
      </w:r>
      <w:r w:rsidR="00D15E43">
        <w:rPr>
          <w:b/>
          <w:i/>
          <w:sz w:val="22"/>
          <w:szCs w:val="22"/>
        </w:rPr>
        <w:t xml:space="preserve"> 1</w:t>
      </w:r>
      <w:r w:rsidR="00F05623">
        <w:rPr>
          <w:b/>
          <w:i/>
          <w:sz w:val="22"/>
          <w:szCs w:val="22"/>
        </w:rPr>
        <w:t>2</w:t>
      </w:r>
      <w:r w:rsidR="006F50B4" w:rsidRPr="00645437">
        <w:rPr>
          <w:b/>
          <w:i/>
          <w:sz w:val="22"/>
          <w:szCs w:val="22"/>
        </w:rPr>
        <w:t>.</w:t>
      </w:r>
      <w:r w:rsidR="00BA31C8" w:rsidRPr="00645437">
        <w:rPr>
          <w:b/>
          <w:i/>
          <w:sz w:val="22"/>
          <w:szCs w:val="22"/>
        </w:rPr>
        <w:t xml:space="preserve">  sjednice Gradskog vijeća</w:t>
      </w:r>
      <w:r w:rsidR="006F50B4" w:rsidRPr="00645437">
        <w:rPr>
          <w:b/>
          <w:i/>
          <w:sz w:val="22"/>
          <w:szCs w:val="22"/>
        </w:rPr>
        <w:t xml:space="preserve"> </w:t>
      </w:r>
      <w:r w:rsidR="00BA31C8" w:rsidRPr="00645437">
        <w:rPr>
          <w:b/>
          <w:i/>
          <w:sz w:val="22"/>
          <w:szCs w:val="22"/>
        </w:rPr>
        <w:t>Grada Skradina</w:t>
      </w:r>
      <w:r w:rsidR="00746411" w:rsidRPr="00645437">
        <w:rPr>
          <w:b/>
          <w:i/>
          <w:sz w:val="22"/>
          <w:szCs w:val="22"/>
        </w:rPr>
        <w:t xml:space="preserve"> </w:t>
      </w:r>
    </w:p>
    <w:p w14:paraId="539552B2" w14:textId="77777777" w:rsidR="00BA31C8" w:rsidRPr="00645437" w:rsidRDefault="00BA31C8" w:rsidP="00BA31C8">
      <w:pPr>
        <w:rPr>
          <w:sz w:val="22"/>
          <w:szCs w:val="22"/>
        </w:rPr>
      </w:pPr>
    </w:p>
    <w:p w14:paraId="5523E9F3" w14:textId="5723D3D9" w:rsidR="00893A8F" w:rsidRPr="00F05623" w:rsidRDefault="00BA31C8" w:rsidP="00F05623">
      <w:pPr>
        <w:pStyle w:val="Odlomakpopisa"/>
        <w:numPr>
          <w:ilvl w:val="0"/>
          <w:numId w:val="21"/>
        </w:numPr>
        <w:rPr>
          <w:rFonts w:ascii="Times New Roman" w:hAnsi="Times New Roman"/>
          <w:sz w:val="22"/>
          <w:szCs w:val="22"/>
        </w:rPr>
      </w:pPr>
      <w:proofErr w:type="spellStart"/>
      <w:r w:rsidRPr="00F05623">
        <w:rPr>
          <w:rFonts w:ascii="Times New Roman" w:hAnsi="Times New Roman"/>
          <w:sz w:val="22"/>
          <w:szCs w:val="22"/>
        </w:rPr>
        <w:t>sjednica</w:t>
      </w:r>
      <w:proofErr w:type="spellEnd"/>
      <w:r w:rsidRPr="00F05623">
        <w:rPr>
          <w:rFonts w:ascii="Times New Roman" w:hAnsi="Times New Roman"/>
          <w:sz w:val="22"/>
          <w:szCs w:val="22"/>
        </w:rPr>
        <w:t xml:space="preserve"> </w:t>
      </w:r>
      <w:proofErr w:type="spellStart"/>
      <w:r w:rsidRPr="00F05623">
        <w:rPr>
          <w:rFonts w:ascii="Times New Roman" w:hAnsi="Times New Roman"/>
          <w:sz w:val="22"/>
          <w:szCs w:val="22"/>
        </w:rPr>
        <w:t>Gradskog</w:t>
      </w:r>
      <w:proofErr w:type="spellEnd"/>
      <w:r w:rsidRPr="00F05623">
        <w:rPr>
          <w:rFonts w:ascii="Times New Roman" w:hAnsi="Times New Roman"/>
          <w:sz w:val="22"/>
          <w:szCs w:val="22"/>
        </w:rPr>
        <w:t xml:space="preserve"> </w:t>
      </w:r>
      <w:proofErr w:type="spellStart"/>
      <w:r w:rsidRPr="00F05623">
        <w:rPr>
          <w:rFonts w:ascii="Times New Roman" w:hAnsi="Times New Roman"/>
          <w:sz w:val="22"/>
          <w:szCs w:val="22"/>
        </w:rPr>
        <w:t>vijeća</w:t>
      </w:r>
      <w:proofErr w:type="spellEnd"/>
      <w:r w:rsidRPr="00F05623">
        <w:rPr>
          <w:rFonts w:ascii="Times New Roman" w:hAnsi="Times New Roman"/>
          <w:sz w:val="22"/>
          <w:szCs w:val="22"/>
        </w:rPr>
        <w:t xml:space="preserve"> Grada Skradina </w:t>
      </w:r>
      <w:proofErr w:type="spellStart"/>
      <w:r w:rsidRPr="00F05623">
        <w:rPr>
          <w:rFonts w:ascii="Times New Roman" w:hAnsi="Times New Roman"/>
          <w:sz w:val="22"/>
          <w:szCs w:val="22"/>
        </w:rPr>
        <w:t>održana</w:t>
      </w:r>
      <w:proofErr w:type="spellEnd"/>
      <w:r w:rsidRPr="00F05623">
        <w:rPr>
          <w:rFonts w:ascii="Times New Roman" w:hAnsi="Times New Roman"/>
          <w:sz w:val="22"/>
          <w:szCs w:val="22"/>
        </w:rPr>
        <w:t xml:space="preserve"> je u </w:t>
      </w:r>
      <w:proofErr w:type="spellStart"/>
      <w:r w:rsidR="00F05623">
        <w:rPr>
          <w:rFonts w:ascii="Times New Roman" w:hAnsi="Times New Roman"/>
          <w:sz w:val="22"/>
          <w:szCs w:val="22"/>
        </w:rPr>
        <w:t>petak</w:t>
      </w:r>
      <w:proofErr w:type="spellEnd"/>
      <w:r w:rsidR="006F50B4" w:rsidRPr="00F05623">
        <w:rPr>
          <w:rFonts w:ascii="Times New Roman" w:hAnsi="Times New Roman"/>
          <w:sz w:val="22"/>
          <w:szCs w:val="22"/>
        </w:rPr>
        <w:t xml:space="preserve"> </w:t>
      </w:r>
      <w:r w:rsidR="00F05623">
        <w:rPr>
          <w:rFonts w:ascii="Times New Roman" w:hAnsi="Times New Roman"/>
          <w:sz w:val="22"/>
          <w:szCs w:val="22"/>
        </w:rPr>
        <w:t>14</w:t>
      </w:r>
      <w:r w:rsidR="00D15E43" w:rsidRPr="00F05623">
        <w:rPr>
          <w:rFonts w:ascii="Times New Roman" w:hAnsi="Times New Roman"/>
          <w:sz w:val="22"/>
          <w:szCs w:val="22"/>
        </w:rPr>
        <w:t xml:space="preserve">. </w:t>
      </w:r>
      <w:proofErr w:type="spellStart"/>
      <w:r w:rsidR="00F05623">
        <w:rPr>
          <w:rFonts w:ascii="Times New Roman" w:hAnsi="Times New Roman"/>
          <w:sz w:val="22"/>
          <w:szCs w:val="22"/>
        </w:rPr>
        <w:t>kolovoza</w:t>
      </w:r>
      <w:proofErr w:type="spellEnd"/>
    </w:p>
    <w:p w14:paraId="5731964B" w14:textId="28130AC2" w:rsidR="00CF5D27" w:rsidRPr="00CD3108" w:rsidRDefault="00FB0522" w:rsidP="00645437">
      <w:pPr>
        <w:rPr>
          <w:sz w:val="22"/>
          <w:szCs w:val="22"/>
        </w:rPr>
      </w:pPr>
      <w:r w:rsidRPr="00893A8F">
        <w:rPr>
          <w:sz w:val="22"/>
          <w:szCs w:val="22"/>
        </w:rPr>
        <w:t>2</w:t>
      </w:r>
      <w:r w:rsidR="00BA31C8" w:rsidRPr="00893A8F">
        <w:rPr>
          <w:sz w:val="22"/>
          <w:szCs w:val="22"/>
        </w:rPr>
        <w:t>0</w:t>
      </w:r>
      <w:r w:rsidR="00C0026B" w:rsidRPr="00893A8F">
        <w:rPr>
          <w:sz w:val="22"/>
          <w:szCs w:val="22"/>
        </w:rPr>
        <w:t>2</w:t>
      </w:r>
      <w:r w:rsidR="00645437" w:rsidRPr="00893A8F">
        <w:rPr>
          <w:sz w:val="22"/>
          <w:szCs w:val="22"/>
        </w:rPr>
        <w:t>6</w:t>
      </w:r>
      <w:r w:rsidR="00BA31C8" w:rsidRPr="00893A8F">
        <w:rPr>
          <w:sz w:val="22"/>
          <w:szCs w:val="22"/>
        </w:rPr>
        <w:t>.g. u</w:t>
      </w:r>
      <w:r w:rsidR="00893A8F">
        <w:rPr>
          <w:sz w:val="22"/>
          <w:szCs w:val="22"/>
        </w:rPr>
        <w:t xml:space="preserve"> </w:t>
      </w:r>
      <w:r w:rsidR="00C0026B" w:rsidRPr="00645437">
        <w:rPr>
          <w:sz w:val="22"/>
          <w:szCs w:val="22"/>
        </w:rPr>
        <w:t xml:space="preserve">prostorijama </w:t>
      </w:r>
      <w:r w:rsidR="00CB38D3" w:rsidRPr="00645437">
        <w:rPr>
          <w:sz w:val="22"/>
          <w:szCs w:val="22"/>
        </w:rPr>
        <w:t>Grada Skradina</w:t>
      </w:r>
      <w:r w:rsidR="00C0026B" w:rsidRPr="00645437">
        <w:rPr>
          <w:sz w:val="22"/>
          <w:szCs w:val="22"/>
        </w:rPr>
        <w:t xml:space="preserve">, s početkom u </w:t>
      </w:r>
      <w:r w:rsidR="00F05623">
        <w:rPr>
          <w:sz w:val="22"/>
          <w:szCs w:val="22"/>
        </w:rPr>
        <w:t>08</w:t>
      </w:r>
      <w:r w:rsidR="00C0026B" w:rsidRPr="00645437">
        <w:rPr>
          <w:sz w:val="22"/>
          <w:szCs w:val="22"/>
        </w:rPr>
        <w:t>,30 sati.</w:t>
      </w:r>
      <w:r w:rsidR="00133F7A" w:rsidRPr="00645437">
        <w:rPr>
          <w:sz w:val="22"/>
          <w:szCs w:val="22"/>
        </w:rPr>
        <w:t xml:space="preserve"> Sjednicom je ravnala predsjednica Gradskog vijeća Grada Skradina </w:t>
      </w:r>
      <w:r w:rsidR="005C4F66" w:rsidRPr="00645437">
        <w:rPr>
          <w:sz w:val="22"/>
          <w:szCs w:val="22"/>
        </w:rPr>
        <w:t>Matea Klarić</w:t>
      </w:r>
      <w:r w:rsidR="00133F7A" w:rsidRPr="00645437">
        <w:rPr>
          <w:sz w:val="22"/>
          <w:szCs w:val="22"/>
        </w:rPr>
        <w:t xml:space="preserve">. Pozdravivši nazočne izvršila je prozivku vijećnika. Utvrdila je kako je sjednici od ukupno 13 vijećnika nazočno </w:t>
      </w:r>
      <w:r w:rsidR="00F05623">
        <w:rPr>
          <w:sz w:val="22"/>
          <w:szCs w:val="22"/>
        </w:rPr>
        <w:t>8</w:t>
      </w:r>
      <w:r w:rsidR="000A1720">
        <w:rPr>
          <w:sz w:val="22"/>
          <w:szCs w:val="22"/>
        </w:rPr>
        <w:t>,</w:t>
      </w:r>
      <w:r w:rsidR="00133F7A" w:rsidRPr="00645437">
        <w:rPr>
          <w:sz w:val="22"/>
          <w:szCs w:val="22"/>
        </w:rPr>
        <w:t xml:space="preserve"> te postoji kvorum za pravovaljano odlučivanje. </w:t>
      </w:r>
      <w:r w:rsidR="00133F7A" w:rsidRPr="00CD3108">
        <w:rPr>
          <w:sz w:val="22"/>
          <w:szCs w:val="22"/>
        </w:rPr>
        <w:t>Sjednici su nazočni:</w:t>
      </w:r>
      <w:r w:rsidR="00CD3108" w:rsidRPr="00CD3108">
        <w:rPr>
          <w:sz w:val="22"/>
          <w:szCs w:val="22"/>
        </w:rPr>
        <w:t xml:space="preserve">, </w:t>
      </w:r>
      <w:r w:rsidR="005C4F66" w:rsidRPr="00CD3108">
        <w:rPr>
          <w:sz w:val="22"/>
          <w:szCs w:val="22"/>
        </w:rPr>
        <w:t xml:space="preserve">Matea Klarić, </w:t>
      </w:r>
      <w:r w:rsidR="000A1720">
        <w:rPr>
          <w:sz w:val="22"/>
          <w:szCs w:val="22"/>
        </w:rPr>
        <w:t xml:space="preserve">Antonia </w:t>
      </w:r>
      <w:proofErr w:type="spellStart"/>
      <w:r w:rsidR="000A1720">
        <w:rPr>
          <w:sz w:val="22"/>
          <w:szCs w:val="22"/>
        </w:rPr>
        <w:t>Maretić</w:t>
      </w:r>
      <w:proofErr w:type="spellEnd"/>
      <w:r w:rsidR="000A1720">
        <w:rPr>
          <w:sz w:val="22"/>
          <w:szCs w:val="22"/>
        </w:rPr>
        <w:t xml:space="preserve">, </w:t>
      </w:r>
      <w:r w:rsidR="005C4F66" w:rsidRPr="00CD3108">
        <w:rPr>
          <w:sz w:val="22"/>
          <w:szCs w:val="22"/>
        </w:rPr>
        <w:t>Ante Matić</w:t>
      </w:r>
      <w:r w:rsidR="00CB38D3" w:rsidRPr="00CD3108">
        <w:rPr>
          <w:sz w:val="22"/>
          <w:szCs w:val="22"/>
        </w:rPr>
        <w:t xml:space="preserve">, </w:t>
      </w:r>
      <w:r w:rsidR="00127585">
        <w:rPr>
          <w:sz w:val="22"/>
          <w:szCs w:val="22"/>
        </w:rPr>
        <w:t xml:space="preserve">Slobodan </w:t>
      </w:r>
      <w:proofErr w:type="spellStart"/>
      <w:r w:rsidR="00127585">
        <w:rPr>
          <w:sz w:val="22"/>
          <w:szCs w:val="22"/>
        </w:rPr>
        <w:t>Pamučar</w:t>
      </w:r>
      <w:proofErr w:type="spellEnd"/>
      <w:r w:rsidR="00127585">
        <w:rPr>
          <w:sz w:val="22"/>
          <w:szCs w:val="22"/>
        </w:rPr>
        <w:t xml:space="preserve">, </w:t>
      </w:r>
      <w:proofErr w:type="spellStart"/>
      <w:r w:rsidR="00127585">
        <w:rPr>
          <w:sz w:val="22"/>
          <w:szCs w:val="22"/>
        </w:rPr>
        <w:t>Tonći</w:t>
      </w:r>
      <w:proofErr w:type="spellEnd"/>
      <w:r w:rsidR="00127585">
        <w:rPr>
          <w:sz w:val="22"/>
          <w:szCs w:val="22"/>
        </w:rPr>
        <w:t xml:space="preserve"> Petrović</w:t>
      </w:r>
      <w:r w:rsidR="000A1720">
        <w:rPr>
          <w:sz w:val="22"/>
          <w:szCs w:val="22"/>
        </w:rPr>
        <w:t>,</w:t>
      </w:r>
      <w:r w:rsidR="00893A8F" w:rsidRPr="00CD3108">
        <w:rPr>
          <w:sz w:val="22"/>
          <w:szCs w:val="22"/>
        </w:rPr>
        <w:t xml:space="preserve"> </w:t>
      </w:r>
      <w:r w:rsidR="00127585">
        <w:rPr>
          <w:sz w:val="22"/>
          <w:szCs w:val="22"/>
        </w:rPr>
        <w:t>Ilija Računica</w:t>
      </w:r>
      <w:r w:rsidR="00F05623">
        <w:rPr>
          <w:sz w:val="22"/>
          <w:szCs w:val="22"/>
        </w:rPr>
        <w:t>,</w:t>
      </w:r>
      <w:r w:rsidR="000A1720">
        <w:rPr>
          <w:sz w:val="22"/>
          <w:szCs w:val="22"/>
        </w:rPr>
        <w:t xml:space="preserve"> Lucijana Sladić</w:t>
      </w:r>
      <w:r w:rsidR="00F05623">
        <w:rPr>
          <w:sz w:val="22"/>
          <w:szCs w:val="22"/>
        </w:rPr>
        <w:t xml:space="preserve"> i </w:t>
      </w:r>
      <w:proofErr w:type="spellStart"/>
      <w:r w:rsidR="00F05623">
        <w:rPr>
          <w:sz w:val="22"/>
          <w:szCs w:val="22"/>
        </w:rPr>
        <w:t>Nadija</w:t>
      </w:r>
      <w:proofErr w:type="spellEnd"/>
      <w:r w:rsidR="00F05623">
        <w:rPr>
          <w:sz w:val="22"/>
          <w:szCs w:val="22"/>
        </w:rPr>
        <w:t xml:space="preserve"> Zorica</w:t>
      </w:r>
      <w:r w:rsidR="00ED7720" w:rsidRPr="00CD3108">
        <w:rPr>
          <w:sz w:val="22"/>
          <w:szCs w:val="22"/>
        </w:rPr>
        <w:t>.</w:t>
      </w:r>
      <w:r w:rsidR="00407E76" w:rsidRPr="00CD3108">
        <w:rPr>
          <w:sz w:val="22"/>
          <w:szCs w:val="22"/>
        </w:rPr>
        <w:t xml:space="preserve"> </w:t>
      </w:r>
      <w:r w:rsidR="005C4F66" w:rsidRPr="00CD3108">
        <w:rPr>
          <w:sz w:val="22"/>
          <w:szCs w:val="22"/>
        </w:rPr>
        <w:t>Sjednici</w:t>
      </w:r>
      <w:r w:rsidR="00100690">
        <w:rPr>
          <w:sz w:val="22"/>
          <w:szCs w:val="22"/>
        </w:rPr>
        <w:t xml:space="preserve"> opravdano</w:t>
      </w:r>
      <w:r w:rsidR="000A1720">
        <w:rPr>
          <w:sz w:val="22"/>
          <w:szCs w:val="22"/>
        </w:rPr>
        <w:t xml:space="preserve"> ni</w:t>
      </w:r>
      <w:r w:rsidR="00F05623">
        <w:rPr>
          <w:sz w:val="22"/>
          <w:szCs w:val="22"/>
        </w:rPr>
        <w:t>su nazočni:</w:t>
      </w:r>
      <w:r w:rsidR="000A1720">
        <w:rPr>
          <w:sz w:val="22"/>
          <w:szCs w:val="22"/>
        </w:rPr>
        <w:t xml:space="preserve"> </w:t>
      </w:r>
      <w:r w:rsidR="00127585">
        <w:rPr>
          <w:sz w:val="22"/>
          <w:szCs w:val="22"/>
        </w:rPr>
        <w:t xml:space="preserve"> </w:t>
      </w:r>
      <w:r w:rsidR="00F05623" w:rsidRPr="00CD3108">
        <w:rPr>
          <w:sz w:val="22"/>
          <w:szCs w:val="22"/>
        </w:rPr>
        <w:t xml:space="preserve">Franka </w:t>
      </w:r>
      <w:proofErr w:type="spellStart"/>
      <w:r w:rsidR="00F05623" w:rsidRPr="00CD3108">
        <w:rPr>
          <w:sz w:val="22"/>
          <w:szCs w:val="22"/>
        </w:rPr>
        <w:t>Badžim</w:t>
      </w:r>
      <w:proofErr w:type="spellEnd"/>
      <w:r w:rsidR="00F05623" w:rsidRPr="00CD3108">
        <w:rPr>
          <w:sz w:val="22"/>
          <w:szCs w:val="22"/>
        </w:rPr>
        <w:t>, Ivica Klarić</w:t>
      </w:r>
      <w:r w:rsidR="00F05623">
        <w:rPr>
          <w:sz w:val="22"/>
          <w:szCs w:val="22"/>
        </w:rPr>
        <w:t xml:space="preserve">, </w:t>
      </w:r>
      <w:r w:rsidR="00F05623" w:rsidRPr="00CD3108">
        <w:rPr>
          <w:sz w:val="22"/>
          <w:szCs w:val="22"/>
        </w:rPr>
        <w:t xml:space="preserve">Marijana Laća, </w:t>
      </w:r>
      <w:r w:rsidR="00F05623">
        <w:rPr>
          <w:sz w:val="22"/>
          <w:szCs w:val="22"/>
        </w:rPr>
        <w:t xml:space="preserve">Maja </w:t>
      </w:r>
      <w:proofErr w:type="spellStart"/>
      <w:r w:rsidR="00F05623">
        <w:rPr>
          <w:sz w:val="22"/>
          <w:szCs w:val="22"/>
        </w:rPr>
        <w:t>Mandušić</w:t>
      </w:r>
      <w:proofErr w:type="spellEnd"/>
      <w:r w:rsidR="00F05623">
        <w:rPr>
          <w:sz w:val="22"/>
          <w:szCs w:val="22"/>
        </w:rPr>
        <w:t xml:space="preserve">, </w:t>
      </w:r>
      <w:r w:rsidR="00F05623" w:rsidRPr="00CD3108">
        <w:rPr>
          <w:sz w:val="22"/>
          <w:szCs w:val="22"/>
        </w:rPr>
        <w:t>Antonio Periša</w:t>
      </w:r>
      <w:r w:rsidR="00F05623">
        <w:rPr>
          <w:sz w:val="22"/>
          <w:szCs w:val="22"/>
        </w:rPr>
        <w:t>.</w:t>
      </w:r>
    </w:p>
    <w:p w14:paraId="32C429AC" w14:textId="4F840EFF" w:rsidR="001E5337" w:rsidRPr="00CD3108" w:rsidRDefault="001E5337" w:rsidP="001E5337">
      <w:pPr>
        <w:rPr>
          <w:sz w:val="22"/>
          <w:szCs w:val="22"/>
        </w:rPr>
      </w:pPr>
      <w:r w:rsidRPr="00CD3108">
        <w:rPr>
          <w:sz w:val="22"/>
          <w:szCs w:val="22"/>
        </w:rPr>
        <w:tab/>
        <w:t xml:space="preserve">Sjednici </w:t>
      </w:r>
      <w:r w:rsidR="00CB38D3" w:rsidRPr="00CD3108">
        <w:rPr>
          <w:sz w:val="22"/>
          <w:szCs w:val="22"/>
        </w:rPr>
        <w:t>su</w:t>
      </w:r>
      <w:r w:rsidRPr="00CD3108">
        <w:rPr>
          <w:sz w:val="22"/>
          <w:szCs w:val="22"/>
        </w:rPr>
        <w:t xml:space="preserve"> nazoč</w:t>
      </w:r>
      <w:r w:rsidR="00CB38D3" w:rsidRPr="00CD3108">
        <w:rPr>
          <w:sz w:val="22"/>
          <w:szCs w:val="22"/>
        </w:rPr>
        <w:t>ni</w:t>
      </w:r>
      <w:r w:rsidRPr="00CD3108">
        <w:rPr>
          <w:sz w:val="22"/>
          <w:szCs w:val="22"/>
        </w:rPr>
        <w:t xml:space="preserve"> gradonačelnik Grada Skradina Antonijo Brajković</w:t>
      </w:r>
      <w:r w:rsidR="00E9448F" w:rsidRPr="00CD3108">
        <w:rPr>
          <w:sz w:val="22"/>
          <w:szCs w:val="22"/>
        </w:rPr>
        <w:t xml:space="preserve"> </w:t>
      </w:r>
      <w:r w:rsidR="00CB38D3" w:rsidRPr="00CD3108">
        <w:rPr>
          <w:sz w:val="22"/>
          <w:szCs w:val="22"/>
        </w:rPr>
        <w:t>i</w:t>
      </w:r>
      <w:r w:rsidRPr="00CD3108">
        <w:rPr>
          <w:sz w:val="22"/>
          <w:szCs w:val="22"/>
        </w:rPr>
        <w:t xml:space="preserve"> zamjenik gradonačelnika iz reda pripadnika srpske nacionalne manjine Nikola </w:t>
      </w:r>
      <w:proofErr w:type="spellStart"/>
      <w:r w:rsidRPr="00CD3108">
        <w:rPr>
          <w:sz w:val="22"/>
          <w:szCs w:val="22"/>
        </w:rPr>
        <w:t>Milović</w:t>
      </w:r>
      <w:proofErr w:type="spellEnd"/>
      <w:r w:rsidRPr="00CD3108">
        <w:rPr>
          <w:sz w:val="22"/>
          <w:szCs w:val="22"/>
        </w:rPr>
        <w:t>.</w:t>
      </w:r>
      <w:r w:rsidR="00FB0522" w:rsidRPr="00CD3108">
        <w:rPr>
          <w:sz w:val="22"/>
          <w:szCs w:val="22"/>
        </w:rPr>
        <w:t xml:space="preserve"> </w:t>
      </w:r>
    </w:p>
    <w:p w14:paraId="5B8B7489" w14:textId="3A7B36F9" w:rsidR="00893A8F" w:rsidRDefault="001E5337" w:rsidP="002107B4">
      <w:pPr>
        <w:rPr>
          <w:sz w:val="22"/>
          <w:szCs w:val="22"/>
        </w:rPr>
      </w:pPr>
      <w:r w:rsidRPr="002107B4">
        <w:rPr>
          <w:sz w:val="22"/>
          <w:szCs w:val="22"/>
        </w:rPr>
        <w:tab/>
        <w:t xml:space="preserve">Predsjednica Gradskog vijeća Grada Skradina </w:t>
      </w:r>
      <w:r w:rsidR="005C4F66" w:rsidRPr="002107B4">
        <w:rPr>
          <w:sz w:val="22"/>
          <w:szCs w:val="22"/>
        </w:rPr>
        <w:t>Matea Klarić</w:t>
      </w:r>
      <w:r w:rsidRPr="002107B4">
        <w:rPr>
          <w:sz w:val="22"/>
          <w:szCs w:val="22"/>
        </w:rPr>
        <w:t xml:space="preserve"> navela je kako je za  sjednicu predložen dnevni red s </w:t>
      </w:r>
      <w:r w:rsidR="00F05623">
        <w:rPr>
          <w:sz w:val="22"/>
          <w:szCs w:val="22"/>
        </w:rPr>
        <w:t>4</w:t>
      </w:r>
      <w:r w:rsidRPr="002107B4">
        <w:rPr>
          <w:sz w:val="22"/>
          <w:szCs w:val="22"/>
        </w:rPr>
        <w:t>. toč</w:t>
      </w:r>
      <w:r w:rsidR="00F05623">
        <w:rPr>
          <w:sz w:val="22"/>
          <w:szCs w:val="22"/>
        </w:rPr>
        <w:t>ke</w:t>
      </w:r>
      <w:r w:rsidR="00893A8F">
        <w:rPr>
          <w:sz w:val="22"/>
          <w:szCs w:val="22"/>
        </w:rPr>
        <w:t>. Prijedloga za izmjenu i dopunu dnevnog reda nije bilo.</w:t>
      </w:r>
    </w:p>
    <w:p w14:paraId="2D7D148A" w14:textId="13A70066" w:rsidR="002107B4" w:rsidRDefault="004A4F8E" w:rsidP="00206B29">
      <w:pPr>
        <w:ind w:firstLine="720"/>
        <w:rPr>
          <w:rFonts w:eastAsiaTheme="minorEastAsia"/>
          <w:sz w:val="22"/>
          <w:szCs w:val="22"/>
          <w:lang w:bidi="en-US"/>
        </w:rPr>
      </w:pPr>
      <w:r w:rsidRPr="002107B4">
        <w:rPr>
          <w:rFonts w:eastAsiaTheme="minorEastAsia"/>
          <w:sz w:val="22"/>
          <w:szCs w:val="22"/>
          <w:lang w:bidi="en-US"/>
        </w:rPr>
        <w:t>Predsjednica Gradskog vijeća Grada Skradina Matea Klarić</w:t>
      </w:r>
      <w:r w:rsidR="00777715" w:rsidRPr="002107B4">
        <w:rPr>
          <w:rFonts w:eastAsiaTheme="minorEastAsia"/>
          <w:sz w:val="22"/>
          <w:szCs w:val="22"/>
          <w:lang w:bidi="en-US"/>
        </w:rPr>
        <w:t xml:space="preserve"> </w:t>
      </w:r>
      <w:r w:rsidR="002107B4">
        <w:rPr>
          <w:rFonts w:eastAsiaTheme="minorEastAsia"/>
          <w:sz w:val="22"/>
          <w:szCs w:val="22"/>
          <w:lang w:bidi="en-US"/>
        </w:rPr>
        <w:t>stavila je na glasovanje predložen</w:t>
      </w:r>
      <w:r w:rsidR="00893A8F">
        <w:rPr>
          <w:rFonts w:eastAsiaTheme="minorEastAsia"/>
          <w:sz w:val="22"/>
          <w:szCs w:val="22"/>
          <w:lang w:bidi="en-US"/>
        </w:rPr>
        <w:t>i</w:t>
      </w:r>
      <w:r w:rsidR="002107B4">
        <w:rPr>
          <w:rFonts w:eastAsiaTheme="minorEastAsia"/>
          <w:sz w:val="22"/>
          <w:szCs w:val="22"/>
          <w:lang w:bidi="en-US"/>
        </w:rPr>
        <w:t xml:space="preserve"> dnevn</w:t>
      </w:r>
      <w:r w:rsidR="00893A8F">
        <w:rPr>
          <w:rFonts w:eastAsiaTheme="minorEastAsia"/>
          <w:sz w:val="22"/>
          <w:szCs w:val="22"/>
          <w:lang w:bidi="en-US"/>
        </w:rPr>
        <w:t>i</w:t>
      </w:r>
      <w:r w:rsidR="002107B4">
        <w:rPr>
          <w:rFonts w:eastAsiaTheme="minorEastAsia"/>
          <w:sz w:val="22"/>
          <w:szCs w:val="22"/>
          <w:lang w:bidi="en-US"/>
        </w:rPr>
        <w:t xml:space="preserve"> red, te je ist</w:t>
      </w:r>
      <w:r w:rsidR="00893A8F">
        <w:rPr>
          <w:rFonts w:eastAsiaTheme="minorEastAsia"/>
          <w:sz w:val="22"/>
          <w:szCs w:val="22"/>
          <w:lang w:bidi="en-US"/>
        </w:rPr>
        <w:t>i</w:t>
      </w:r>
      <w:r w:rsidR="002107B4">
        <w:rPr>
          <w:rFonts w:eastAsiaTheme="minorEastAsia"/>
          <w:sz w:val="22"/>
          <w:szCs w:val="22"/>
          <w:lang w:bidi="en-US"/>
        </w:rPr>
        <w:t xml:space="preserve"> -JEDNOGLASNO usvojen (nazočno </w:t>
      </w:r>
      <w:r w:rsidR="00F05623">
        <w:rPr>
          <w:rFonts w:eastAsiaTheme="minorEastAsia"/>
          <w:sz w:val="22"/>
          <w:szCs w:val="22"/>
          <w:lang w:bidi="en-US"/>
        </w:rPr>
        <w:t>8</w:t>
      </w:r>
      <w:r w:rsidR="002107B4">
        <w:rPr>
          <w:rFonts w:eastAsiaTheme="minorEastAsia"/>
          <w:sz w:val="22"/>
          <w:szCs w:val="22"/>
          <w:lang w:bidi="en-US"/>
        </w:rPr>
        <w:t xml:space="preserve"> vijećnika)</w:t>
      </w:r>
      <w:r w:rsidR="00893A8F">
        <w:rPr>
          <w:rFonts w:eastAsiaTheme="minorEastAsia"/>
          <w:sz w:val="22"/>
          <w:szCs w:val="22"/>
          <w:lang w:bidi="en-US"/>
        </w:rPr>
        <w:t>.</w:t>
      </w:r>
    </w:p>
    <w:p w14:paraId="7BEE8807" w14:textId="77777777" w:rsidR="004A4F8E" w:rsidRPr="002107B4" w:rsidRDefault="004A4F8E" w:rsidP="004A4F8E">
      <w:pPr>
        <w:rPr>
          <w:sz w:val="22"/>
          <w:szCs w:val="22"/>
        </w:rPr>
      </w:pPr>
      <w:r w:rsidRPr="002107B4">
        <w:rPr>
          <w:sz w:val="22"/>
          <w:szCs w:val="22"/>
        </w:rPr>
        <w:tab/>
        <w:t>Za raspravu i odlučivanje utvrđen je slijedeći</w:t>
      </w:r>
    </w:p>
    <w:p w14:paraId="48900D4D" w14:textId="77777777" w:rsidR="004A4F8E" w:rsidRPr="002107B4" w:rsidRDefault="004A4F8E" w:rsidP="001E5337">
      <w:pPr>
        <w:rPr>
          <w:sz w:val="22"/>
          <w:szCs w:val="22"/>
        </w:rPr>
      </w:pPr>
    </w:p>
    <w:p w14:paraId="3DC481DD" w14:textId="60875486" w:rsidR="002817E4" w:rsidRDefault="008756F7" w:rsidP="001E5337">
      <w:pPr>
        <w:rPr>
          <w:sz w:val="22"/>
          <w:szCs w:val="22"/>
        </w:rPr>
      </w:pPr>
      <w:r w:rsidRPr="002107B4">
        <w:rPr>
          <w:sz w:val="22"/>
          <w:szCs w:val="22"/>
        </w:rPr>
        <w:t xml:space="preserve"> </w:t>
      </w:r>
      <w:r w:rsidR="00CB38D3" w:rsidRPr="002107B4">
        <w:rPr>
          <w:sz w:val="22"/>
          <w:szCs w:val="22"/>
        </w:rPr>
        <w:tab/>
      </w:r>
      <w:r w:rsidR="006C786E" w:rsidRPr="006C786E">
        <w:rPr>
          <w:rFonts w:asciiTheme="majorHAnsi" w:eastAsiaTheme="minorEastAsia" w:hAnsiTheme="majorHAnsi"/>
          <w:sz w:val="28"/>
          <w:szCs w:val="28"/>
          <w:lang w:bidi="en-US"/>
        </w:rPr>
        <w:tab/>
      </w:r>
    </w:p>
    <w:p w14:paraId="5035BCF1" w14:textId="6D622351" w:rsidR="00CD1FF8" w:rsidRDefault="002817E4" w:rsidP="00CD1FF8">
      <w:pPr>
        <w:jc w:val="center"/>
        <w:rPr>
          <w:b/>
          <w:bCs/>
          <w:sz w:val="22"/>
          <w:szCs w:val="22"/>
        </w:rPr>
      </w:pPr>
      <w:r w:rsidRPr="002817E4">
        <w:rPr>
          <w:b/>
          <w:bCs/>
          <w:sz w:val="22"/>
          <w:szCs w:val="22"/>
        </w:rPr>
        <w:t>DNEVNI RED</w:t>
      </w:r>
    </w:p>
    <w:p w14:paraId="68F1C9EB" w14:textId="2BBF2913" w:rsidR="00044E7B" w:rsidRDefault="00044E7B" w:rsidP="00044E7B">
      <w:pPr>
        <w:rPr>
          <w:b/>
          <w:bCs/>
          <w:sz w:val="22"/>
          <w:szCs w:val="22"/>
        </w:rPr>
      </w:pPr>
    </w:p>
    <w:p w14:paraId="54FE8433" w14:textId="77777777" w:rsidR="00044E7B" w:rsidRPr="00044E7B" w:rsidRDefault="00044E7B" w:rsidP="00044E7B">
      <w:pPr>
        <w:rPr>
          <w:rFonts w:eastAsiaTheme="minorEastAsia"/>
          <w:bCs/>
          <w:sz w:val="22"/>
          <w:szCs w:val="22"/>
          <w:lang w:val="en-US" w:bidi="en-US"/>
        </w:rPr>
      </w:pPr>
    </w:p>
    <w:p w14:paraId="432271B1" w14:textId="77777777" w:rsidR="00044E7B" w:rsidRPr="00044E7B" w:rsidRDefault="00044E7B" w:rsidP="00044E7B">
      <w:pPr>
        <w:numPr>
          <w:ilvl w:val="0"/>
          <w:numId w:val="22"/>
        </w:numPr>
        <w:contextualSpacing/>
        <w:rPr>
          <w:rFonts w:eastAsiaTheme="minorEastAsia"/>
          <w:bCs/>
          <w:sz w:val="22"/>
          <w:szCs w:val="22"/>
          <w:lang w:val="en-US" w:bidi="en-US"/>
        </w:rPr>
      </w:pPr>
      <w:proofErr w:type="spellStart"/>
      <w:r w:rsidRPr="00044E7B">
        <w:rPr>
          <w:rFonts w:eastAsiaTheme="minorEastAsia"/>
          <w:bCs/>
          <w:sz w:val="22"/>
          <w:szCs w:val="22"/>
          <w:lang w:val="en-US" w:bidi="en-US"/>
        </w:rPr>
        <w:t>Prijedlog</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Statutarne</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odluke</w:t>
      </w:r>
      <w:proofErr w:type="spellEnd"/>
      <w:r w:rsidRPr="00044E7B">
        <w:rPr>
          <w:rFonts w:eastAsiaTheme="minorEastAsia"/>
          <w:bCs/>
          <w:sz w:val="22"/>
          <w:szCs w:val="22"/>
          <w:lang w:val="en-US" w:bidi="en-US"/>
        </w:rPr>
        <w:t xml:space="preserve"> o </w:t>
      </w:r>
      <w:proofErr w:type="spellStart"/>
      <w:r w:rsidRPr="00044E7B">
        <w:rPr>
          <w:rFonts w:eastAsiaTheme="minorEastAsia"/>
          <w:bCs/>
          <w:sz w:val="22"/>
          <w:szCs w:val="22"/>
          <w:lang w:val="en-US" w:bidi="en-US"/>
        </w:rPr>
        <w:t>izmjenama</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i</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dopunama</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Statuta</w:t>
      </w:r>
      <w:proofErr w:type="spellEnd"/>
      <w:r w:rsidRPr="00044E7B">
        <w:rPr>
          <w:rFonts w:eastAsiaTheme="minorEastAsia"/>
          <w:bCs/>
          <w:sz w:val="22"/>
          <w:szCs w:val="22"/>
          <w:lang w:val="en-US" w:bidi="en-US"/>
        </w:rPr>
        <w:t xml:space="preserve"> Grada Skradina.</w:t>
      </w:r>
    </w:p>
    <w:p w14:paraId="1B7072FD" w14:textId="301880AB" w:rsidR="00044E7B" w:rsidRPr="00044E7B" w:rsidRDefault="00044E7B" w:rsidP="00044E7B">
      <w:pPr>
        <w:numPr>
          <w:ilvl w:val="0"/>
          <w:numId w:val="22"/>
        </w:numPr>
        <w:contextualSpacing/>
        <w:rPr>
          <w:rFonts w:eastAsiaTheme="minorEastAsia"/>
          <w:bCs/>
          <w:sz w:val="22"/>
          <w:szCs w:val="22"/>
          <w:lang w:val="en-US" w:bidi="en-US"/>
        </w:rPr>
      </w:pPr>
      <w:proofErr w:type="spellStart"/>
      <w:r w:rsidRPr="00044E7B">
        <w:rPr>
          <w:rFonts w:eastAsiaTheme="minorEastAsia"/>
          <w:bCs/>
          <w:sz w:val="22"/>
          <w:szCs w:val="22"/>
          <w:lang w:val="en-US" w:bidi="en-US"/>
        </w:rPr>
        <w:t>Prijedlog</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Izmjene</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Odluke</w:t>
      </w:r>
      <w:proofErr w:type="spellEnd"/>
      <w:r w:rsidRPr="00044E7B">
        <w:rPr>
          <w:rFonts w:eastAsiaTheme="minorEastAsia"/>
          <w:bCs/>
          <w:sz w:val="22"/>
          <w:szCs w:val="22"/>
          <w:lang w:val="en-US" w:bidi="en-US"/>
        </w:rPr>
        <w:t xml:space="preserve"> o </w:t>
      </w:r>
      <w:proofErr w:type="spellStart"/>
      <w:r w:rsidRPr="00044E7B">
        <w:rPr>
          <w:rFonts w:eastAsiaTheme="minorEastAsia"/>
          <w:bCs/>
          <w:sz w:val="22"/>
          <w:szCs w:val="22"/>
          <w:lang w:val="en-US" w:bidi="en-US"/>
        </w:rPr>
        <w:t>socijalnoj</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skrbi</w:t>
      </w:r>
      <w:proofErr w:type="spellEnd"/>
      <w:r>
        <w:rPr>
          <w:rFonts w:eastAsiaTheme="minorEastAsia"/>
          <w:bCs/>
          <w:sz w:val="22"/>
          <w:szCs w:val="22"/>
          <w:lang w:val="en-US" w:bidi="en-US"/>
        </w:rPr>
        <w:t xml:space="preserve"> Grada Skradina</w:t>
      </w:r>
      <w:r w:rsidRPr="00044E7B">
        <w:rPr>
          <w:rFonts w:eastAsiaTheme="minorEastAsia"/>
          <w:bCs/>
          <w:sz w:val="22"/>
          <w:szCs w:val="22"/>
          <w:lang w:val="en-US" w:bidi="en-US"/>
        </w:rPr>
        <w:t>.</w:t>
      </w:r>
    </w:p>
    <w:p w14:paraId="43F805AA" w14:textId="77777777" w:rsidR="00044E7B" w:rsidRPr="00044E7B" w:rsidRDefault="00044E7B" w:rsidP="00044E7B">
      <w:pPr>
        <w:numPr>
          <w:ilvl w:val="0"/>
          <w:numId w:val="22"/>
        </w:numPr>
        <w:contextualSpacing/>
        <w:rPr>
          <w:rFonts w:eastAsiaTheme="minorEastAsia"/>
          <w:bCs/>
          <w:sz w:val="22"/>
          <w:szCs w:val="22"/>
          <w:lang w:val="en-US" w:bidi="en-US"/>
        </w:rPr>
      </w:pPr>
      <w:proofErr w:type="spellStart"/>
      <w:r w:rsidRPr="00044E7B">
        <w:rPr>
          <w:rFonts w:eastAsiaTheme="minorEastAsia"/>
          <w:bCs/>
          <w:sz w:val="22"/>
          <w:szCs w:val="22"/>
          <w:lang w:val="en-US" w:bidi="en-US"/>
        </w:rPr>
        <w:t>Prijedlog</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Pravilnika</w:t>
      </w:r>
      <w:proofErr w:type="spellEnd"/>
      <w:r w:rsidRPr="00044E7B">
        <w:rPr>
          <w:rFonts w:eastAsiaTheme="minorEastAsia"/>
          <w:bCs/>
          <w:sz w:val="22"/>
          <w:szCs w:val="22"/>
          <w:lang w:val="en-US" w:bidi="en-US"/>
        </w:rPr>
        <w:t xml:space="preserve"> o </w:t>
      </w:r>
      <w:proofErr w:type="spellStart"/>
      <w:r w:rsidRPr="00044E7B">
        <w:rPr>
          <w:rFonts w:eastAsiaTheme="minorEastAsia"/>
          <w:bCs/>
          <w:sz w:val="22"/>
          <w:szCs w:val="22"/>
          <w:lang w:val="en-US" w:bidi="en-US"/>
        </w:rPr>
        <w:t>provedbi</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jednostavne</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nabave</w:t>
      </w:r>
      <w:proofErr w:type="spellEnd"/>
      <w:r w:rsidRPr="00044E7B">
        <w:rPr>
          <w:rFonts w:eastAsiaTheme="minorEastAsia"/>
          <w:bCs/>
          <w:sz w:val="22"/>
          <w:szCs w:val="22"/>
          <w:lang w:val="en-US" w:bidi="en-US"/>
        </w:rPr>
        <w:t>.</w:t>
      </w:r>
    </w:p>
    <w:p w14:paraId="1CFE159D" w14:textId="77777777" w:rsidR="00044E7B" w:rsidRPr="00044E7B" w:rsidRDefault="00044E7B" w:rsidP="00044E7B">
      <w:pPr>
        <w:numPr>
          <w:ilvl w:val="0"/>
          <w:numId w:val="22"/>
        </w:numPr>
        <w:contextualSpacing/>
        <w:rPr>
          <w:rFonts w:eastAsiaTheme="minorEastAsia"/>
          <w:sz w:val="22"/>
          <w:szCs w:val="22"/>
          <w:lang w:bidi="en-US"/>
        </w:rPr>
      </w:pPr>
      <w:proofErr w:type="spellStart"/>
      <w:r w:rsidRPr="00044E7B">
        <w:rPr>
          <w:rFonts w:eastAsiaTheme="minorEastAsia"/>
          <w:bCs/>
          <w:sz w:val="22"/>
          <w:szCs w:val="22"/>
          <w:lang w:val="en-US" w:bidi="en-US"/>
        </w:rPr>
        <w:t>Prijedlog</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Zaključka</w:t>
      </w:r>
      <w:proofErr w:type="spellEnd"/>
      <w:r w:rsidRPr="00044E7B">
        <w:rPr>
          <w:rFonts w:eastAsiaTheme="minorEastAsia"/>
          <w:bCs/>
          <w:sz w:val="22"/>
          <w:szCs w:val="22"/>
          <w:lang w:val="en-US" w:bidi="en-US"/>
        </w:rPr>
        <w:t xml:space="preserve"> o </w:t>
      </w:r>
      <w:proofErr w:type="spellStart"/>
      <w:r w:rsidRPr="00044E7B">
        <w:rPr>
          <w:rFonts w:eastAsiaTheme="minorEastAsia"/>
          <w:bCs/>
          <w:sz w:val="22"/>
          <w:szCs w:val="22"/>
          <w:lang w:val="en-US" w:bidi="en-US"/>
        </w:rPr>
        <w:t>prihvaćanju</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Financijskog</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izvješća</w:t>
      </w:r>
      <w:proofErr w:type="spellEnd"/>
      <w:r w:rsidRPr="00044E7B">
        <w:rPr>
          <w:rFonts w:eastAsiaTheme="minorEastAsia"/>
          <w:bCs/>
          <w:sz w:val="22"/>
          <w:szCs w:val="22"/>
          <w:lang w:val="en-US" w:bidi="en-US"/>
        </w:rPr>
        <w:t xml:space="preserve"> </w:t>
      </w:r>
      <w:r w:rsidRPr="00044E7B">
        <w:rPr>
          <w:rFonts w:eastAsiaTheme="minorEastAsia"/>
          <w:sz w:val="22"/>
          <w:szCs w:val="22"/>
          <w:lang w:bidi="en-US"/>
        </w:rPr>
        <w:t xml:space="preserve">tvrtke „RIVINA </w:t>
      </w:r>
      <w:proofErr w:type="gramStart"/>
      <w:r w:rsidRPr="00044E7B">
        <w:rPr>
          <w:rFonts w:eastAsiaTheme="minorEastAsia"/>
          <w:sz w:val="22"/>
          <w:szCs w:val="22"/>
          <w:lang w:bidi="en-US"/>
        </w:rPr>
        <w:t>JARUGA“ d.o.o.</w:t>
      </w:r>
      <w:proofErr w:type="gramEnd"/>
      <w:r w:rsidRPr="00044E7B">
        <w:rPr>
          <w:rFonts w:eastAsiaTheme="minorEastAsia"/>
          <w:sz w:val="22"/>
          <w:szCs w:val="22"/>
          <w:lang w:bidi="en-US"/>
        </w:rPr>
        <w:t xml:space="preserve"> Skradin za razdoblje 01.01.2025. do 31.12.2025.</w:t>
      </w:r>
    </w:p>
    <w:p w14:paraId="5A8FED1E" w14:textId="77777777" w:rsidR="00044E7B" w:rsidRPr="00044E7B" w:rsidRDefault="00044E7B" w:rsidP="00044E7B">
      <w:pPr>
        <w:rPr>
          <w:rFonts w:eastAsiaTheme="minorEastAsia"/>
          <w:sz w:val="22"/>
          <w:szCs w:val="22"/>
          <w:lang w:bidi="en-US"/>
        </w:rPr>
      </w:pPr>
    </w:p>
    <w:p w14:paraId="5E8883DE" w14:textId="77777777" w:rsidR="00044E7B" w:rsidRPr="00044E7B" w:rsidRDefault="00044E7B" w:rsidP="00044E7B">
      <w:pPr>
        <w:rPr>
          <w:rFonts w:eastAsiaTheme="minorEastAsia"/>
          <w:bCs/>
          <w:sz w:val="22"/>
          <w:szCs w:val="22"/>
          <w:lang w:val="en-US" w:bidi="en-US"/>
        </w:rPr>
      </w:pPr>
    </w:p>
    <w:p w14:paraId="6F6EFA6B" w14:textId="0ADAEC8A" w:rsidR="008C47DC" w:rsidRPr="00B11483" w:rsidRDefault="008C47DC" w:rsidP="008C47DC">
      <w:pPr>
        <w:ind w:firstLine="720"/>
        <w:rPr>
          <w:sz w:val="22"/>
          <w:szCs w:val="22"/>
        </w:rPr>
      </w:pPr>
      <w:r w:rsidRPr="00B11483">
        <w:rPr>
          <w:sz w:val="22"/>
          <w:szCs w:val="22"/>
        </w:rPr>
        <w:t xml:space="preserve">Sukladno članku 61. Poslovnika slijede vijećnička pitanja, te je predsjednica Gradskog vijeća Grada Skradina </w:t>
      </w:r>
      <w:r w:rsidR="00556144" w:rsidRPr="00B11483">
        <w:rPr>
          <w:sz w:val="22"/>
          <w:szCs w:val="22"/>
        </w:rPr>
        <w:t>Matea Klarić</w:t>
      </w:r>
      <w:r w:rsidRPr="00B11483">
        <w:rPr>
          <w:sz w:val="22"/>
          <w:szCs w:val="22"/>
        </w:rPr>
        <w:t xml:space="preserve"> pozvala vijećnike da postave pitanja, podsjetivši pritom kako svaki vijećnik može postaviti najviše 2 pitanja, te  ista moraju biti dostavljena u pisanom obliku. </w:t>
      </w:r>
    </w:p>
    <w:p w14:paraId="0F89C0A1" w14:textId="1ADEF2C8" w:rsidR="008C47DC" w:rsidRDefault="008C47DC" w:rsidP="00B0597A">
      <w:pPr>
        <w:rPr>
          <w:sz w:val="22"/>
          <w:szCs w:val="22"/>
        </w:rPr>
      </w:pPr>
    </w:p>
    <w:p w14:paraId="7A563D59" w14:textId="77777777" w:rsidR="006A7F1B" w:rsidRDefault="006A7F1B" w:rsidP="003334CB">
      <w:pPr>
        <w:rPr>
          <w:sz w:val="22"/>
          <w:szCs w:val="22"/>
        </w:rPr>
      </w:pPr>
    </w:p>
    <w:p w14:paraId="47347A65" w14:textId="338F88B7" w:rsidR="002D1F13" w:rsidRPr="00D26505" w:rsidRDefault="002D1F13" w:rsidP="003334CB"/>
    <w:p w14:paraId="247C9A51" w14:textId="12BEBC9D" w:rsidR="00D26505" w:rsidRPr="00D26505" w:rsidRDefault="00044E7B" w:rsidP="00D26505">
      <w:pPr>
        <w:pStyle w:val="Odlomakpopisa"/>
        <w:numPr>
          <w:ilvl w:val="0"/>
          <w:numId w:val="1"/>
        </w:numPr>
        <w:rPr>
          <w:rFonts w:ascii="Times New Roman" w:hAnsi="Times New Roman"/>
          <w:sz w:val="22"/>
          <w:szCs w:val="22"/>
        </w:rPr>
      </w:pPr>
      <w:r>
        <w:rPr>
          <w:rFonts w:ascii="Times New Roman" w:hAnsi="Times New Roman"/>
          <w:sz w:val="22"/>
          <w:szCs w:val="22"/>
        </w:rPr>
        <w:t xml:space="preserve">SLOBODAN PAMUČAR, </w:t>
      </w:r>
      <w:proofErr w:type="spellStart"/>
      <w:r>
        <w:rPr>
          <w:rFonts w:ascii="Times New Roman" w:hAnsi="Times New Roman"/>
          <w:sz w:val="22"/>
          <w:szCs w:val="22"/>
        </w:rPr>
        <w:t>vijećnik</w:t>
      </w:r>
      <w:proofErr w:type="spellEnd"/>
      <w:r>
        <w:rPr>
          <w:rFonts w:ascii="Times New Roman" w:hAnsi="Times New Roman"/>
          <w:sz w:val="22"/>
          <w:szCs w:val="22"/>
        </w:rPr>
        <w:t xml:space="preserve"> SDSS-a</w:t>
      </w:r>
      <w:r w:rsidR="00D26505" w:rsidRPr="00D26505">
        <w:rPr>
          <w:rFonts w:ascii="Times New Roman" w:hAnsi="Times New Roman"/>
          <w:sz w:val="22"/>
          <w:szCs w:val="22"/>
        </w:rPr>
        <w:t>:</w:t>
      </w:r>
    </w:p>
    <w:p w14:paraId="3C37BC17" w14:textId="77777777" w:rsidR="00044E7B" w:rsidRDefault="00D26505" w:rsidP="00D26505">
      <w:pPr>
        <w:rPr>
          <w:sz w:val="22"/>
          <w:szCs w:val="22"/>
        </w:rPr>
      </w:pPr>
      <w:r>
        <w:rPr>
          <w:sz w:val="22"/>
          <w:szCs w:val="22"/>
        </w:rPr>
        <w:t>„1.</w:t>
      </w:r>
      <w:r w:rsidR="00044E7B">
        <w:rPr>
          <w:sz w:val="22"/>
          <w:szCs w:val="22"/>
        </w:rPr>
        <w:t xml:space="preserve"> Djelomična rekonstrukcija puta </w:t>
      </w:r>
      <w:proofErr w:type="spellStart"/>
      <w:r w:rsidR="00044E7B">
        <w:rPr>
          <w:sz w:val="22"/>
          <w:szCs w:val="22"/>
        </w:rPr>
        <w:t>Smolići</w:t>
      </w:r>
      <w:proofErr w:type="spellEnd"/>
      <w:r w:rsidR="00044E7B">
        <w:rPr>
          <w:sz w:val="22"/>
          <w:szCs w:val="22"/>
        </w:rPr>
        <w:t xml:space="preserve"> – Dragovići u Gračacu.</w:t>
      </w:r>
    </w:p>
    <w:p w14:paraId="46639332" w14:textId="77777777" w:rsidR="00044E7B" w:rsidRDefault="00044E7B" w:rsidP="001D3AE2">
      <w:pPr>
        <w:rPr>
          <w:sz w:val="22"/>
          <w:szCs w:val="22"/>
        </w:rPr>
      </w:pPr>
    </w:p>
    <w:p w14:paraId="37B4E480" w14:textId="28AE6BA0" w:rsidR="001D3AE2" w:rsidRPr="00051FFB" w:rsidRDefault="001D3AE2" w:rsidP="001D3AE2">
      <w:pPr>
        <w:rPr>
          <w:sz w:val="22"/>
          <w:szCs w:val="22"/>
        </w:rPr>
      </w:pPr>
      <w:r w:rsidRPr="00051FFB">
        <w:rPr>
          <w:sz w:val="22"/>
          <w:szCs w:val="22"/>
        </w:rPr>
        <w:t xml:space="preserve">ODGOVORI: </w:t>
      </w:r>
    </w:p>
    <w:p w14:paraId="31AEC736" w14:textId="191D2BC0" w:rsidR="001D3AE2" w:rsidRDefault="001D3AE2" w:rsidP="001D3AE2">
      <w:pPr>
        <w:ind w:firstLine="720"/>
        <w:rPr>
          <w:sz w:val="22"/>
          <w:szCs w:val="22"/>
        </w:rPr>
      </w:pPr>
      <w:r w:rsidRPr="00051FFB">
        <w:rPr>
          <w:sz w:val="22"/>
          <w:szCs w:val="22"/>
        </w:rPr>
        <w:t>Gradonačelnik Antonijo Brajković odgovorio je:</w:t>
      </w:r>
    </w:p>
    <w:p w14:paraId="33C06B78" w14:textId="76A4A23B" w:rsidR="00F03ECA" w:rsidRDefault="001D3AE2" w:rsidP="00A32673">
      <w:pPr>
        <w:rPr>
          <w:sz w:val="22"/>
          <w:szCs w:val="22"/>
        </w:rPr>
      </w:pPr>
      <w:r>
        <w:rPr>
          <w:sz w:val="22"/>
          <w:szCs w:val="22"/>
        </w:rPr>
        <w:t>„</w:t>
      </w:r>
      <w:r w:rsidR="00FB371D">
        <w:rPr>
          <w:sz w:val="22"/>
          <w:szCs w:val="22"/>
        </w:rPr>
        <w:t>Što se tiče Vašeg pitanja, moram naglasiti</w:t>
      </w:r>
      <w:r w:rsidR="00100690">
        <w:rPr>
          <w:sz w:val="22"/>
          <w:szCs w:val="22"/>
        </w:rPr>
        <w:t xml:space="preserve"> da je određeni broj ljudi s tog područja bilo kod mene na sastanku. Tamo je sporna širina puta i to onaj dio uspona prema </w:t>
      </w:r>
      <w:proofErr w:type="spellStart"/>
      <w:r w:rsidR="00100690">
        <w:rPr>
          <w:sz w:val="22"/>
          <w:szCs w:val="22"/>
        </w:rPr>
        <w:t>Smolićima</w:t>
      </w:r>
      <w:proofErr w:type="spellEnd"/>
      <w:r w:rsidR="00100690">
        <w:rPr>
          <w:sz w:val="22"/>
          <w:szCs w:val="22"/>
        </w:rPr>
        <w:t xml:space="preserve"> i Dragovićima. Taj dio možemo urediti iz sredstva održavanja</w:t>
      </w:r>
      <w:r w:rsidR="00A55716">
        <w:rPr>
          <w:sz w:val="22"/>
          <w:szCs w:val="22"/>
        </w:rPr>
        <w:t>,</w:t>
      </w:r>
      <w:r w:rsidR="006D42D9">
        <w:rPr>
          <w:sz w:val="22"/>
          <w:szCs w:val="22"/>
        </w:rPr>
        <w:t xml:space="preserve"> odnosno</w:t>
      </w:r>
      <w:r w:rsidR="00100690">
        <w:rPr>
          <w:sz w:val="22"/>
          <w:szCs w:val="22"/>
        </w:rPr>
        <w:t xml:space="preserve"> malo srediti na način da se malo proširi, poveća bolja vidljivost i to možemo relativno brzo riješiti. Što se tiče produljenja, jer tamo ima dosta kuća koje su izvan obuhvata asfalta, to komuniciram s zamjenikom i ne samo u tom području nego u području sjevernijeg dijela Gračaca prema </w:t>
      </w:r>
      <w:proofErr w:type="spellStart"/>
      <w:r w:rsidR="00100690">
        <w:rPr>
          <w:sz w:val="22"/>
          <w:szCs w:val="22"/>
        </w:rPr>
        <w:t>Milovićima</w:t>
      </w:r>
      <w:proofErr w:type="spellEnd"/>
      <w:r w:rsidR="00100690">
        <w:rPr>
          <w:sz w:val="22"/>
          <w:szCs w:val="22"/>
        </w:rPr>
        <w:t>. Imamo nekolicinu kuća koje su podosta od asfalta</w:t>
      </w:r>
      <w:r w:rsidR="008643CA">
        <w:rPr>
          <w:sz w:val="22"/>
          <w:szCs w:val="22"/>
        </w:rPr>
        <w:t xml:space="preserve"> više sto</w:t>
      </w:r>
      <w:r w:rsidR="00A55716">
        <w:rPr>
          <w:sz w:val="22"/>
          <w:szCs w:val="22"/>
        </w:rPr>
        <w:t>t</w:t>
      </w:r>
      <w:r w:rsidR="008643CA">
        <w:rPr>
          <w:sz w:val="22"/>
          <w:szCs w:val="22"/>
        </w:rPr>
        <w:t>ina metara. Mi ćemo to koncem godine ili početkom slijedeće godine prijaviti na natječaj koje Ministarstvo regionalnog razvoja raspisuje svake godine, ali ovaj put na način da ćemo započeti nešto radove. Ministarstvo, kroz te svoje pozive često mijenja Pravilnike i uvjete financiranja, pa onda u pravilu manje boduju</w:t>
      </w:r>
      <w:r w:rsidR="00D73CC0">
        <w:rPr>
          <w:sz w:val="22"/>
          <w:szCs w:val="22"/>
        </w:rPr>
        <w:t xml:space="preserve"> ceste, a više javne sadržaje, </w:t>
      </w:r>
      <w:r w:rsidR="00D73CC0">
        <w:rPr>
          <w:sz w:val="22"/>
          <w:szCs w:val="22"/>
        </w:rPr>
        <w:lastRenderedPageBreak/>
        <w:t>pogotovo iz domene socijalne skrbi, odgoja i obrazovanja, a najmanje komunalnu infrastrukturu, asfaltiranje. Da bi, na neki način, preduhitrili i poboljšali krvnu sliku našeg projekta trebali bi započeti radove kako bi dobili više bodova.</w:t>
      </w:r>
      <w:r w:rsidR="00E65F98">
        <w:rPr>
          <w:sz w:val="22"/>
          <w:szCs w:val="22"/>
        </w:rPr>
        <w:t xml:space="preserve"> </w:t>
      </w:r>
      <w:r w:rsidR="00D73CC0">
        <w:rPr>
          <w:sz w:val="22"/>
          <w:szCs w:val="22"/>
        </w:rPr>
        <w:t>Na slijedeći natječaj ćemo prijaviti, osigurati nešto i svojih sredstava i barem tim ljudima omogućiti da imaju asfalt. To je više-manje maksimum šta mi možemo, s obzirom da u tim naseljima već postoji javno-vodovodna mreža, da postoji rasvjeta. Asfalt je uz vodu i struju osnovna civilizacijska norma i nastojat ćemo</w:t>
      </w:r>
      <w:r w:rsidR="00E65F98">
        <w:rPr>
          <w:sz w:val="22"/>
          <w:szCs w:val="22"/>
        </w:rPr>
        <w:t>, a</w:t>
      </w:r>
      <w:r w:rsidR="00D73CC0">
        <w:rPr>
          <w:sz w:val="22"/>
          <w:szCs w:val="22"/>
        </w:rPr>
        <w:t>li</w:t>
      </w:r>
      <w:r w:rsidR="00E65F98">
        <w:rPr>
          <w:sz w:val="22"/>
          <w:szCs w:val="22"/>
        </w:rPr>
        <w:t xml:space="preserve"> moram podsjetiti</w:t>
      </w:r>
      <w:r w:rsidR="00D73CC0">
        <w:rPr>
          <w:sz w:val="22"/>
          <w:szCs w:val="22"/>
        </w:rPr>
        <w:t xml:space="preserve"> da su cijene asfaltiranja otišle</w:t>
      </w:r>
      <w:r w:rsidR="00E65F98">
        <w:rPr>
          <w:sz w:val="22"/>
          <w:szCs w:val="22"/>
        </w:rPr>
        <w:t xml:space="preserve"> gore što</w:t>
      </w:r>
      <w:r w:rsidR="00D73CC0">
        <w:rPr>
          <w:sz w:val="22"/>
          <w:szCs w:val="22"/>
        </w:rPr>
        <w:t xml:space="preserve"> je opće poznata činjenica</w:t>
      </w:r>
      <w:r w:rsidR="00E65F98">
        <w:rPr>
          <w:sz w:val="22"/>
          <w:szCs w:val="22"/>
        </w:rPr>
        <w:t>. Pored toga,</w:t>
      </w:r>
      <w:r w:rsidR="00D73CC0">
        <w:rPr>
          <w:sz w:val="22"/>
          <w:szCs w:val="22"/>
        </w:rPr>
        <w:t xml:space="preserve"> usprkos što svake godine asfaltiramo niz ulica, uvijek imamo niz kuća do kojih nije došao asfalt, a ako ga ima on je već dotrajao. Mi ćemo se s tim morati boriti, sigurno još jedno desetljeće, više-</w:t>
      </w:r>
      <w:r w:rsidR="00E65F98">
        <w:rPr>
          <w:sz w:val="22"/>
          <w:szCs w:val="22"/>
        </w:rPr>
        <w:t>m</w:t>
      </w:r>
      <w:r w:rsidR="00D73CC0">
        <w:rPr>
          <w:sz w:val="22"/>
          <w:szCs w:val="22"/>
        </w:rPr>
        <w:t>anje, meni je poznata svaka situacija, jer ljudi dolaze, zapišemo ih</w:t>
      </w:r>
      <w:r w:rsidR="00A32673">
        <w:rPr>
          <w:sz w:val="22"/>
          <w:szCs w:val="22"/>
        </w:rPr>
        <w:t xml:space="preserve"> i nastojimo u nekoj perspektivi to dogovoriti ili kroz natječaj ili kroz održavanje koje za nas radi tvrtke „Ceste Šibenik“ d.o.o.“</w:t>
      </w:r>
    </w:p>
    <w:p w14:paraId="19871F10" w14:textId="5F70B1D2" w:rsidR="00EA77A8" w:rsidRDefault="00EA77A8" w:rsidP="006677BC">
      <w:pPr>
        <w:ind w:firstLine="720"/>
        <w:rPr>
          <w:sz w:val="22"/>
          <w:szCs w:val="22"/>
        </w:rPr>
      </w:pPr>
    </w:p>
    <w:p w14:paraId="01629E4F" w14:textId="77777777" w:rsidR="00044E7B" w:rsidRDefault="00044E7B" w:rsidP="006677BC">
      <w:pPr>
        <w:ind w:firstLine="720"/>
        <w:rPr>
          <w:sz w:val="22"/>
          <w:szCs w:val="22"/>
        </w:rPr>
      </w:pPr>
    </w:p>
    <w:p w14:paraId="69E60A2A" w14:textId="3920DC87" w:rsidR="00044E7B" w:rsidRDefault="00044E7B" w:rsidP="006677BC">
      <w:pPr>
        <w:ind w:firstLine="720"/>
        <w:rPr>
          <w:sz w:val="22"/>
          <w:szCs w:val="22"/>
        </w:rPr>
      </w:pPr>
    </w:p>
    <w:p w14:paraId="3CB8F6C4" w14:textId="1EDFA13C" w:rsidR="00044E7B" w:rsidRDefault="00044E7B" w:rsidP="006677BC">
      <w:pPr>
        <w:ind w:firstLine="720"/>
        <w:rPr>
          <w:sz w:val="22"/>
          <w:szCs w:val="22"/>
        </w:rPr>
      </w:pPr>
    </w:p>
    <w:p w14:paraId="04394115" w14:textId="238284A5" w:rsidR="00044E7B" w:rsidRDefault="00044E7B" w:rsidP="006677BC">
      <w:pPr>
        <w:ind w:firstLine="720"/>
        <w:rPr>
          <w:sz w:val="22"/>
          <w:szCs w:val="22"/>
        </w:rPr>
      </w:pPr>
    </w:p>
    <w:p w14:paraId="61276264" w14:textId="77777777" w:rsidR="00044E7B" w:rsidRDefault="00044E7B" w:rsidP="006677BC">
      <w:pPr>
        <w:ind w:firstLine="720"/>
        <w:rPr>
          <w:sz w:val="22"/>
          <w:szCs w:val="22"/>
        </w:rPr>
      </w:pPr>
    </w:p>
    <w:p w14:paraId="1D131FBC" w14:textId="77777777" w:rsidR="00EA77A8" w:rsidRDefault="00EA77A8" w:rsidP="006677BC">
      <w:pPr>
        <w:ind w:firstLine="720"/>
        <w:rPr>
          <w:sz w:val="22"/>
          <w:szCs w:val="22"/>
        </w:rPr>
      </w:pPr>
    </w:p>
    <w:p w14:paraId="1BE369E3" w14:textId="5D574DFD" w:rsidR="009E29D7" w:rsidRPr="00051FFB" w:rsidRDefault="009E29D7" w:rsidP="006677BC">
      <w:pPr>
        <w:ind w:firstLine="720"/>
        <w:rPr>
          <w:sz w:val="22"/>
          <w:szCs w:val="22"/>
        </w:rPr>
      </w:pPr>
      <w:r w:rsidRPr="00051FFB">
        <w:rPr>
          <w:sz w:val="22"/>
          <w:szCs w:val="22"/>
        </w:rPr>
        <w:t xml:space="preserve">Sukladno članku  </w:t>
      </w:r>
      <w:r w:rsidR="00916645" w:rsidRPr="00051FFB">
        <w:rPr>
          <w:sz w:val="22"/>
          <w:szCs w:val="22"/>
        </w:rPr>
        <w:t xml:space="preserve">78. st. 7. </w:t>
      </w:r>
      <w:r w:rsidRPr="00051FFB">
        <w:rPr>
          <w:sz w:val="22"/>
          <w:szCs w:val="22"/>
        </w:rPr>
        <w:t xml:space="preserve">Poslovnika Gradskog vijeća Grada Skradina, koji određuje redoslijed usvajanja Zapisnika s prethodne sjednice, te sukladno članku 102.st.1. Poslovnika Gradskog vijeća Grada Skradina, predsjednica Gradskog vijeća Grada Skradina </w:t>
      </w:r>
      <w:r w:rsidR="006C754F" w:rsidRPr="00051FFB">
        <w:rPr>
          <w:sz w:val="22"/>
          <w:szCs w:val="22"/>
        </w:rPr>
        <w:t>Matea Klarić</w:t>
      </w:r>
      <w:r w:rsidRPr="00051FFB">
        <w:rPr>
          <w:sz w:val="22"/>
          <w:szCs w:val="22"/>
        </w:rPr>
        <w:t xml:space="preserve"> pitala  je vijećnike da li imaju primjedbe na  Zapisnik s </w:t>
      </w:r>
      <w:r w:rsidR="00FD3E84">
        <w:rPr>
          <w:sz w:val="22"/>
          <w:szCs w:val="22"/>
        </w:rPr>
        <w:t>1</w:t>
      </w:r>
      <w:r w:rsidR="00044E7B">
        <w:rPr>
          <w:sz w:val="22"/>
          <w:szCs w:val="22"/>
        </w:rPr>
        <w:t>1</w:t>
      </w:r>
      <w:r w:rsidR="00916645" w:rsidRPr="00051FFB">
        <w:rPr>
          <w:sz w:val="22"/>
          <w:szCs w:val="22"/>
        </w:rPr>
        <w:t xml:space="preserve">. </w:t>
      </w:r>
      <w:r w:rsidRPr="00051FFB">
        <w:rPr>
          <w:sz w:val="22"/>
          <w:szCs w:val="22"/>
        </w:rPr>
        <w:t>sjednice Gradskog vijeća Grada Skradina.</w:t>
      </w:r>
    </w:p>
    <w:p w14:paraId="7E61E5C7" w14:textId="6A5D1D4E" w:rsidR="009E29D7" w:rsidRPr="00051FFB" w:rsidRDefault="009E29D7" w:rsidP="00340821">
      <w:pPr>
        <w:ind w:firstLine="720"/>
        <w:rPr>
          <w:sz w:val="22"/>
          <w:szCs w:val="22"/>
        </w:rPr>
      </w:pPr>
      <w:r w:rsidRPr="00051FFB">
        <w:rPr>
          <w:sz w:val="22"/>
          <w:szCs w:val="22"/>
        </w:rPr>
        <w:t xml:space="preserve">Kako se nitko nije javio za riječ, predsjednica Gradskog vijeća Grada Skradina </w:t>
      </w:r>
      <w:r w:rsidR="00034ECD" w:rsidRPr="00051FFB">
        <w:rPr>
          <w:sz w:val="22"/>
          <w:szCs w:val="22"/>
        </w:rPr>
        <w:t>Matea Klarić</w:t>
      </w:r>
      <w:r w:rsidRPr="00051FFB">
        <w:rPr>
          <w:sz w:val="22"/>
          <w:szCs w:val="22"/>
        </w:rPr>
        <w:t>, stavila</w:t>
      </w:r>
      <w:r w:rsidR="00034ECD" w:rsidRPr="00051FFB">
        <w:rPr>
          <w:sz w:val="22"/>
          <w:szCs w:val="22"/>
        </w:rPr>
        <w:t xml:space="preserve"> je </w:t>
      </w:r>
      <w:r w:rsidRPr="00051FFB">
        <w:rPr>
          <w:sz w:val="22"/>
          <w:szCs w:val="22"/>
        </w:rPr>
        <w:t xml:space="preserve">na glasovanje Zapisnik s </w:t>
      </w:r>
      <w:r w:rsidR="00D26505">
        <w:rPr>
          <w:sz w:val="22"/>
          <w:szCs w:val="22"/>
        </w:rPr>
        <w:t>1</w:t>
      </w:r>
      <w:r w:rsidR="00044E7B">
        <w:rPr>
          <w:sz w:val="22"/>
          <w:szCs w:val="22"/>
        </w:rPr>
        <w:t>1</w:t>
      </w:r>
      <w:r w:rsidR="00034ECD" w:rsidRPr="00051FFB">
        <w:rPr>
          <w:sz w:val="22"/>
          <w:szCs w:val="22"/>
        </w:rPr>
        <w:t>.</w:t>
      </w:r>
      <w:r w:rsidR="00916645" w:rsidRPr="00051FFB">
        <w:rPr>
          <w:sz w:val="22"/>
          <w:szCs w:val="22"/>
        </w:rPr>
        <w:t xml:space="preserve"> </w:t>
      </w:r>
      <w:r w:rsidRPr="00051FFB">
        <w:rPr>
          <w:sz w:val="22"/>
          <w:szCs w:val="22"/>
        </w:rPr>
        <w:t xml:space="preserve">sjednice Gradskog vijeća Grada Skradina, te je isti </w:t>
      </w:r>
      <w:r w:rsidR="007802DD">
        <w:rPr>
          <w:sz w:val="22"/>
          <w:szCs w:val="22"/>
        </w:rPr>
        <w:t>JEDNOGLASNO</w:t>
      </w:r>
      <w:r w:rsidRPr="00051FFB">
        <w:rPr>
          <w:sz w:val="22"/>
          <w:szCs w:val="22"/>
        </w:rPr>
        <w:t xml:space="preserve"> usvojen (nazočno </w:t>
      </w:r>
      <w:r w:rsidR="00044E7B">
        <w:rPr>
          <w:sz w:val="22"/>
          <w:szCs w:val="22"/>
        </w:rPr>
        <w:t>8</w:t>
      </w:r>
      <w:r w:rsidRPr="00051FFB">
        <w:rPr>
          <w:sz w:val="22"/>
          <w:szCs w:val="22"/>
        </w:rPr>
        <w:t xml:space="preserve"> vijećnika)</w:t>
      </w:r>
      <w:r w:rsidR="00540461">
        <w:rPr>
          <w:sz w:val="22"/>
          <w:szCs w:val="22"/>
        </w:rPr>
        <w:t>.</w:t>
      </w:r>
    </w:p>
    <w:p w14:paraId="0048A67D" w14:textId="77777777" w:rsidR="00950953" w:rsidRPr="00051FFB" w:rsidRDefault="00950953" w:rsidP="00340821">
      <w:pPr>
        <w:ind w:firstLine="720"/>
        <w:rPr>
          <w:sz w:val="22"/>
          <w:szCs w:val="22"/>
        </w:rPr>
      </w:pPr>
    </w:p>
    <w:p w14:paraId="25D637D2" w14:textId="4A648A27" w:rsidR="00F249B8" w:rsidRDefault="00F249B8" w:rsidP="00EF0011">
      <w:pPr>
        <w:jc w:val="center"/>
        <w:rPr>
          <w:bCs/>
          <w:iCs/>
          <w:sz w:val="22"/>
          <w:szCs w:val="22"/>
        </w:rPr>
      </w:pPr>
    </w:p>
    <w:p w14:paraId="0E14D73B" w14:textId="5091BCD6" w:rsidR="00964957" w:rsidRDefault="00964957" w:rsidP="00EF0011">
      <w:pPr>
        <w:jc w:val="center"/>
        <w:rPr>
          <w:bCs/>
          <w:iCs/>
          <w:sz w:val="22"/>
          <w:szCs w:val="22"/>
        </w:rPr>
      </w:pPr>
    </w:p>
    <w:p w14:paraId="020645BF" w14:textId="113A1D4B" w:rsidR="00964957" w:rsidRDefault="00964957" w:rsidP="00EF0011">
      <w:pPr>
        <w:jc w:val="center"/>
        <w:rPr>
          <w:bCs/>
          <w:iCs/>
          <w:sz w:val="22"/>
          <w:szCs w:val="22"/>
        </w:rPr>
      </w:pPr>
    </w:p>
    <w:p w14:paraId="7D82858F" w14:textId="134AAB73" w:rsidR="00044E7B" w:rsidRDefault="00044E7B" w:rsidP="00EF0011">
      <w:pPr>
        <w:jc w:val="center"/>
        <w:rPr>
          <w:bCs/>
          <w:iCs/>
          <w:sz w:val="22"/>
          <w:szCs w:val="22"/>
        </w:rPr>
      </w:pPr>
    </w:p>
    <w:p w14:paraId="32A00EDB" w14:textId="4166A440" w:rsidR="00044E7B" w:rsidRDefault="00044E7B" w:rsidP="00EF0011">
      <w:pPr>
        <w:jc w:val="center"/>
        <w:rPr>
          <w:bCs/>
          <w:iCs/>
          <w:sz w:val="22"/>
          <w:szCs w:val="22"/>
        </w:rPr>
      </w:pPr>
    </w:p>
    <w:p w14:paraId="19B80A09" w14:textId="4465CC7E" w:rsidR="00044E7B" w:rsidRDefault="00044E7B" w:rsidP="00EF0011">
      <w:pPr>
        <w:jc w:val="center"/>
        <w:rPr>
          <w:bCs/>
          <w:iCs/>
          <w:sz w:val="22"/>
          <w:szCs w:val="22"/>
        </w:rPr>
      </w:pPr>
    </w:p>
    <w:p w14:paraId="1062D3B8" w14:textId="3A60FA6F" w:rsidR="00044E7B" w:rsidRDefault="00044E7B" w:rsidP="00EF0011">
      <w:pPr>
        <w:jc w:val="center"/>
        <w:rPr>
          <w:bCs/>
          <w:iCs/>
          <w:sz w:val="22"/>
          <w:szCs w:val="22"/>
        </w:rPr>
      </w:pPr>
    </w:p>
    <w:p w14:paraId="35743DD4" w14:textId="4774CF1F" w:rsidR="00044E7B" w:rsidRDefault="00044E7B" w:rsidP="00EF0011">
      <w:pPr>
        <w:jc w:val="center"/>
        <w:rPr>
          <w:bCs/>
          <w:iCs/>
          <w:sz w:val="22"/>
          <w:szCs w:val="22"/>
        </w:rPr>
      </w:pPr>
    </w:p>
    <w:p w14:paraId="673AC1AF" w14:textId="54254637" w:rsidR="00044E7B" w:rsidRDefault="00044E7B" w:rsidP="00EF0011">
      <w:pPr>
        <w:jc w:val="center"/>
        <w:rPr>
          <w:bCs/>
          <w:iCs/>
          <w:sz w:val="22"/>
          <w:szCs w:val="22"/>
        </w:rPr>
      </w:pPr>
    </w:p>
    <w:p w14:paraId="35039E8C" w14:textId="66E63048" w:rsidR="00044E7B" w:rsidRDefault="00044E7B" w:rsidP="00EF0011">
      <w:pPr>
        <w:jc w:val="center"/>
        <w:rPr>
          <w:bCs/>
          <w:iCs/>
          <w:sz w:val="22"/>
          <w:szCs w:val="22"/>
        </w:rPr>
      </w:pPr>
    </w:p>
    <w:p w14:paraId="27D728AD" w14:textId="04404B9E" w:rsidR="00044E7B" w:rsidRDefault="00044E7B" w:rsidP="00EF0011">
      <w:pPr>
        <w:jc w:val="center"/>
        <w:rPr>
          <w:bCs/>
          <w:iCs/>
          <w:sz w:val="22"/>
          <w:szCs w:val="22"/>
        </w:rPr>
      </w:pPr>
    </w:p>
    <w:p w14:paraId="31A1ACEA" w14:textId="22734F8C" w:rsidR="00044E7B" w:rsidRDefault="00044E7B" w:rsidP="00EF0011">
      <w:pPr>
        <w:jc w:val="center"/>
        <w:rPr>
          <w:bCs/>
          <w:iCs/>
          <w:sz w:val="22"/>
          <w:szCs w:val="22"/>
        </w:rPr>
      </w:pPr>
    </w:p>
    <w:p w14:paraId="3CBF6CBA" w14:textId="16BADE42" w:rsidR="00044E7B" w:rsidRDefault="00044E7B" w:rsidP="00EF0011">
      <w:pPr>
        <w:jc w:val="center"/>
        <w:rPr>
          <w:bCs/>
          <w:iCs/>
          <w:sz w:val="22"/>
          <w:szCs w:val="22"/>
        </w:rPr>
      </w:pPr>
    </w:p>
    <w:p w14:paraId="19ED56C8" w14:textId="77777777" w:rsidR="00044E7B" w:rsidRDefault="00044E7B" w:rsidP="00EF0011">
      <w:pPr>
        <w:jc w:val="center"/>
        <w:rPr>
          <w:bCs/>
          <w:iCs/>
          <w:sz w:val="22"/>
          <w:szCs w:val="22"/>
        </w:rPr>
      </w:pPr>
    </w:p>
    <w:p w14:paraId="25C3CFCA" w14:textId="64073346" w:rsidR="00014A00" w:rsidRDefault="00014A00" w:rsidP="00EF0011">
      <w:pPr>
        <w:jc w:val="center"/>
        <w:rPr>
          <w:bCs/>
          <w:iCs/>
          <w:sz w:val="22"/>
          <w:szCs w:val="22"/>
        </w:rPr>
      </w:pPr>
    </w:p>
    <w:p w14:paraId="7D7F82B8" w14:textId="3745BC08" w:rsidR="00456BAE" w:rsidRDefault="00456BAE" w:rsidP="00EF0011">
      <w:pPr>
        <w:jc w:val="center"/>
        <w:rPr>
          <w:bCs/>
          <w:iCs/>
          <w:sz w:val="22"/>
          <w:szCs w:val="22"/>
        </w:rPr>
      </w:pPr>
    </w:p>
    <w:p w14:paraId="094B5F31" w14:textId="77777777" w:rsidR="00A32673" w:rsidRDefault="00A32673" w:rsidP="00EF0011">
      <w:pPr>
        <w:jc w:val="center"/>
        <w:rPr>
          <w:bCs/>
          <w:iCs/>
          <w:sz w:val="22"/>
          <w:szCs w:val="22"/>
        </w:rPr>
      </w:pPr>
    </w:p>
    <w:p w14:paraId="2A1C66DE" w14:textId="1EA31BA2" w:rsidR="00456BAE" w:rsidRDefault="00456BAE" w:rsidP="00EF0011">
      <w:pPr>
        <w:jc w:val="center"/>
        <w:rPr>
          <w:bCs/>
          <w:iCs/>
          <w:sz w:val="22"/>
          <w:szCs w:val="22"/>
        </w:rPr>
      </w:pPr>
    </w:p>
    <w:p w14:paraId="7267C62D" w14:textId="122AB29F" w:rsidR="00456BAE" w:rsidRDefault="00456BAE" w:rsidP="00EF0011">
      <w:pPr>
        <w:jc w:val="center"/>
        <w:rPr>
          <w:bCs/>
          <w:iCs/>
          <w:sz w:val="22"/>
          <w:szCs w:val="22"/>
        </w:rPr>
      </w:pPr>
    </w:p>
    <w:p w14:paraId="0B13446C" w14:textId="7D34A1B9" w:rsidR="00456BAE" w:rsidRDefault="00456BAE" w:rsidP="00EF0011">
      <w:pPr>
        <w:jc w:val="center"/>
        <w:rPr>
          <w:bCs/>
          <w:iCs/>
          <w:sz w:val="22"/>
          <w:szCs w:val="22"/>
        </w:rPr>
      </w:pPr>
    </w:p>
    <w:p w14:paraId="672D22C7" w14:textId="499C0DC6" w:rsidR="00456BAE" w:rsidRDefault="00456BAE" w:rsidP="00EF0011">
      <w:pPr>
        <w:jc w:val="center"/>
        <w:rPr>
          <w:bCs/>
          <w:iCs/>
          <w:sz w:val="22"/>
          <w:szCs w:val="22"/>
        </w:rPr>
      </w:pPr>
    </w:p>
    <w:p w14:paraId="02C94AD6" w14:textId="7F48A86A" w:rsidR="00456BAE" w:rsidRDefault="00456BAE" w:rsidP="00EF0011">
      <w:pPr>
        <w:jc w:val="center"/>
        <w:rPr>
          <w:bCs/>
          <w:iCs/>
          <w:sz w:val="22"/>
          <w:szCs w:val="22"/>
        </w:rPr>
      </w:pPr>
    </w:p>
    <w:p w14:paraId="2171DEF3" w14:textId="2882E52C" w:rsidR="00456BAE" w:rsidRDefault="00456BAE" w:rsidP="00EF0011">
      <w:pPr>
        <w:jc w:val="center"/>
        <w:rPr>
          <w:bCs/>
          <w:iCs/>
          <w:sz w:val="22"/>
          <w:szCs w:val="22"/>
        </w:rPr>
      </w:pPr>
    </w:p>
    <w:p w14:paraId="409E9B1B" w14:textId="77777777" w:rsidR="00456BAE" w:rsidRDefault="00456BAE" w:rsidP="00EF0011">
      <w:pPr>
        <w:jc w:val="center"/>
        <w:rPr>
          <w:bCs/>
          <w:iCs/>
          <w:sz w:val="22"/>
          <w:szCs w:val="22"/>
        </w:rPr>
      </w:pPr>
    </w:p>
    <w:p w14:paraId="6DBC06C6" w14:textId="6F8964F0" w:rsidR="00BA31C8" w:rsidRDefault="00BA31C8" w:rsidP="00EF0011">
      <w:pPr>
        <w:jc w:val="center"/>
        <w:rPr>
          <w:b/>
          <w:iCs/>
          <w:sz w:val="22"/>
          <w:szCs w:val="22"/>
        </w:rPr>
      </w:pPr>
      <w:r w:rsidRPr="00B11483">
        <w:rPr>
          <w:b/>
          <w:iCs/>
          <w:sz w:val="22"/>
          <w:szCs w:val="22"/>
        </w:rPr>
        <w:lastRenderedPageBreak/>
        <w:t>RASPRAVA I ODLUČIVANJE</w:t>
      </w:r>
    </w:p>
    <w:p w14:paraId="0A55978B" w14:textId="5AA576B7" w:rsidR="00334B96" w:rsidRDefault="00334B96" w:rsidP="00AC1DE2">
      <w:pPr>
        <w:rPr>
          <w:b/>
          <w:iCs/>
          <w:sz w:val="22"/>
          <w:szCs w:val="22"/>
        </w:rPr>
      </w:pPr>
    </w:p>
    <w:p w14:paraId="18C84178" w14:textId="77777777" w:rsidR="004B39C7" w:rsidRDefault="004B39C7" w:rsidP="00AC1DE2">
      <w:pPr>
        <w:rPr>
          <w:b/>
          <w:iCs/>
          <w:sz w:val="22"/>
          <w:szCs w:val="22"/>
        </w:rPr>
      </w:pPr>
    </w:p>
    <w:p w14:paraId="65E24A18" w14:textId="66FB5FC5" w:rsidR="00334B96" w:rsidRDefault="00334B96" w:rsidP="00EF0011">
      <w:pPr>
        <w:jc w:val="center"/>
        <w:rPr>
          <w:b/>
          <w:iCs/>
          <w:sz w:val="22"/>
          <w:szCs w:val="22"/>
        </w:rPr>
      </w:pPr>
      <w:r>
        <w:rPr>
          <w:b/>
          <w:iCs/>
          <w:sz w:val="22"/>
          <w:szCs w:val="22"/>
        </w:rPr>
        <w:t>Točka 1.</w:t>
      </w:r>
    </w:p>
    <w:p w14:paraId="190F53EF" w14:textId="2760679C" w:rsidR="00044E7B" w:rsidRDefault="00044E7B" w:rsidP="00044E7B">
      <w:pPr>
        <w:contextualSpacing/>
        <w:jc w:val="center"/>
        <w:rPr>
          <w:rFonts w:eastAsiaTheme="minorEastAsia"/>
          <w:bCs/>
          <w:sz w:val="22"/>
          <w:szCs w:val="22"/>
          <w:lang w:val="en-US" w:bidi="en-US"/>
        </w:rPr>
      </w:pPr>
      <w:bookmarkStart w:id="0" w:name="_Hlk228173003"/>
      <w:bookmarkStart w:id="1" w:name="_Hlk226979963"/>
      <w:proofErr w:type="spellStart"/>
      <w:r w:rsidRPr="00044E7B">
        <w:rPr>
          <w:rFonts w:eastAsiaTheme="minorEastAsia"/>
          <w:bCs/>
          <w:sz w:val="22"/>
          <w:szCs w:val="22"/>
          <w:lang w:val="en-US" w:bidi="en-US"/>
        </w:rPr>
        <w:t>Prijedlog</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Statutarne</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odluke</w:t>
      </w:r>
      <w:proofErr w:type="spellEnd"/>
      <w:r w:rsidRPr="00044E7B">
        <w:rPr>
          <w:rFonts w:eastAsiaTheme="minorEastAsia"/>
          <w:bCs/>
          <w:sz w:val="22"/>
          <w:szCs w:val="22"/>
          <w:lang w:val="en-US" w:bidi="en-US"/>
        </w:rPr>
        <w:t xml:space="preserve"> o </w:t>
      </w:r>
      <w:proofErr w:type="spellStart"/>
      <w:r w:rsidRPr="00044E7B">
        <w:rPr>
          <w:rFonts w:eastAsiaTheme="minorEastAsia"/>
          <w:bCs/>
          <w:sz w:val="22"/>
          <w:szCs w:val="22"/>
          <w:lang w:val="en-US" w:bidi="en-US"/>
        </w:rPr>
        <w:t>izmjenama</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i</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dopunama</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Statuta</w:t>
      </w:r>
      <w:proofErr w:type="spellEnd"/>
      <w:r w:rsidRPr="00044E7B">
        <w:rPr>
          <w:rFonts w:eastAsiaTheme="minorEastAsia"/>
          <w:bCs/>
          <w:sz w:val="22"/>
          <w:szCs w:val="22"/>
          <w:lang w:val="en-US" w:bidi="en-US"/>
        </w:rPr>
        <w:t xml:space="preserve"> Grada Skradina</w:t>
      </w:r>
    </w:p>
    <w:p w14:paraId="38738EF5" w14:textId="6C9A3388" w:rsidR="00044E7B" w:rsidRDefault="00044E7B" w:rsidP="00AA7F6A">
      <w:pPr>
        <w:contextualSpacing/>
        <w:rPr>
          <w:rFonts w:eastAsiaTheme="minorEastAsia"/>
          <w:bCs/>
          <w:sz w:val="22"/>
          <w:szCs w:val="22"/>
          <w:lang w:val="en-US" w:bidi="en-US"/>
        </w:rPr>
      </w:pPr>
    </w:p>
    <w:p w14:paraId="72B7D0A1" w14:textId="52B9D295" w:rsidR="00AA7F6A" w:rsidRDefault="00AA7F6A" w:rsidP="00AA7F6A">
      <w:pPr>
        <w:contextualSpacing/>
        <w:rPr>
          <w:rFonts w:eastAsiaTheme="minorEastAsia"/>
          <w:bCs/>
          <w:sz w:val="22"/>
          <w:szCs w:val="22"/>
          <w:lang w:val="en-US" w:bidi="en-US"/>
        </w:rPr>
      </w:pPr>
      <w:r>
        <w:rPr>
          <w:rFonts w:eastAsiaTheme="minorEastAsia"/>
          <w:bCs/>
          <w:sz w:val="22"/>
          <w:szCs w:val="22"/>
          <w:lang w:val="en-US" w:bidi="en-US"/>
        </w:rPr>
        <w:tab/>
        <w:t xml:space="preserve">O </w:t>
      </w:r>
      <w:proofErr w:type="spellStart"/>
      <w:r>
        <w:rPr>
          <w:rFonts w:eastAsiaTheme="minorEastAsia"/>
          <w:bCs/>
          <w:sz w:val="22"/>
          <w:szCs w:val="22"/>
          <w:lang w:val="en-US" w:bidi="en-US"/>
        </w:rPr>
        <w:t>prijedlogu</w:t>
      </w:r>
      <w:proofErr w:type="spellEnd"/>
      <w:r>
        <w:rPr>
          <w:rFonts w:eastAsiaTheme="minorEastAsia"/>
          <w:bCs/>
          <w:sz w:val="22"/>
          <w:szCs w:val="22"/>
          <w:lang w:val="en-US" w:bidi="en-US"/>
        </w:rPr>
        <w:t xml:space="preserve"> </w:t>
      </w:r>
      <w:proofErr w:type="spellStart"/>
      <w:r>
        <w:rPr>
          <w:rFonts w:eastAsiaTheme="minorEastAsia"/>
          <w:bCs/>
          <w:sz w:val="22"/>
          <w:szCs w:val="22"/>
          <w:lang w:val="en-US" w:bidi="en-US"/>
        </w:rPr>
        <w:t>Statutarne</w:t>
      </w:r>
      <w:proofErr w:type="spellEnd"/>
      <w:r>
        <w:rPr>
          <w:rFonts w:eastAsiaTheme="minorEastAsia"/>
          <w:bCs/>
          <w:sz w:val="22"/>
          <w:szCs w:val="22"/>
          <w:lang w:val="en-US" w:bidi="en-US"/>
        </w:rPr>
        <w:t xml:space="preserve"> </w:t>
      </w:r>
      <w:proofErr w:type="spellStart"/>
      <w:r>
        <w:rPr>
          <w:rFonts w:eastAsiaTheme="minorEastAsia"/>
          <w:bCs/>
          <w:sz w:val="22"/>
          <w:szCs w:val="22"/>
          <w:lang w:val="en-US" w:bidi="en-US"/>
        </w:rPr>
        <w:t>odluke</w:t>
      </w:r>
      <w:proofErr w:type="spellEnd"/>
      <w:r>
        <w:rPr>
          <w:rFonts w:eastAsiaTheme="minorEastAsia"/>
          <w:bCs/>
          <w:sz w:val="22"/>
          <w:szCs w:val="22"/>
          <w:lang w:val="en-US" w:bidi="en-US"/>
        </w:rPr>
        <w:t xml:space="preserve"> o </w:t>
      </w:r>
      <w:proofErr w:type="spellStart"/>
      <w:r>
        <w:rPr>
          <w:rFonts w:eastAsiaTheme="minorEastAsia"/>
          <w:bCs/>
          <w:sz w:val="22"/>
          <w:szCs w:val="22"/>
          <w:lang w:val="en-US" w:bidi="en-US"/>
        </w:rPr>
        <w:t>izmjenama</w:t>
      </w:r>
      <w:proofErr w:type="spellEnd"/>
      <w:r>
        <w:rPr>
          <w:rFonts w:eastAsiaTheme="minorEastAsia"/>
          <w:bCs/>
          <w:sz w:val="22"/>
          <w:szCs w:val="22"/>
          <w:lang w:val="en-US" w:bidi="en-US"/>
        </w:rPr>
        <w:t xml:space="preserve"> </w:t>
      </w:r>
      <w:proofErr w:type="spellStart"/>
      <w:r w:rsidR="00A32673">
        <w:rPr>
          <w:rFonts w:eastAsiaTheme="minorEastAsia"/>
          <w:bCs/>
          <w:sz w:val="22"/>
          <w:szCs w:val="22"/>
          <w:lang w:val="en-US" w:bidi="en-US"/>
        </w:rPr>
        <w:t>i</w:t>
      </w:r>
      <w:proofErr w:type="spellEnd"/>
      <w:r>
        <w:rPr>
          <w:rFonts w:eastAsiaTheme="minorEastAsia"/>
          <w:bCs/>
          <w:sz w:val="22"/>
          <w:szCs w:val="22"/>
          <w:lang w:val="en-US" w:bidi="en-US"/>
        </w:rPr>
        <w:t xml:space="preserve"> </w:t>
      </w:r>
      <w:proofErr w:type="spellStart"/>
      <w:r>
        <w:rPr>
          <w:rFonts w:eastAsiaTheme="minorEastAsia"/>
          <w:bCs/>
          <w:sz w:val="22"/>
          <w:szCs w:val="22"/>
          <w:lang w:val="en-US" w:bidi="en-US"/>
        </w:rPr>
        <w:t>dopunama</w:t>
      </w:r>
      <w:proofErr w:type="spellEnd"/>
      <w:r>
        <w:rPr>
          <w:rFonts w:eastAsiaTheme="minorEastAsia"/>
          <w:bCs/>
          <w:sz w:val="22"/>
          <w:szCs w:val="22"/>
          <w:lang w:val="en-US" w:bidi="en-US"/>
        </w:rPr>
        <w:t xml:space="preserve"> </w:t>
      </w:r>
      <w:proofErr w:type="spellStart"/>
      <w:r>
        <w:rPr>
          <w:rFonts w:eastAsiaTheme="minorEastAsia"/>
          <w:bCs/>
          <w:sz w:val="22"/>
          <w:szCs w:val="22"/>
          <w:lang w:val="en-US" w:bidi="en-US"/>
        </w:rPr>
        <w:t>Statuta</w:t>
      </w:r>
      <w:proofErr w:type="spellEnd"/>
      <w:r>
        <w:rPr>
          <w:rFonts w:eastAsiaTheme="minorEastAsia"/>
          <w:bCs/>
          <w:sz w:val="22"/>
          <w:szCs w:val="22"/>
          <w:lang w:val="en-US" w:bidi="en-US"/>
        </w:rPr>
        <w:t xml:space="preserve"> Grada Skradina</w:t>
      </w:r>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uvodno</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izlaganje</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podnijela</w:t>
      </w:r>
      <w:proofErr w:type="spellEnd"/>
      <w:r w:rsidR="0096369D">
        <w:rPr>
          <w:rFonts w:eastAsiaTheme="minorEastAsia"/>
          <w:bCs/>
          <w:sz w:val="22"/>
          <w:szCs w:val="22"/>
          <w:lang w:val="en-US" w:bidi="en-US"/>
        </w:rPr>
        <w:t xml:space="preserve"> je </w:t>
      </w:r>
      <w:proofErr w:type="spellStart"/>
      <w:r w:rsidR="0096369D">
        <w:rPr>
          <w:rFonts w:eastAsiaTheme="minorEastAsia"/>
          <w:bCs/>
          <w:sz w:val="22"/>
          <w:szCs w:val="22"/>
          <w:lang w:val="en-US" w:bidi="en-US"/>
        </w:rPr>
        <w:t>predsjednica</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Gradskog</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vijeća</w:t>
      </w:r>
      <w:proofErr w:type="spellEnd"/>
      <w:r w:rsidR="0096369D">
        <w:rPr>
          <w:rFonts w:eastAsiaTheme="minorEastAsia"/>
          <w:bCs/>
          <w:sz w:val="22"/>
          <w:szCs w:val="22"/>
          <w:lang w:val="en-US" w:bidi="en-US"/>
        </w:rPr>
        <w:t xml:space="preserve"> Grada Skradina </w:t>
      </w:r>
      <w:proofErr w:type="spellStart"/>
      <w:r w:rsidR="0096369D">
        <w:rPr>
          <w:rFonts w:eastAsiaTheme="minorEastAsia"/>
          <w:bCs/>
          <w:sz w:val="22"/>
          <w:szCs w:val="22"/>
          <w:lang w:val="en-US" w:bidi="en-US"/>
        </w:rPr>
        <w:t>Matea</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Klarić</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koja</w:t>
      </w:r>
      <w:proofErr w:type="spellEnd"/>
      <w:r w:rsidR="0096369D">
        <w:rPr>
          <w:rFonts w:eastAsiaTheme="minorEastAsia"/>
          <w:bCs/>
          <w:sz w:val="22"/>
          <w:szCs w:val="22"/>
          <w:lang w:val="en-US" w:bidi="en-US"/>
        </w:rPr>
        <w:t xml:space="preserve"> je </w:t>
      </w:r>
      <w:proofErr w:type="spellStart"/>
      <w:r w:rsidR="0096369D">
        <w:rPr>
          <w:rFonts w:eastAsiaTheme="minorEastAsia"/>
          <w:bCs/>
          <w:sz w:val="22"/>
          <w:szCs w:val="22"/>
          <w:lang w:val="en-US" w:bidi="en-US"/>
        </w:rPr>
        <w:t>ujedno</w:t>
      </w:r>
      <w:proofErr w:type="spellEnd"/>
      <w:r w:rsidR="0096369D">
        <w:rPr>
          <w:rFonts w:eastAsiaTheme="minorEastAsia"/>
          <w:bCs/>
          <w:sz w:val="22"/>
          <w:szCs w:val="22"/>
          <w:lang w:val="en-US" w:bidi="en-US"/>
        </w:rPr>
        <w:t xml:space="preserve"> </w:t>
      </w:r>
      <w:proofErr w:type="spellStart"/>
      <w:r w:rsidR="008F0505">
        <w:rPr>
          <w:rFonts w:eastAsiaTheme="minorEastAsia"/>
          <w:bCs/>
          <w:sz w:val="22"/>
          <w:szCs w:val="22"/>
          <w:lang w:val="en-US" w:bidi="en-US"/>
        </w:rPr>
        <w:t>i</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predsjednica</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Komisije</w:t>
      </w:r>
      <w:proofErr w:type="spellEnd"/>
      <w:r w:rsidR="0096369D">
        <w:rPr>
          <w:rFonts w:eastAsiaTheme="minorEastAsia"/>
          <w:bCs/>
          <w:sz w:val="22"/>
          <w:szCs w:val="22"/>
          <w:lang w:val="en-US" w:bidi="en-US"/>
        </w:rPr>
        <w:t xml:space="preserve"> za </w:t>
      </w:r>
      <w:proofErr w:type="spellStart"/>
      <w:r w:rsidR="0096369D">
        <w:rPr>
          <w:rFonts w:eastAsiaTheme="minorEastAsia"/>
          <w:bCs/>
          <w:sz w:val="22"/>
          <w:szCs w:val="22"/>
          <w:lang w:val="en-US" w:bidi="en-US"/>
        </w:rPr>
        <w:t>Statut</w:t>
      </w:r>
      <w:proofErr w:type="spellEnd"/>
      <w:r w:rsidR="0096369D">
        <w:rPr>
          <w:rFonts w:eastAsiaTheme="minorEastAsia"/>
          <w:bCs/>
          <w:sz w:val="22"/>
          <w:szCs w:val="22"/>
          <w:lang w:val="en-US" w:bidi="en-US"/>
        </w:rPr>
        <w:t xml:space="preserve"> </w:t>
      </w:r>
      <w:proofErr w:type="spellStart"/>
      <w:r w:rsidR="008F0505">
        <w:rPr>
          <w:rFonts w:eastAsiaTheme="minorEastAsia"/>
          <w:bCs/>
          <w:sz w:val="22"/>
          <w:szCs w:val="22"/>
          <w:lang w:val="en-US" w:bidi="en-US"/>
        </w:rPr>
        <w:t>i</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Poslovnik</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Navela</w:t>
      </w:r>
      <w:proofErr w:type="spellEnd"/>
      <w:r w:rsidR="0096369D">
        <w:rPr>
          <w:rFonts w:eastAsiaTheme="minorEastAsia"/>
          <w:bCs/>
          <w:sz w:val="22"/>
          <w:szCs w:val="22"/>
          <w:lang w:val="en-US" w:bidi="en-US"/>
        </w:rPr>
        <w:t xml:space="preserve"> je </w:t>
      </w:r>
      <w:proofErr w:type="spellStart"/>
      <w:r w:rsidR="0096369D">
        <w:rPr>
          <w:rFonts w:eastAsiaTheme="minorEastAsia"/>
          <w:bCs/>
          <w:sz w:val="22"/>
          <w:szCs w:val="22"/>
          <w:lang w:val="en-US" w:bidi="en-US"/>
        </w:rPr>
        <w:t>kako</w:t>
      </w:r>
      <w:proofErr w:type="spellEnd"/>
      <w:r w:rsidR="0096369D">
        <w:rPr>
          <w:rFonts w:eastAsiaTheme="minorEastAsia"/>
          <w:bCs/>
          <w:sz w:val="22"/>
          <w:szCs w:val="22"/>
          <w:lang w:val="en-US" w:bidi="en-US"/>
        </w:rPr>
        <w:t xml:space="preserve"> se </w:t>
      </w:r>
      <w:proofErr w:type="spellStart"/>
      <w:r w:rsidR="0096369D">
        <w:rPr>
          <w:rFonts w:eastAsiaTheme="minorEastAsia"/>
          <w:bCs/>
          <w:sz w:val="22"/>
          <w:szCs w:val="22"/>
          <w:lang w:val="en-US" w:bidi="en-US"/>
        </w:rPr>
        <w:t>pristupilo</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izradi</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prijedloga</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Statutrne</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odluke</w:t>
      </w:r>
      <w:proofErr w:type="spellEnd"/>
      <w:r w:rsidR="0096369D">
        <w:rPr>
          <w:rFonts w:eastAsiaTheme="minorEastAsia"/>
          <w:bCs/>
          <w:sz w:val="22"/>
          <w:szCs w:val="22"/>
          <w:lang w:val="en-US" w:bidi="en-US"/>
        </w:rPr>
        <w:t xml:space="preserve"> o </w:t>
      </w:r>
      <w:proofErr w:type="spellStart"/>
      <w:r w:rsidR="0096369D">
        <w:rPr>
          <w:rFonts w:eastAsiaTheme="minorEastAsia"/>
          <w:bCs/>
          <w:sz w:val="22"/>
          <w:szCs w:val="22"/>
          <w:lang w:val="en-US" w:bidi="en-US"/>
        </w:rPr>
        <w:t>izmjenama</w:t>
      </w:r>
      <w:proofErr w:type="spellEnd"/>
      <w:r w:rsidR="0096369D">
        <w:rPr>
          <w:rFonts w:eastAsiaTheme="minorEastAsia"/>
          <w:bCs/>
          <w:sz w:val="22"/>
          <w:szCs w:val="22"/>
          <w:lang w:val="en-US" w:bidi="en-US"/>
        </w:rPr>
        <w:t xml:space="preserve"> </w:t>
      </w:r>
      <w:proofErr w:type="spellStart"/>
      <w:r w:rsidR="008F0505">
        <w:rPr>
          <w:rFonts w:eastAsiaTheme="minorEastAsia"/>
          <w:bCs/>
          <w:sz w:val="22"/>
          <w:szCs w:val="22"/>
          <w:lang w:val="en-US" w:bidi="en-US"/>
        </w:rPr>
        <w:t>i</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dopunama</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Statuta</w:t>
      </w:r>
      <w:proofErr w:type="spellEnd"/>
      <w:r w:rsidR="0096369D">
        <w:rPr>
          <w:rFonts w:eastAsiaTheme="minorEastAsia"/>
          <w:bCs/>
          <w:sz w:val="22"/>
          <w:szCs w:val="22"/>
          <w:lang w:val="en-US" w:bidi="en-US"/>
        </w:rPr>
        <w:t xml:space="preserve"> </w:t>
      </w:r>
      <w:r w:rsidR="008F0505">
        <w:rPr>
          <w:rFonts w:eastAsiaTheme="minorEastAsia"/>
          <w:bCs/>
          <w:sz w:val="22"/>
          <w:szCs w:val="22"/>
          <w:lang w:val="en-US" w:bidi="en-US"/>
        </w:rPr>
        <w:t>G</w:t>
      </w:r>
      <w:r w:rsidR="0096369D">
        <w:rPr>
          <w:rFonts w:eastAsiaTheme="minorEastAsia"/>
          <w:bCs/>
          <w:sz w:val="22"/>
          <w:szCs w:val="22"/>
          <w:lang w:val="en-US" w:bidi="en-US"/>
        </w:rPr>
        <w:t xml:space="preserve">rada Skradina </w:t>
      </w:r>
      <w:proofErr w:type="spellStart"/>
      <w:r w:rsidR="0096369D">
        <w:rPr>
          <w:rFonts w:eastAsiaTheme="minorEastAsia"/>
          <w:bCs/>
          <w:sz w:val="22"/>
          <w:szCs w:val="22"/>
          <w:lang w:val="en-US" w:bidi="en-US"/>
        </w:rPr>
        <w:t>iz</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razloga</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što</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će</w:t>
      </w:r>
      <w:proofErr w:type="spellEnd"/>
      <w:r w:rsidR="0096369D">
        <w:rPr>
          <w:rFonts w:eastAsiaTheme="minorEastAsia"/>
          <w:bCs/>
          <w:sz w:val="22"/>
          <w:szCs w:val="22"/>
          <w:lang w:val="en-US" w:bidi="en-US"/>
        </w:rPr>
        <w:t xml:space="preserve"> se </w:t>
      </w:r>
      <w:proofErr w:type="spellStart"/>
      <w:r w:rsidR="0096369D">
        <w:rPr>
          <w:rFonts w:eastAsiaTheme="minorEastAsia"/>
          <w:bCs/>
          <w:sz w:val="22"/>
          <w:szCs w:val="22"/>
          <w:lang w:val="en-US" w:bidi="en-US"/>
        </w:rPr>
        <w:t>pokrenuti</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postupak</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osnivanja</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službenog</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glasila</w:t>
      </w:r>
      <w:proofErr w:type="spellEnd"/>
      <w:r w:rsidR="0096369D">
        <w:rPr>
          <w:rFonts w:eastAsiaTheme="minorEastAsia"/>
          <w:bCs/>
          <w:sz w:val="22"/>
          <w:szCs w:val="22"/>
          <w:lang w:val="en-US" w:bidi="en-US"/>
        </w:rPr>
        <w:t xml:space="preserve"> Grada Skradina. Da bi to </w:t>
      </w:r>
      <w:proofErr w:type="spellStart"/>
      <w:r w:rsidR="0096369D">
        <w:rPr>
          <w:rFonts w:eastAsiaTheme="minorEastAsia"/>
          <w:bCs/>
          <w:sz w:val="22"/>
          <w:szCs w:val="22"/>
          <w:lang w:val="en-US" w:bidi="en-US"/>
        </w:rPr>
        <w:t>bilo</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moguće</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potrebno</w:t>
      </w:r>
      <w:proofErr w:type="spellEnd"/>
      <w:r w:rsidR="0096369D">
        <w:rPr>
          <w:rFonts w:eastAsiaTheme="minorEastAsia"/>
          <w:bCs/>
          <w:sz w:val="22"/>
          <w:szCs w:val="22"/>
          <w:lang w:val="en-US" w:bidi="en-US"/>
        </w:rPr>
        <w:t xml:space="preserve"> je </w:t>
      </w:r>
      <w:proofErr w:type="spellStart"/>
      <w:r w:rsidR="0096369D">
        <w:rPr>
          <w:rFonts w:eastAsiaTheme="minorEastAsia"/>
          <w:bCs/>
          <w:sz w:val="22"/>
          <w:szCs w:val="22"/>
          <w:lang w:val="en-US" w:bidi="en-US"/>
        </w:rPr>
        <w:t>izmjeniti</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sve</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odredbe</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Statuta</w:t>
      </w:r>
      <w:proofErr w:type="spellEnd"/>
      <w:r w:rsidR="008373B6">
        <w:rPr>
          <w:rFonts w:eastAsiaTheme="minorEastAsia"/>
          <w:bCs/>
          <w:sz w:val="22"/>
          <w:szCs w:val="22"/>
          <w:lang w:val="en-US" w:bidi="en-US"/>
        </w:rPr>
        <w:t xml:space="preserve"> Grada Skradina</w:t>
      </w:r>
      <w:r w:rsidR="0096369D">
        <w:rPr>
          <w:rFonts w:eastAsiaTheme="minorEastAsia"/>
          <w:bCs/>
          <w:sz w:val="22"/>
          <w:szCs w:val="22"/>
          <w:lang w:val="en-US" w:bidi="en-US"/>
        </w:rPr>
        <w:t xml:space="preserve"> u </w:t>
      </w:r>
      <w:proofErr w:type="spellStart"/>
      <w:r w:rsidR="0096369D">
        <w:rPr>
          <w:rFonts w:eastAsiaTheme="minorEastAsia"/>
          <w:bCs/>
          <w:sz w:val="22"/>
          <w:szCs w:val="22"/>
          <w:lang w:val="en-US" w:bidi="en-US"/>
        </w:rPr>
        <w:t>kojima</w:t>
      </w:r>
      <w:proofErr w:type="spellEnd"/>
      <w:r w:rsidR="0096369D">
        <w:rPr>
          <w:rFonts w:eastAsiaTheme="minorEastAsia"/>
          <w:bCs/>
          <w:sz w:val="22"/>
          <w:szCs w:val="22"/>
          <w:lang w:val="en-US" w:bidi="en-US"/>
        </w:rPr>
        <w:t xml:space="preserve"> se </w:t>
      </w:r>
      <w:proofErr w:type="spellStart"/>
      <w:r w:rsidR="0096369D">
        <w:rPr>
          <w:rFonts w:eastAsiaTheme="minorEastAsia"/>
          <w:bCs/>
          <w:sz w:val="22"/>
          <w:szCs w:val="22"/>
          <w:lang w:val="en-US" w:bidi="en-US"/>
        </w:rPr>
        <w:t>navodi</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kako</w:t>
      </w:r>
      <w:proofErr w:type="spellEnd"/>
      <w:r w:rsidR="0096369D">
        <w:rPr>
          <w:rFonts w:eastAsiaTheme="minorEastAsia"/>
          <w:bCs/>
          <w:sz w:val="22"/>
          <w:szCs w:val="22"/>
          <w:lang w:val="en-US" w:bidi="en-US"/>
        </w:rPr>
        <w:t xml:space="preserve"> se </w:t>
      </w:r>
      <w:proofErr w:type="spellStart"/>
      <w:r w:rsidR="0096369D">
        <w:rPr>
          <w:rFonts w:eastAsiaTheme="minorEastAsia"/>
          <w:bCs/>
          <w:sz w:val="22"/>
          <w:szCs w:val="22"/>
          <w:lang w:val="en-US" w:bidi="en-US"/>
        </w:rPr>
        <w:t>akti</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objavljuju</w:t>
      </w:r>
      <w:proofErr w:type="spellEnd"/>
      <w:r w:rsidR="0096369D">
        <w:rPr>
          <w:rFonts w:eastAsiaTheme="minorEastAsia"/>
          <w:bCs/>
          <w:sz w:val="22"/>
          <w:szCs w:val="22"/>
          <w:lang w:val="en-US" w:bidi="en-US"/>
        </w:rPr>
        <w:t xml:space="preserve"> u “</w:t>
      </w:r>
      <w:proofErr w:type="spellStart"/>
      <w:r w:rsidR="0096369D">
        <w:rPr>
          <w:rFonts w:eastAsiaTheme="minorEastAsia"/>
          <w:bCs/>
          <w:sz w:val="22"/>
          <w:szCs w:val="22"/>
          <w:lang w:val="en-US" w:bidi="en-US"/>
        </w:rPr>
        <w:t>Službenom</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vjesniku</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Šibensko-kninske</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županije</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Potom</w:t>
      </w:r>
      <w:proofErr w:type="spellEnd"/>
      <w:r w:rsidR="0096369D">
        <w:rPr>
          <w:rFonts w:eastAsiaTheme="minorEastAsia"/>
          <w:bCs/>
          <w:sz w:val="22"/>
          <w:szCs w:val="22"/>
          <w:lang w:val="en-US" w:bidi="en-US"/>
        </w:rPr>
        <w:t xml:space="preserve"> je </w:t>
      </w:r>
      <w:proofErr w:type="spellStart"/>
      <w:r w:rsidR="0096369D">
        <w:rPr>
          <w:rFonts w:eastAsiaTheme="minorEastAsia"/>
          <w:bCs/>
          <w:sz w:val="22"/>
          <w:szCs w:val="22"/>
          <w:lang w:val="en-US" w:bidi="en-US"/>
        </w:rPr>
        <w:t>otvorena</w:t>
      </w:r>
      <w:proofErr w:type="spellEnd"/>
      <w:r w:rsidR="0096369D">
        <w:rPr>
          <w:rFonts w:eastAsiaTheme="minorEastAsia"/>
          <w:bCs/>
          <w:sz w:val="22"/>
          <w:szCs w:val="22"/>
          <w:lang w:val="en-US" w:bidi="en-US"/>
        </w:rPr>
        <w:t xml:space="preserve"> </w:t>
      </w:r>
      <w:proofErr w:type="spellStart"/>
      <w:r w:rsidR="0096369D">
        <w:rPr>
          <w:rFonts w:eastAsiaTheme="minorEastAsia"/>
          <w:bCs/>
          <w:sz w:val="22"/>
          <w:szCs w:val="22"/>
          <w:lang w:val="en-US" w:bidi="en-US"/>
        </w:rPr>
        <w:t>rasprava</w:t>
      </w:r>
      <w:proofErr w:type="spellEnd"/>
      <w:r w:rsidR="0096369D">
        <w:rPr>
          <w:rFonts w:eastAsiaTheme="minorEastAsia"/>
          <w:bCs/>
          <w:sz w:val="22"/>
          <w:szCs w:val="22"/>
          <w:lang w:val="en-US" w:bidi="en-US"/>
        </w:rPr>
        <w:t>.</w:t>
      </w:r>
    </w:p>
    <w:p w14:paraId="30E0E09B" w14:textId="66C49E2F" w:rsidR="0096369D" w:rsidRDefault="0096369D" w:rsidP="0096369D">
      <w:pPr>
        <w:ind w:firstLine="720"/>
        <w:contextualSpacing/>
        <w:rPr>
          <w:rFonts w:eastAsiaTheme="minorEastAsia"/>
          <w:bCs/>
          <w:sz w:val="22"/>
          <w:szCs w:val="22"/>
          <w:lang w:bidi="en-US"/>
        </w:rPr>
      </w:pPr>
      <w:bookmarkStart w:id="2" w:name="_Hlk237602108"/>
      <w:r w:rsidRPr="00B11483">
        <w:rPr>
          <w:rFonts w:eastAsiaTheme="minorEastAsia"/>
          <w:bCs/>
          <w:sz w:val="22"/>
          <w:szCs w:val="22"/>
          <w:lang w:bidi="en-US"/>
        </w:rPr>
        <w:t xml:space="preserve">Kako se </w:t>
      </w:r>
      <w:r>
        <w:rPr>
          <w:rFonts w:eastAsiaTheme="minorEastAsia"/>
          <w:bCs/>
          <w:sz w:val="22"/>
          <w:szCs w:val="22"/>
          <w:lang w:bidi="en-US"/>
        </w:rPr>
        <w:t>nitko</w:t>
      </w:r>
      <w:r w:rsidRPr="00B11483">
        <w:rPr>
          <w:rFonts w:eastAsiaTheme="minorEastAsia"/>
          <w:bCs/>
          <w:sz w:val="22"/>
          <w:szCs w:val="22"/>
          <w:lang w:bidi="en-US"/>
        </w:rPr>
        <w:t xml:space="preserve"> nije javio za riječ, predsjednica Gradskog vijeća Grada Skradina Matea Klarić stavila je na glasovanje prijedlog</w:t>
      </w:r>
      <w:r w:rsidRPr="00FC5BFC">
        <w:rPr>
          <w:rFonts w:eastAsiaTheme="minorEastAsia"/>
          <w:sz w:val="22"/>
          <w:szCs w:val="22"/>
          <w:lang w:bidi="en-US"/>
        </w:rPr>
        <w:t xml:space="preserve"> </w:t>
      </w:r>
      <w:r>
        <w:rPr>
          <w:rFonts w:eastAsiaTheme="minorEastAsia"/>
          <w:sz w:val="22"/>
          <w:szCs w:val="22"/>
          <w:lang w:bidi="en-US"/>
        </w:rPr>
        <w:t>Statutarne odluke o izmjenama i dopunama Statuta Grada Skradina</w:t>
      </w:r>
      <w:r>
        <w:rPr>
          <w:rFonts w:eastAsiaTheme="minorEastAsia"/>
          <w:sz w:val="22"/>
          <w:szCs w:val="22"/>
          <w:lang w:val="en-US" w:bidi="en-US"/>
        </w:rPr>
        <w:t>,</w:t>
      </w:r>
      <w:r w:rsidRPr="00B11483">
        <w:rPr>
          <w:rFonts w:eastAsiaTheme="minorEastAsia"/>
          <w:bCs/>
          <w:sz w:val="22"/>
          <w:szCs w:val="22"/>
          <w:lang w:bidi="en-US"/>
        </w:rPr>
        <w:t xml:space="preserve"> te je ist</w:t>
      </w:r>
      <w:r>
        <w:rPr>
          <w:rFonts w:eastAsiaTheme="minorEastAsia"/>
          <w:bCs/>
          <w:sz w:val="22"/>
          <w:szCs w:val="22"/>
          <w:lang w:bidi="en-US"/>
        </w:rPr>
        <w:t>i</w:t>
      </w:r>
      <w:r w:rsidRPr="00B11483">
        <w:rPr>
          <w:rFonts w:eastAsiaTheme="minorEastAsia"/>
          <w:bCs/>
          <w:sz w:val="22"/>
          <w:szCs w:val="22"/>
          <w:lang w:bidi="en-US"/>
        </w:rPr>
        <w:t xml:space="preserve"> JEDNOGLASNO usvojen</w:t>
      </w:r>
      <w:r>
        <w:rPr>
          <w:rFonts w:eastAsiaTheme="minorEastAsia"/>
          <w:bCs/>
          <w:sz w:val="22"/>
          <w:szCs w:val="22"/>
          <w:lang w:bidi="en-US"/>
        </w:rPr>
        <w:t xml:space="preserve"> </w:t>
      </w:r>
      <w:r w:rsidRPr="00B11483">
        <w:rPr>
          <w:rFonts w:eastAsiaTheme="minorEastAsia"/>
          <w:bCs/>
          <w:sz w:val="22"/>
          <w:szCs w:val="22"/>
          <w:lang w:bidi="en-US"/>
        </w:rPr>
        <w:t>(</w:t>
      </w:r>
      <w:r>
        <w:rPr>
          <w:rFonts w:eastAsiaTheme="minorEastAsia"/>
          <w:bCs/>
          <w:sz w:val="22"/>
          <w:szCs w:val="22"/>
          <w:lang w:bidi="en-US"/>
        </w:rPr>
        <w:t>nazočno 8 vijećnika)</w:t>
      </w:r>
      <w:r w:rsidRPr="00B11483">
        <w:rPr>
          <w:rFonts w:eastAsiaTheme="minorEastAsia"/>
          <w:bCs/>
          <w:sz w:val="22"/>
          <w:szCs w:val="22"/>
          <w:lang w:bidi="en-US"/>
        </w:rPr>
        <w:t>.</w:t>
      </w:r>
    </w:p>
    <w:p w14:paraId="3E1572A6" w14:textId="4574137C" w:rsidR="0096369D" w:rsidRDefault="0096369D" w:rsidP="0096369D">
      <w:pPr>
        <w:ind w:firstLine="360"/>
        <w:rPr>
          <w:rFonts w:eastAsiaTheme="minorEastAsia"/>
          <w:bCs/>
          <w:sz w:val="22"/>
          <w:szCs w:val="22"/>
        </w:rPr>
      </w:pPr>
      <w:r>
        <w:rPr>
          <w:rFonts w:eastAsiaTheme="minorEastAsia"/>
          <w:bCs/>
          <w:sz w:val="22"/>
          <w:szCs w:val="22"/>
        </w:rPr>
        <w:t xml:space="preserve">Statutarna odluka  </w:t>
      </w:r>
      <w:r w:rsidRPr="00F97D84">
        <w:rPr>
          <w:rFonts w:eastAsiaTheme="minorEastAsia"/>
          <w:bCs/>
          <w:sz w:val="22"/>
          <w:szCs w:val="22"/>
        </w:rPr>
        <w:t>prilaž</w:t>
      </w:r>
      <w:r>
        <w:rPr>
          <w:rFonts w:eastAsiaTheme="minorEastAsia"/>
          <w:bCs/>
          <w:sz w:val="22"/>
          <w:szCs w:val="22"/>
        </w:rPr>
        <w:t>e se</w:t>
      </w:r>
      <w:r w:rsidRPr="00F97D84">
        <w:rPr>
          <w:rFonts w:eastAsiaTheme="minorEastAsia"/>
          <w:bCs/>
          <w:sz w:val="22"/>
          <w:szCs w:val="22"/>
        </w:rPr>
        <w:t xml:space="preserve"> Zapisniku pod </w:t>
      </w:r>
      <w:r>
        <w:rPr>
          <w:rFonts w:eastAsiaTheme="minorEastAsia"/>
          <w:bCs/>
          <w:sz w:val="22"/>
          <w:szCs w:val="22"/>
        </w:rPr>
        <w:t>1</w:t>
      </w:r>
      <w:r w:rsidRPr="00F97D84">
        <w:rPr>
          <w:rFonts w:eastAsiaTheme="minorEastAsia"/>
          <w:bCs/>
          <w:sz w:val="22"/>
          <w:szCs w:val="22"/>
        </w:rPr>
        <w:t>) i čin</w:t>
      </w:r>
      <w:r>
        <w:rPr>
          <w:rFonts w:eastAsiaTheme="minorEastAsia"/>
          <w:bCs/>
          <w:sz w:val="22"/>
          <w:szCs w:val="22"/>
        </w:rPr>
        <w:t>i</w:t>
      </w:r>
      <w:r w:rsidRPr="00F97D84">
        <w:rPr>
          <w:rFonts w:eastAsiaTheme="minorEastAsia"/>
          <w:bCs/>
          <w:sz w:val="22"/>
          <w:szCs w:val="22"/>
        </w:rPr>
        <w:t xml:space="preserve"> njegov sastavni dio.</w:t>
      </w:r>
    </w:p>
    <w:p w14:paraId="208190BD" w14:textId="259A70AA" w:rsidR="0096369D" w:rsidRDefault="0096369D" w:rsidP="00AA7F6A">
      <w:pPr>
        <w:contextualSpacing/>
        <w:rPr>
          <w:rFonts w:eastAsiaTheme="minorEastAsia"/>
          <w:bCs/>
          <w:sz w:val="22"/>
          <w:szCs w:val="22"/>
          <w:lang w:val="en-US" w:bidi="en-US"/>
        </w:rPr>
      </w:pPr>
    </w:p>
    <w:bookmarkEnd w:id="2"/>
    <w:p w14:paraId="2FB9F90A" w14:textId="77777777" w:rsidR="0096369D" w:rsidRDefault="0096369D" w:rsidP="00AA7F6A">
      <w:pPr>
        <w:contextualSpacing/>
        <w:rPr>
          <w:rFonts w:eastAsiaTheme="minorEastAsia"/>
          <w:bCs/>
          <w:sz w:val="22"/>
          <w:szCs w:val="22"/>
          <w:lang w:val="en-US" w:bidi="en-US"/>
        </w:rPr>
      </w:pPr>
    </w:p>
    <w:p w14:paraId="6CC5B6A3" w14:textId="16783D11" w:rsidR="00044E7B" w:rsidRPr="00044E7B" w:rsidRDefault="00515910" w:rsidP="00044E7B">
      <w:pPr>
        <w:contextualSpacing/>
        <w:jc w:val="center"/>
        <w:rPr>
          <w:rFonts w:eastAsiaTheme="minorEastAsia"/>
          <w:b/>
          <w:bCs/>
          <w:sz w:val="22"/>
          <w:szCs w:val="22"/>
          <w:lang w:val="en-US" w:bidi="en-US"/>
        </w:rPr>
      </w:pPr>
      <w:proofErr w:type="spellStart"/>
      <w:r w:rsidRPr="00C46554">
        <w:rPr>
          <w:rFonts w:eastAsiaTheme="minorEastAsia"/>
          <w:b/>
          <w:bCs/>
          <w:sz w:val="22"/>
          <w:szCs w:val="22"/>
          <w:lang w:val="en-US" w:bidi="en-US"/>
        </w:rPr>
        <w:t>Točka</w:t>
      </w:r>
      <w:proofErr w:type="spellEnd"/>
      <w:r w:rsidRPr="00C46554">
        <w:rPr>
          <w:rFonts w:eastAsiaTheme="minorEastAsia"/>
          <w:b/>
          <w:bCs/>
          <w:sz w:val="22"/>
          <w:szCs w:val="22"/>
          <w:lang w:val="en-US" w:bidi="en-US"/>
        </w:rPr>
        <w:t xml:space="preserve"> 2.</w:t>
      </w:r>
    </w:p>
    <w:p w14:paraId="7C13B20A" w14:textId="111C5D3B" w:rsidR="00044E7B" w:rsidRDefault="00044E7B" w:rsidP="00515910">
      <w:pPr>
        <w:contextualSpacing/>
        <w:jc w:val="center"/>
        <w:rPr>
          <w:rFonts w:eastAsiaTheme="minorEastAsia"/>
          <w:bCs/>
          <w:sz w:val="22"/>
          <w:szCs w:val="22"/>
          <w:lang w:val="en-US" w:bidi="en-US"/>
        </w:rPr>
      </w:pPr>
      <w:proofErr w:type="spellStart"/>
      <w:r w:rsidRPr="00044E7B">
        <w:rPr>
          <w:rFonts w:eastAsiaTheme="minorEastAsia"/>
          <w:bCs/>
          <w:sz w:val="22"/>
          <w:szCs w:val="22"/>
          <w:lang w:val="en-US" w:bidi="en-US"/>
        </w:rPr>
        <w:t>Prijedlog</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Izmjene</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Odluke</w:t>
      </w:r>
      <w:proofErr w:type="spellEnd"/>
      <w:r w:rsidRPr="00044E7B">
        <w:rPr>
          <w:rFonts w:eastAsiaTheme="minorEastAsia"/>
          <w:bCs/>
          <w:sz w:val="22"/>
          <w:szCs w:val="22"/>
          <w:lang w:val="en-US" w:bidi="en-US"/>
        </w:rPr>
        <w:t xml:space="preserve"> o </w:t>
      </w:r>
      <w:proofErr w:type="spellStart"/>
      <w:r w:rsidRPr="00044E7B">
        <w:rPr>
          <w:rFonts w:eastAsiaTheme="minorEastAsia"/>
          <w:bCs/>
          <w:sz w:val="22"/>
          <w:szCs w:val="22"/>
          <w:lang w:val="en-US" w:bidi="en-US"/>
        </w:rPr>
        <w:t>socijalnoj</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skrbi</w:t>
      </w:r>
      <w:proofErr w:type="spellEnd"/>
      <w:r>
        <w:rPr>
          <w:rFonts w:eastAsiaTheme="minorEastAsia"/>
          <w:bCs/>
          <w:sz w:val="22"/>
          <w:szCs w:val="22"/>
          <w:lang w:val="en-US" w:bidi="en-US"/>
        </w:rPr>
        <w:t xml:space="preserve"> Grada Skradina</w:t>
      </w:r>
    </w:p>
    <w:p w14:paraId="08316A77" w14:textId="6ACE1C63" w:rsidR="0096369D" w:rsidRDefault="0096369D" w:rsidP="0096369D">
      <w:pPr>
        <w:contextualSpacing/>
        <w:rPr>
          <w:rFonts w:eastAsiaTheme="minorEastAsia"/>
          <w:bCs/>
          <w:sz w:val="22"/>
          <w:szCs w:val="22"/>
          <w:lang w:val="en-US" w:bidi="en-US"/>
        </w:rPr>
      </w:pPr>
    </w:p>
    <w:p w14:paraId="0023F4E9" w14:textId="11476399" w:rsidR="0096369D" w:rsidRDefault="0096369D" w:rsidP="0096369D">
      <w:pPr>
        <w:contextualSpacing/>
        <w:rPr>
          <w:rFonts w:eastAsiaTheme="minorEastAsia"/>
          <w:bCs/>
          <w:sz w:val="22"/>
          <w:szCs w:val="22"/>
          <w:lang w:val="en-US" w:bidi="en-US"/>
        </w:rPr>
      </w:pPr>
      <w:bookmarkStart w:id="3" w:name="_Hlk237602660"/>
      <w:r>
        <w:rPr>
          <w:rFonts w:eastAsiaTheme="minorEastAsia"/>
          <w:bCs/>
          <w:sz w:val="22"/>
          <w:szCs w:val="22"/>
          <w:lang w:val="en-US" w:bidi="en-US"/>
        </w:rPr>
        <w:tab/>
      </w:r>
      <w:proofErr w:type="spellStart"/>
      <w:r>
        <w:rPr>
          <w:rFonts w:eastAsiaTheme="minorEastAsia"/>
          <w:bCs/>
          <w:sz w:val="22"/>
          <w:szCs w:val="22"/>
          <w:lang w:val="en-US" w:bidi="en-US"/>
        </w:rPr>
        <w:t>Nakon</w:t>
      </w:r>
      <w:proofErr w:type="spellEnd"/>
      <w:r>
        <w:rPr>
          <w:rFonts w:eastAsiaTheme="minorEastAsia"/>
          <w:bCs/>
          <w:sz w:val="22"/>
          <w:szCs w:val="22"/>
          <w:lang w:val="en-US" w:bidi="en-US"/>
        </w:rPr>
        <w:t xml:space="preserve"> </w:t>
      </w:r>
      <w:proofErr w:type="spellStart"/>
      <w:r>
        <w:rPr>
          <w:rFonts w:eastAsiaTheme="minorEastAsia"/>
          <w:bCs/>
          <w:sz w:val="22"/>
          <w:szCs w:val="22"/>
          <w:lang w:val="en-US" w:bidi="en-US"/>
        </w:rPr>
        <w:t>uvodnog</w:t>
      </w:r>
      <w:proofErr w:type="spellEnd"/>
      <w:r>
        <w:rPr>
          <w:rFonts w:eastAsiaTheme="minorEastAsia"/>
          <w:bCs/>
          <w:sz w:val="22"/>
          <w:szCs w:val="22"/>
          <w:lang w:val="en-US" w:bidi="en-US"/>
        </w:rPr>
        <w:t xml:space="preserve"> </w:t>
      </w:r>
      <w:proofErr w:type="spellStart"/>
      <w:r>
        <w:rPr>
          <w:rFonts w:eastAsiaTheme="minorEastAsia"/>
          <w:bCs/>
          <w:sz w:val="22"/>
          <w:szCs w:val="22"/>
          <w:lang w:val="en-US" w:bidi="en-US"/>
        </w:rPr>
        <w:t>izlaganja</w:t>
      </w:r>
      <w:proofErr w:type="spellEnd"/>
      <w:r>
        <w:rPr>
          <w:rFonts w:eastAsiaTheme="minorEastAsia"/>
          <w:bCs/>
          <w:sz w:val="22"/>
          <w:szCs w:val="22"/>
          <w:lang w:val="en-US" w:bidi="en-US"/>
        </w:rPr>
        <w:t xml:space="preserve"> </w:t>
      </w:r>
      <w:proofErr w:type="spellStart"/>
      <w:r>
        <w:rPr>
          <w:rFonts w:eastAsiaTheme="minorEastAsia"/>
          <w:bCs/>
          <w:sz w:val="22"/>
          <w:szCs w:val="22"/>
          <w:lang w:val="en-US" w:bidi="en-US"/>
        </w:rPr>
        <w:t>od</w:t>
      </w:r>
      <w:proofErr w:type="spellEnd"/>
      <w:r>
        <w:rPr>
          <w:rFonts w:eastAsiaTheme="minorEastAsia"/>
          <w:bCs/>
          <w:sz w:val="22"/>
          <w:szCs w:val="22"/>
          <w:lang w:val="en-US" w:bidi="en-US"/>
        </w:rPr>
        <w:t xml:space="preserve"> </w:t>
      </w:r>
      <w:proofErr w:type="spellStart"/>
      <w:r>
        <w:rPr>
          <w:rFonts w:eastAsiaTheme="minorEastAsia"/>
          <w:bCs/>
          <w:sz w:val="22"/>
          <w:szCs w:val="22"/>
          <w:lang w:val="en-US" w:bidi="en-US"/>
        </w:rPr>
        <w:t>strane</w:t>
      </w:r>
      <w:proofErr w:type="spellEnd"/>
      <w:r>
        <w:rPr>
          <w:rFonts w:eastAsiaTheme="minorEastAsia"/>
          <w:bCs/>
          <w:sz w:val="22"/>
          <w:szCs w:val="22"/>
          <w:lang w:val="en-US" w:bidi="en-US"/>
        </w:rPr>
        <w:t xml:space="preserve"> </w:t>
      </w:r>
      <w:proofErr w:type="spellStart"/>
      <w:r>
        <w:rPr>
          <w:rFonts w:eastAsiaTheme="minorEastAsia"/>
          <w:bCs/>
          <w:sz w:val="22"/>
          <w:szCs w:val="22"/>
          <w:lang w:val="en-US" w:bidi="en-US"/>
        </w:rPr>
        <w:t>više</w:t>
      </w:r>
      <w:proofErr w:type="spellEnd"/>
      <w:r>
        <w:rPr>
          <w:rFonts w:eastAsiaTheme="minorEastAsia"/>
          <w:bCs/>
          <w:sz w:val="22"/>
          <w:szCs w:val="22"/>
          <w:lang w:val="en-US" w:bidi="en-US"/>
        </w:rPr>
        <w:t xml:space="preserve"> </w:t>
      </w:r>
      <w:proofErr w:type="spellStart"/>
      <w:r>
        <w:rPr>
          <w:rFonts w:eastAsiaTheme="minorEastAsia"/>
          <w:bCs/>
          <w:sz w:val="22"/>
          <w:szCs w:val="22"/>
          <w:lang w:val="en-US" w:bidi="en-US"/>
        </w:rPr>
        <w:t>savjetnice</w:t>
      </w:r>
      <w:proofErr w:type="spellEnd"/>
      <w:r>
        <w:rPr>
          <w:rFonts w:eastAsiaTheme="minorEastAsia"/>
          <w:bCs/>
          <w:sz w:val="22"/>
          <w:szCs w:val="22"/>
          <w:lang w:val="en-US" w:bidi="en-US"/>
        </w:rPr>
        <w:t xml:space="preserve"> za </w:t>
      </w:r>
      <w:proofErr w:type="spellStart"/>
      <w:r>
        <w:rPr>
          <w:rFonts w:eastAsiaTheme="minorEastAsia"/>
          <w:bCs/>
          <w:sz w:val="22"/>
          <w:szCs w:val="22"/>
          <w:lang w:val="en-US" w:bidi="en-US"/>
        </w:rPr>
        <w:t>društvene</w:t>
      </w:r>
      <w:proofErr w:type="spellEnd"/>
      <w:r>
        <w:rPr>
          <w:rFonts w:eastAsiaTheme="minorEastAsia"/>
          <w:bCs/>
          <w:sz w:val="22"/>
          <w:szCs w:val="22"/>
          <w:lang w:val="en-US" w:bidi="en-US"/>
        </w:rPr>
        <w:t xml:space="preserve"> </w:t>
      </w:r>
      <w:proofErr w:type="spellStart"/>
      <w:r>
        <w:rPr>
          <w:rFonts w:eastAsiaTheme="minorEastAsia"/>
          <w:bCs/>
          <w:sz w:val="22"/>
          <w:szCs w:val="22"/>
          <w:lang w:val="en-US" w:bidi="en-US"/>
        </w:rPr>
        <w:t>djelatnosti</w:t>
      </w:r>
      <w:proofErr w:type="spellEnd"/>
      <w:r>
        <w:rPr>
          <w:rFonts w:eastAsiaTheme="minorEastAsia"/>
          <w:bCs/>
          <w:sz w:val="22"/>
          <w:szCs w:val="22"/>
          <w:lang w:val="en-US" w:bidi="en-US"/>
        </w:rPr>
        <w:t xml:space="preserve"> </w:t>
      </w:r>
      <w:proofErr w:type="spellStart"/>
      <w:r>
        <w:rPr>
          <w:rFonts w:eastAsiaTheme="minorEastAsia"/>
          <w:bCs/>
          <w:sz w:val="22"/>
          <w:szCs w:val="22"/>
          <w:lang w:val="en-US" w:bidi="en-US"/>
        </w:rPr>
        <w:t>Ane</w:t>
      </w:r>
      <w:proofErr w:type="spellEnd"/>
      <w:r>
        <w:rPr>
          <w:rFonts w:eastAsiaTheme="minorEastAsia"/>
          <w:bCs/>
          <w:sz w:val="22"/>
          <w:szCs w:val="22"/>
          <w:lang w:val="en-US" w:bidi="en-US"/>
        </w:rPr>
        <w:t xml:space="preserve"> Dujić o </w:t>
      </w:r>
      <w:proofErr w:type="spellStart"/>
      <w:r>
        <w:rPr>
          <w:rFonts w:eastAsiaTheme="minorEastAsia"/>
          <w:bCs/>
          <w:sz w:val="22"/>
          <w:szCs w:val="22"/>
          <w:lang w:val="en-US" w:bidi="en-US"/>
        </w:rPr>
        <w:t>prijedlogu</w:t>
      </w:r>
      <w:proofErr w:type="spellEnd"/>
      <w:r>
        <w:rPr>
          <w:rFonts w:eastAsiaTheme="minorEastAsia"/>
          <w:bCs/>
          <w:sz w:val="22"/>
          <w:szCs w:val="22"/>
          <w:lang w:val="en-US" w:bidi="en-US"/>
        </w:rPr>
        <w:t xml:space="preserve"> </w:t>
      </w:r>
      <w:proofErr w:type="spellStart"/>
      <w:r>
        <w:rPr>
          <w:rFonts w:eastAsiaTheme="minorEastAsia"/>
          <w:bCs/>
          <w:sz w:val="22"/>
          <w:szCs w:val="22"/>
          <w:lang w:val="en-US" w:bidi="en-US"/>
        </w:rPr>
        <w:t>Izmjene</w:t>
      </w:r>
      <w:proofErr w:type="spellEnd"/>
      <w:r>
        <w:rPr>
          <w:rFonts w:eastAsiaTheme="minorEastAsia"/>
          <w:bCs/>
          <w:sz w:val="22"/>
          <w:szCs w:val="22"/>
          <w:lang w:val="en-US" w:bidi="en-US"/>
        </w:rPr>
        <w:t xml:space="preserve"> </w:t>
      </w:r>
      <w:proofErr w:type="spellStart"/>
      <w:r>
        <w:rPr>
          <w:rFonts w:eastAsiaTheme="minorEastAsia"/>
          <w:bCs/>
          <w:sz w:val="22"/>
          <w:szCs w:val="22"/>
          <w:lang w:val="en-US" w:bidi="en-US"/>
        </w:rPr>
        <w:t>Odluke</w:t>
      </w:r>
      <w:proofErr w:type="spellEnd"/>
      <w:r>
        <w:rPr>
          <w:rFonts w:eastAsiaTheme="minorEastAsia"/>
          <w:bCs/>
          <w:sz w:val="22"/>
          <w:szCs w:val="22"/>
          <w:lang w:val="en-US" w:bidi="en-US"/>
        </w:rPr>
        <w:t xml:space="preserve"> o </w:t>
      </w:r>
      <w:proofErr w:type="spellStart"/>
      <w:r>
        <w:rPr>
          <w:rFonts w:eastAsiaTheme="minorEastAsia"/>
          <w:bCs/>
          <w:sz w:val="22"/>
          <w:szCs w:val="22"/>
          <w:lang w:val="en-US" w:bidi="en-US"/>
        </w:rPr>
        <w:t>socijalnoj</w:t>
      </w:r>
      <w:proofErr w:type="spellEnd"/>
      <w:r>
        <w:rPr>
          <w:rFonts w:eastAsiaTheme="minorEastAsia"/>
          <w:bCs/>
          <w:sz w:val="22"/>
          <w:szCs w:val="22"/>
          <w:lang w:val="en-US" w:bidi="en-US"/>
        </w:rPr>
        <w:t xml:space="preserve"> </w:t>
      </w:r>
      <w:proofErr w:type="spellStart"/>
      <w:r>
        <w:rPr>
          <w:rFonts w:eastAsiaTheme="minorEastAsia"/>
          <w:bCs/>
          <w:sz w:val="22"/>
          <w:szCs w:val="22"/>
          <w:lang w:val="en-US" w:bidi="en-US"/>
        </w:rPr>
        <w:t>skrbi</w:t>
      </w:r>
      <w:proofErr w:type="spellEnd"/>
      <w:r>
        <w:rPr>
          <w:rFonts w:eastAsiaTheme="minorEastAsia"/>
          <w:bCs/>
          <w:sz w:val="22"/>
          <w:szCs w:val="22"/>
          <w:lang w:val="en-US" w:bidi="en-US"/>
        </w:rPr>
        <w:t xml:space="preserve"> Grada Skradina </w:t>
      </w:r>
      <w:proofErr w:type="spellStart"/>
      <w:r>
        <w:rPr>
          <w:rFonts w:eastAsiaTheme="minorEastAsia"/>
          <w:bCs/>
          <w:sz w:val="22"/>
          <w:szCs w:val="22"/>
          <w:lang w:val="en-US" w:bidi="en-US"/>
        </w:rPr>
        <w:t>otvorena</w:t>
      </w:r>
      <w:proofErr w:type="spellEnd"/>
      <w:r>
        <w:rPr>
          <w:rFonts w:eastAsiaTheme="minorEastAsia"/>
          <w:bCs/>
          <w:sz w:val="22"/>
          <w:szCs w:val="22"/>
          <w:lang w:val="en-US" w:bidi="en-US"/>
        </w:rPr>
        <w:t xml:space="preserve"> je </w:t>
      </w:r>
      <w:proofErr w:type="spellStart"/>
      <w:r>
        <w:rPr>
          <w:rFonts w:eastAsiaTheme="minorEastAsia"/>
          <w:bCs/>
          <w:sz w:val="22"/>
          <w:szCs w:val="22"/>
          <w:lang w:val="en-US" w:bidi="en-US"/>
        </w:rPr>
        <w:t>rasprava</w:t>
      </w:r>
      <w:proofErr w:type="spellEnd"/>
      <w:r>
        <w:rPr>
          <w:rFonts w:eastAsiaTheme="minorEastAsia"/>
          <w:bCs/>
          <w:sz w:val="22"/>
          <w:szCs w:val="22"/>
          <w:lang w:val="en-US" w:bidi="en-US"/>
        </w:rPr>
        <w:t>.</w:t>
      </w:r>
    </w:p>
    <w:p w14:paraId="6E9E0FFE" w14:textId="6630433F" w:rsidR="0096369D" w:rsidRDefault="0096369D" w:rsidP="0096369D">
      <w:pPr>
        <w:ind w:firstLine="720"/>
        <w:contextualSpacing/>
        <w:rPr>
          <w:rFonts w:eastAsiaTheme="minorEastAsia"/>
          <w:bCs/>
          <w:sz w:val="22"/>
          <w:szCs w:val="22"/>
          <w:lang w:bidi="en-US"/>
        </w:rPr>
      </w:pPr>
      <w:r w:rsidRPr="00B11483">
        <w:rPr>
          <w:rFonts w:eastAsiaTheme="minorEastAsia"/>
          <w:bCs/>
          <w:sz w:val="22"/>
          <w:szCs w:val="22"/>
          <w:lang w:bidi="en-US"/>
        </w:rPr>
        <w:t xml:space="preserve">Kako se </w:t>
      </w:r>
      <w:r>
        <w:rPr>
          <w:rFonts w:eastAsiaTheme="minorEastAsia"/>
          <w:bCs/>
          <w:sz w:val="22"/>
          <w:szCs w:val="22"/>
          <w:lang w:bidi="en-US"/>
        </w:rPr>
        <w:t>nitko</w:t>
      </w:r>
      <w:r w:rsidRPr="00B11483">
        <w:rPr>
          <w:rFonts w:eastAsiaTheme="minorEastAsia"/>
          <w:bCs/>
          <w:sz w:val="22"/>
          <w:szCs w:val="22"/>
          <w:lang w:bidi="en-US"/>
        </w:rPr>
        <w:t xml:space="preserve"> nije javio za riječ, predsjednica Gradskog vijeća Grada Skradina Matea Klarić stavila je na glasovanje prijedlog</w:t>
      </w:r>
      <w:r w:rsidRPr="00FC5BFC">
        <w:rPr>
          <w:rFonts w:eastAsiaTheme="minorEastAsia"/>
          <w:sz w:val="22"/>
          <w:szCs w:val="22"/>
          <w:lang w:bidi="en-US"/>
        </w:rPr>
        <w:t xml:space="preserve"> </w:t>
      </w:r>
      <w:r>
        <w:rPr>
          <w:rFonts w:eastAsiaTheme="minorEastAsia"/>
          <w:sz w:val="22"/>
          <w:szCs w:val="22"/>
          <w:lang w:bidi="en-US"/>
        </w:rPr>
        <w:t>Izmjene odluke o socijalnoj skrbi Grada Skradina</w:t>
      </w:r>
      <w:r>
        <w:rPr>
          <w:rFonts w:eastAsiaTheme="minorEastAsia"/>
          <w:sz w:val="22"/>
          <w:szCs w:val="22"/>
          <w:lang w:val="en-US" w:bidi="en-US"/>
        </w:rPr>
        <w:t>,</w:t>
      </w:r>
      <w:r w:rsidRPr="00B11483">
        <w:rPr>
          <w:rFonts w:eastAsiaTheme="minorEastAsia"/>
          <w:bCs/>
          <w:sz w:val="22"/>
          <w:szCs w:val="22"/>
          <w:lang w:bidi="en-US"/>
        </w:rPr>
        <w:t xml:space="preserve"> te je ist</w:t>
      </w:r>
      <w:r>
        <w:rPr>
          <w:rFonts w:eastAsiaTheme="minorEastAsia"/>
          <w:bCs/>
          <w:sz w:val="22"/>
          <w:szCs w:val="22"/>
          <w:lang w:bidi="en-US"/>
        </w:rPr>
        <w:t>i</w:t>
      </w:r>
      <w:r w:rsidRPr="00B11483">
        <w:rPr>
          <w:rFonts w:eastAsiaTheme="minorEastAsia"/>
          <w:bCs/>
          <w:sz w:val="22"/>
          <w:szCs w:val="22"/>
          <w:lang w:bidi="en-US"/>
        </w:rPr>
        <w:t xml:space="preserve"> JEDNOGLASNO usvojen</w:t>
      </w:r>
      <w:r>
        <w:rPr>
          <w:rFonts w:eastAsiaTheme="minorEastAsia"/>
          <w:bCs/>
          <w:sz w:val="22"/>
          <w:szCs w:val="22"/>
          <w:lang w:bidi="en-US"/>
        </w:rPr>
        <w:t xml:space="preserve"> </w:t>
      </w:r>
      <w:r w:rsidRPr="00B11483">
        <w:rPr>
          <w:rFonts w:eastAsiaTheme="minorEastAsia"/>
          <w:bCs/>
          <w:sz w:val="22"/>
          <w:szCs w:val="22"/>
          <w:lang w:bidi="en-US"/>
        </w:rPr>
        <w:t>(</w:t>
      </w:r>
      <w:r>
        <w:rPr>
          <w:rFonts w:eastAsiaTheme="minorEastAsia"/>
          <w:bCs/>
          <w:sz w:val="22"/>
          <w:szCs w:val="22"/>
          <w:lang w:bidi="en-US"/>
        </w:rPr>
        <w:t>nazočno 8 vijećnika)</w:t>
      </w:r>
      <w:r w:rsidRPr="00B11483">
        <w:rPr>
          <w:rFonts w:eastAsiaTheme="minorEastAsia"/>
          <w:bCs/>
          <w:sz w:val="22"/>
          <w:szCs w:val="22"/>
          <w:lang w:bidi="en-US"/>
        </w:rPr>
        <w:t>.</w:t>
      </w:r>
    </w:p>
    <w:p w14:paraId="40D872EB" w14:textId="281532F4" w:rsidR="0096369D" w:rsidRDefault="0096369D" w:rsidP="0096369D">
      <w:pPr>
        <w:ind w:firstLine="360"/>
        <w:rPr>
          <w:rFonts w:eastAsiaTheme="minorEastAsia"/>
          <w:bCs/>
          <w:sz w:val="22"/>
          <w:szCs w:val="22"/>
        </w:rPr>
      </w:pPr>
      <w:r>
        <w:rPr>
          <w:rFonts w:eastAsiaTheme="minorEastAsia"/>
          <w:bCs/>
          <w:sz w:val="22"/>
          <w:szCs w:val="22"/>
        </w:rPr>
        <w:t xml:space="preserve">Odluka se </w:t>
      </w:r>
      <w:r w:rsidRPr="00F97D84">
        <w:rPr>
          <w:rFonts w:eastAsiaTheme="minorEastAsia"/>
          <w:bCs/>
          <w:sz w:val="22"/>
          <w:szCs w:val="22"/>
        </w:rPr>
        <w:t>prilaž</w:t>
      </w:r>
      <w:r>
        <w:rPr>
          <w:rFonts w:eastAsiaTheme="minorEastAsia"/>
          <w:bCs/>
          <w:sz w:val="22"/>
          <w:szCs w:val="22"/>
        </w:rPr>
        <w:t xml:space="preserve">e </w:t>
      </w:r>
      <w:r w:rsidRPr="00F97D84">
        <w:rPr>
          <w:rFonts w:eastAsiaTheme="minorEastAsia"/>
          <w:bCs/>
          <w:sz w:val="22"/>
          <w:szCs w:val="22"/>
        </w:rPr>
        <w:t xml:space="preserve">Zapisniku pod </w:t>
      </w:r>
      <w:r w:rsidR="00DA26E9">
        <w:rPr>
          <w:rFonts w:eastAsiaTheme="minorEastAsia"/>
          <w:bCs/>
          <w:sz w:val="22"/>
          <w:szCs w:val="22"/>
        </w:rPr>
        <w:t>2</w:t>
      </w:r>
      <w:r w:rsidRPr="00F97D84">
        <w:rPr>
          <w:rFonts w:eastAsiaTheme="minorEastAsia"/>
          <w:bCs/>
          <w:sz w:val="22"/>
          <w:szCs w:val="22"/>
        </w:rPr>
        <w:t>) i čin</w:t>
      </w:r>
      <w:r>
        <w:rPr>
          <w:rFonts w:eastAsiaTheme="minorEastAsia"/>
          <w:bCs/>
          <w:sz w:val="22"/>
          <w:szCs w:val="22"/>
        </w:rPr>
        <w:t>i</w:t>
      </w:r>
      <w:r w:rsidRPr="00F97D84">
        <w:rPr>
          <w:rFonts w:eastAsiaTheme="minorEastAsia"/>
          <w:bCs/>
          <w:sz w:val="22"/>
          <w:szCs w:val="22"/>
        </w:rPr>
        <w:t xml:space="preserve"> njegov sastavni dio.</w:t>
      </w:r>
    </w:p>
    <w:p w14:paraId="7AC4B0EE" w14:textId="77777777" w:rsidR="0096369D" w:rsidRDefault="0096369D" w:rsidP="0096369D">
      <w:pPr>
        <w:contextualSpacing/>
        <w:rPr>
          <w:rFonts w:eastAsiaTheme="minorEastAsia"/>
          <w:bCs/>
          <w:sz w:val="22"/>
          <w:szCs w:val="22"/>
          <w:lang w:val="en-US" w:bidi="en-US"/>
        </w:rPr>
      </w:pPr>
    </w:p>
    <w:bookmarkEnd w:id="3"/>
    <w:p w14:paraId="7BAACA01" w14:textId="621476BB" w:rsidR="00515910" w:rsidRDefault="00515910" w:rsidP="00515910">
      <w:pPr>
        <w:contextualSpacing/>
        <w:jc w:val="center"/>
        <w:rPr>
          <w:rFonts w:eastAsiaTheme="minorEastAsia"/>
          <w:bCs/>
          <w:sz w:val="22"/>
          <w:szCs w:val="22"/>
          <w:lang w:val="en-US" w:bidi="en-US"/>
        </w:rPr>
      </w:pPr>
    </w:p>
    <w:p w14:paraId="461BD334" w14:textId="193AE847" w:rsidR="00515910" w:rsidRPr="00044E7B" w:rsidRDefault="00515910" w:rsidP="00515910">
      <w:pPr>
        <w:contextualSpacing/>
        <w:jc w:val="center"/>
        <w:rPr>
          <w:rFonts w:eastAsiaTheme="minorEastAsia"/>
          <w:b/>
          <w:bCs/>
          <w:sz w:val="22"/>
          <w:szCs w:val="22"/>
          <w:lang w:val="en-US" w:bidi="en-US"/>
        </w:rPr>
      </w:pPr>
      <w:proofErr w:type="spellStart"/>
      <w:r w:rsidRPr="00C46554">
        <w:rPr>
          <w:rFonts w:eastAsiaTheme="minorEastAsia"/>
          <w:b/>
          <w:bCs/>
          <w:sz w:val="22"/>
          <w:szCs w:val="22"/>
          <w:lang w:val="en-US" w:bidi="en-US"/>
        </w:rPr>
        <w:t>Točka</w:t>
      </w:r>
      <w:proofErr w:type="spellEnd"/>
      <w:r w:rsidRPr="00C46554">
        <w:rPr>
          <w:rFonts w:eastAsiaTheme="minorEastAsia"/>
          <w:b/>
          <w:bCs/>
          <w:sz w:val="22"/>
          <w:szCs w:val="22"/>
          <w:lang w:val="en-US" w:bidi="en-US"/>
        </w:rPr>
        <w:t xml:space="preserve"> 3.</w:t>
      </w:r>
    </w:p>
    <w:p w14:paraId="1AA22F02" w14:textId="52A15696" w:rsidR="00044E7B" w:rsidRDefault="00044E7B" w:rsidP="00515910">
      <w:pPr>
        <w:contextualSpacing/>
        <w:jc w:val="center"/>
        <w:rPr>
          <w:rFonts w:eastAsiaTheme="minorEastAsia"/>
          <w:bCs/>
          <w:sz w:val="22"/>
          <w:szCs w:val="22"/>
          <w:lang w:val="en-US" w:bidi="en-US"/>
        </w:rPr>
      </w:pPr>
      <w:proofErr w:type="spellStart"/>
      <w:r w:rsidRPr="00044E7B">
        <w:rPr>
          <w:rFonts w:eastAsiaTheme="minorEastAsia"/>
          <w:bCs/>
          <w:sz w:val="22"/>
          <w:szCs w:val="22"/>
          <w:lang w:val="en-US" w:bidi="en-US"/>
        </w:rPr>
        <w:t>Prijedlog</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Pravilnika</w:t>
      </w:r>
      <w:proofErr w:type="spellEnd"/>
      <w:r w:rsidRPr="00044E7B">
        <w:rPr>
          <w:rFonts w:eastAsiaTheme="minorEastAsia"/>
          <w:bCs/>
          <w:sz w:val="22"/>
          <w:szCs w:val="22"/>
          <w:lang w:val="en-US" w:bidi="en-US"/>
        </w:rPr>
        <w:t xml:space="preserve"> o </w:t>
      </w:r>
      <w:proofErr w:type="spellStart"/>
      <w:r w:rsidRPr="00044E7B">
        <w:rPr>
          <w:rFonts w:eastAsiaTheme="minorEastAsia"/>
          <w:bCs/>
          <w:sz w:val="22"/>
          <w:szCs w:val="22"/>
          <w:lang w:val="en-US" w:bidi="en-US"/>
        </w:rPr>
        <w:t>provedbi</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jednostavne</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nabave</w:t>
      </w:r>
      <w:proofErr w:type="spellEnd"/>
    </w:p>
    <w:p w14:paraId="42F955A7" w14:textId="7257BB83" w:rsidR="007F7E4C" w:rsidRDefault="007F7E4C" w:rsidP="007F7E4C">
      <w:pPr>
        <w:contextualSpacing/>
        <w:rPr>
          <w:rFonts w:eastAsiaTheme="minorEastAsia"/>
          <w:bCs/>
          <w:sz w:val="22"/>
          <w:szCs w:val="22"/>
          <w:lang w:val="en-US" w:bidi="en-US"/>
        </w:rPr>
      </w:pPr>
    </w:p>
    <w:p w14:paraId="6DC754D9" w14:textId="53B9C873" w:rsidR="002D3E29" w:rsidRDefault="007F7E4C" w:rsidP="002D3E29">
      <w:pPr>
        <w:contextualSpacing/>
        <w:rPr>
          <w:rFonts w:eastAsiaTheme="minorEastAsia"/>
          <w:bCs/>
          <w:sz w:val="22"/>
          <w:szCs w:val="22"/>
          <w:lang w:val="en-US" w:bidi="en-US"/>
        </w:rPr>
      </w:pPr>
      <w:r>
        <w:rPr>
          <w:rFonts w:eastAsiaTheme="minorEastAsia"/>
          <w:bCs/>
          <w:sz w:val="22"/>
          <w:szCs w:val="22"/>
          <w:lang w:val="en-US" w:bidi="en-US"/>
        </w:rPr>
        <w:tab/>
      </w:r>
      <w:proofErr w:type="spellStart"/>
      <w:r w:rsidR="002D3E29">
        <w:rPr>
          <w:rFonts w:eastAsiaTheme="minorEastAsia"/>
          <w:bCs/>
          <w:sz w:val="22"/>
          <w:szCs w:val="22"/>
          <w:lang w:val="en-US" w:bidi="en-US"/>
        </w:rPr>
        <w:t>Nakon</w:t>
      </w:r>
      <w:proofErr w:type="spellEnd"/>
      <w:r w:rsidR="002D3E29">
        <w:rPr>
          <w:rFonts w:eastAsiaTheme="minorEastAsia"/>
          <w:bCs/>
          <w:sz w:val="22"/>
          <w:szCs w:val="22"/>
          <w:lang w:val="en-US" w:bidi="en-US"/>
        </w:rPr>
        <w:t xml:space="preserve"> </w:t>
      </w:r>
      <w:proofErr w:type="spellStart"/>
      <w:r w:rsidR="002D3E29">
        <w:rPr>
          <w:rFonts w:eastAsiaTheme="minorEastAsia"/>
          <w:bCs/>
          <w:sz w:val="22"/>
          <w:szCs w:val="22"/>
          <w:lang w:val="en-US" w:bidi="en-US"/>
        </w:rPr>
        <w:t>uvodnog</w:t>
      </w:r>
      <w:proofErr w:type="spellEnd"/>
      <w:r w:rsidR="002D3E29">
        <w:rPr>
          <w:rFonts w:eastAsiaTheme="minorEastAsia"/>
          <w:bCs/>
          <w:sz w:val="22"/>
          <w:szCs w:val="22"/>
          <w:lang w:val="en-US" w:bidi="en-US"/>
        </w:rPr>
        <w:t xml:space="preserve"> </w:t>
      </w:r>
      <w:proofErr w:type="spellStart"/>
      <w:r w:rsidR="002D3E29">
        <w:rPr>
          <w:rFonts w:eastAsiaTheme="minorEastAsia"/>
          <w:bCs/>
          <w:sz w:val="22"/>
          <w:szCs w:val="22"/>
          <w:lang w:val="en-US" w:bidi="en-US"/>
        </w:rPr>
        <w:t>izlaganja</w:t>
      </w:r>
      <w:proofErr w:type="spellEnd"/>
      <w:r w:rsidR="002D3E29">
        <w:rPr>
          <w:rFonts w:eastAsiaTheme="minorEastAsia"/>
          <w:bCs/>
          <w:sz w:val="22"/>
          <w:szCs w:val="22"/>
          <w:lang w:val="en-US" w:bidi="en-US"/>
        </w:rPr>
        <w:t xml:space="preserve"> </w:t>
      </w:r>
      <w:proofErr w:type="spellStart"/>
      <w:r w:rsidR="002D3E29">
        <w:rPr>
          <w:rFonts w:eastAsiaTheme="minorEastAsia"/>
          <w:bCs/>
          <w:sz w:val="22"/>
          <w:szCs w:val="22"/>
          <w:lang w:val="en-US" w:bidi="en-US"/>
        </w:rPr>
        <w:t>od</w:t>
      </w:r>
      <w:proofErr w:type="spellEnd"/>
      <w:r w:rsidR="002D3E29">
        <w:rPr>
          <w:rFonts w:eastAsiaTheme="minorEastAsia"/>
          <w:bCs/>
          <w:sz w:val="22"/>
          <w:szCs w:val="22"/>
          <w:lang w:val="en-US" w:bidi="en-US"/>
        </w:rPr>
        <w:t xml:space="preserve"> </w:t>
      </w:r>
      <w:proofErr w:type="spellStart"/>
      <w:r w:rsidR="002D3E29">
        <w:rPr>
          <w:rFonts w:eastAsiaTheme="minorEastAsia"/>
          <w:bCs/>
          <w:sz w:val="22"/>
          <w:szCs w:val="22"/>
          <w:lang w:val="en-US" w:bidi="en-US"/>
        </w:rPr>
        <w:t>strane</w:t>
      </w:r>
      <w:proofErr w:type="spellEnd"/>
      <w:r w:rsidR="002D3E29">
        <w:rPr>
          <w:rFonts w:eastAsiaTheme="minorEastAsia"/>
          <w:bCs/>
          <w:sz w:val="22"/>
          <w:szCs w:val="22"/>
          <w:lang w:val="en-US" w:bidi="en-US"/>
        </w:rPr>
        <w:t xml:space="preserve"> </w:t>
      </w:r>
      <w:proofErr w:type="spellStart"/>
      <w:r w:rsidR="002D3E29">
        <w:rPr>
          <w:rFonts w:eastAsiaTheme="minorEastAsia"/>
          <w:bCs/>
          <w:sz w:val="22"/>
          <w:szCs w:val="22"/>
          <w:lang w:val="en-US" w:bidi="en-US"/>
        </w:rPr>
        <w:t>pročelnice</w:t>
      </w:r>
      <w:proofErr w:type="spellEnd"/>
      <w:r w:rsidR="002D3E29">
        <w:rPr>
          <w:rFonts w:eastAsiaTheme="minorEastAsia"/>
          <w:bCs/>
          <w:sz w:val="22"/>
          <w:szCs w:val="22"/>
          <w:lang w:val="en-US" w:bidi="en-US"/>
        </w:rPr>
        <w:t xml:space="preserve"> </w:t>
      </w:r>
      <w:proofErr w:type="spellStart"/>
      <w:r w:rsidR="002D3E29">
        <w:rPr>
          <w:rFonts w:eastAsiaTheme="minorEastAsia"/>
          <w:bCs/>
          <w:sz w:val="22"/>
          <w:szCs w:val="22"/>
          <w:lang w:val="en-US" w:bidi="en-US"/>
        </w:rPr>
        <w:t>Jedinstvenog</w:t>
      </w:r>
      <w:proofErr w:type="spellEnd"/>
      <w:r w:rsidR="002D3E29">
        <w:rPr>
          <w:rFonts w:eastAsiaTheme="minorEastAsia"/>
          <w:bCs/>
          <w:sz w:val="22"/>
          <w:szCs w:val="22"/>
          <w:lang w:val="en-US" w:bidi="en-US"/>
        </w:rPr>
        <w:t xml:space="preserve"> </w:t>
      </w:r>
      <w:proofErr w:type="spellStart"/>
      <w:r w:rsidR="002D3E29">
        <w:rPr>
          <w:rFonts w:eastAsiaTheme="minorEastAsia"/>
          <w:bCs/>
          <w:sz w:val="22"/>
          <w:szCs w:val="22"/>
          <w:lang w:val="en-US" w:bidi="en-US"/>
        </w:rPr>
        <w:t>upravnog</w:t>
      </w:r>
      <w:proofErr w:type="spellEnd"/>
      <w:r w:rsidR="002D3E29">
        <w:rPr>
          <w:rFonts w:eastAsiaTheme="minorEastAsia"/>
          <w:bCs/>
          <w:sz w:val="22"/>
          <w:szCs w:val="22"/>
          <w:lang w:val="en-US" w:bidi="en-US"/>
        </w:rPr>
        <w:t xml:space="preserve"> </w:t>
      </w:r>
      <w:proofErr w:type="spellStart"/>
      <w:r w:rsidR="002D3E29">
        <w:rPr>
          <w:rFonts w:eastAsiaTheme="minorEastAsia"/>
          <w:bCs/>
          <w:sz w:val="22"/>
          <w:szCs w:val="22"/>
          <w:lang w:val="en-US" w:bidi="en-US"/>
        </w:rPr>
        <w:t>odjela</w:t>
      </w:r>
      <w:proofErr w:type="spellEnd"/>
      <w:r w:rsidR="002D3E29">
        <w:rPr>
          <w:rFonts w:eastAsiaTheme="minorEastAsia"/>
          <w:bCs/>
          <w:sz w:val="22"/>
          <w:szCs w:val="22"/>
          <w:lang w:val="en-US" w:bidi="en-US"/>
        </w:rPr>
        <w:t xml:space="preserve"> Grada Skradina </w:t>
      </w:r>
      <w:proofErr w:type="spellStart"/>
      <w:r w:rsidR="002D3E29">
        <w:rPr>
          <w:rFonts w:eastAsiaTheme="minorEastAsia"/>
          <w:bCs/>
          <w:sz w:val="22"/>
          <w:szCs w:val="22"/>
          <w:lang w:val="en-US" w:bidi="en-US"/>
        </w:rPr>
        <w:t>Ivane</w:t>
      </w:r>
      <w:proofErr w:type="spellEnd"/>
      <w:r w:rsidR="002D3E29">
        <w:rPr>
          <w:rFonts w:eastAsiaTheme="minorEastAsia"/>
          <w:bCs/>
          <w:sz w:val="22"/>
          <w:szCs w:val="22"/>
          <w:lang w:val="en-US" w:bidi="en-US"/>
        </w:rPr>
        <w:t xml:space="preserve"> Mršić o </w:t>
      </w:r>
      <w:proofErr w:type="spellStart"/>
      <w:r w:rsidR="002D3E29">
        <w:rPr>
          <w:rFonts w:eastAsiaTheme="minorEastAsia"/>
          <w:bCs/>
          <w:sz w:val="22"/>
          <w:szCs w:val="22"/>
          <w:lang w:val="en-US" w:bidi="en-US"/>
        </w:rPr>
        <w:t>prijedlogu</w:t>
      </w:r>
      <w:proofErr w:type="spellEnd"/>
      <w:r w:rsidR="002D3E29">
        <w:rPr>
          <w:rFonts w:eastAsiaTheme="minorEastAsia"/>
          <w:bCs/>
          <w:sz w:val="22"/>
          <w:szCs w:val="22"/>
          <w:lang w:val="en-US" w:bidi="en-US"/>
        </w:rPr>
        <w:t xml:space="preserve"> </w:t>
      </w:r>
      <w:proofErr w:type="spellStart"/>
      <w:r w:rsidR="002D3E29">
        <w:rPr>
          <w:rFonts w:eastAsiaTheme="minorEastAsia"/>
          <w:bCs/>
          <w:sz w:val="22"/>
          <w:szCs w:val="22"/>
          <w:lang w:val="en-US" w:bidi="en-US"/>
        </w:rPr>
        <w:t>Pravilnika</w:t>
      </w:r>
      <w:proofErr w:type="spellEnd"/>
      <w:r w:rsidR="002D3E29">
        <w:rPr>
          <w:rFonts w:eastAsiaTheme="minorEastAsia"/>
          <w:bCs/>
          <w:sz w:val="22"/>
          <w:szCs w:val="22"/>
          <w:lang w:val="en-US" w:bidi="en-US"/>
        </w:rPr>
        <w:t xml:space="preserve"> o </w:t>
      </w:r>
      <w:proofErr w:type="spellStart"/>
      <w:r w:rsidR="002D3E29">
        <w:rPr>
          <w:rFonts w:eastAsiaTheme="minorEastAsia"/>
          <w:bCs/>
          <w:sz w:val="22"/>
          <w:szCs w:val="22"/>
          <w:lang w:val="en-US" w:bidi="en-US"/>
        </w:rPr>
        <w:t>provedbi</w:t>
      </w:r>
      <w:proofErr w:type="spellEnd"/>
      <w:r w:rsidR="002D3E29">
        <w:rPr>
          <w:rFonts w:eastAsiaTheme="minorEastAsia"/>
          <w:bCs/>
          <w:sz w:val="22"/>
          <w:szCs w:val="22"/>
          <w:lang w:val="en-US" w:bidi="en-US"/>
        </w:rPr>
        <w:t xml:space="preserve"> </w:t>
      </w:r>
      <w:proofErr w:type="spellStart"/>
      <w:r w:rsidR="002D3E29">
        <w:rPr>
          <w:rFonts w:eastAsiaTheme="minorEastAsia"/>
          <w:bCs/>
          <w:sz w:val="22"/>
          <w:szCs w:val="22"/>
          <w:lang w:val="en-US" w:bidi="en-US"/>
        </w:rPr>
        <w:t>jednostavne</w:t>
      </w:r>
      <w:proofErr w:type="spellEnd"/>
      <w:r w:rsidR="002D3E29">
        <w:rPr>
          <w:rFonts w:eastAsiaTheme="minorEastAsia"/>
          <w:bCs/>
          <w:sz w:val="22"/>
          <w:szCs w:val="22"/>
          <w:lang w:val="en-US" w:bidi="en-US"/>
        </w:rPr>
        <w:t xml:space="preserve"> </w:t>
      </w:r>
      <w:proofErr w:type="spellStart"/>
      <w:r w:rsidR="002D3E29">
        <w:rPr>
          <w:rFonts w:eastAsiaTheme="minorEastAsia"/>
          <w:bCs/>
          <w:sz w:val="22"/>
          <w:szCs w:val="22"/>
          <w:lang w:val="en-US" w:bidi="en-US"/>
        </w:rPr>
        <w:t>nabave</w:t>
      </w:r>
      <w:proofErr w:type="spellEnd"/>
      <w:r w:rsidR="002D3E29">
        <w:rPr>
          <w:rFonts w:eastAsiaTheme="minorEastAsia"/>
          <w:bCs/>
          <w:sz w:val="22"/>
          <w:szCs w:val="22"/>
          <w:lang w:val="en-US" w:bidi="en-US"/>
        </w:rPr>
        <w:t xml:space="preserve"> </w:t>
      </w:r>
      <w:proofErr w:type="spellStart"/>
      <w:r w:rsidR="002D3E29">
        <w:rPr>
          <w:rFonts w:eastAsiaTheme="minorEastAsia"/>
          <w:bCs/>
          <w:sz w:val="22"/>
          <w:szCs w:val="22"/>
          <w:lang w:val="en-US" w:bidi="en-US"/>
        </w:rPr>
        <w:t>otvorena</w:t>
      </w:r>
      <w:proofErr w:type="spellEnd"/>
      <w:r w:rsidR="002D3E29">
        <w:rPr>
          <w:rFonts w:eastAsiaTheme="minorEastAsia"/>
          <w:bCs/>
          <w:sz w:val="22"/>
          <w:szCs w:val="22"/>
          <w:lang w:val="en-US" w:bidi="en-US"/>
        </w:rPr>
        <w:t xml:space="preserve"> je </w:t>
      </w:r>
      <w:proofErr w:type="spellStart"/>
      <w:r w:rsidR="002D3E29">
        <w:rPr>
          <w:rFonts w:eastAsiaTheme="minorEastAsia"/>
          <w:bCs/>
          <w:sz w:val="22"/>
          <w:szCs w:val="22"/>
          <w:lang w:val="en-US" w:bidi="en-US"/>
        </w:rPr>
        <w:t>rasprava</w:t>
      </w:r>
      <w:proofErr w:type="spellEnd"/>
      <w:r w:rsidR="002D3E29">
        <w:rPr>
          <w:rFonts w:eastAsiaTheme="minorEastAsia"/>
          <w:bCs/>
          <w:sz w:val="22"/>
          <w:szCs w:val="22"/>
          <w:lang w:val="en-US" w:bidi="en-US"/>
        </w:rPr>
        <w:t>.</w:t>
      </w:r>
    </w:p>
    <w:p w14:paraId="130EEB37" w14:textId="2488C797" w:rsidR="002D3E29" w:rsidRDefault="002D3E29" w:rsidP="002D3E29">
      <w:pPr>
        <w:ind w:firstLine="720"/>
        <w:contextualSpacing/>
        <w:rPr>
          <w:rFonts w:eastAsiaTheme="minorEastAsia"/>
          <w:bCs/>
          <w:sz w:val="22"/>
          <w:szCs w:val="22"/>
          <w:lang w:bidi="en-US"/>
        </w:rPr>
      </w:pPr>
      <w:r w:rsidRPr="00B11483">
        <w:rPr>
          <w:rFonts w:eastAsiaTheme="minorEastAsia"/>
          <w:bCs/>
          <w:sz w:val="22"/>
          <w:szCs w:val="22"/>
          <w:lang w:bidi="en-US"/>
        </w:rPr>
        <w:t xml:space="preserve">Kako se </w:t>
      </w:r>
      <w:r>
        <w:rPr>
          <w:rFonts w:eastAsiaTheme="minorEastAsia"/>
          <w:bCs/>
          <w:sz w:val="22"/>
          <w:szCs w:val="22"/>
          <w:lang w:bidi="en-US"/>
        </w:rPr>
        <w:t>nitko</w:t>
      </w:r>
      <w:r w:rsidRPr="00B11483">
        <w:rPr>
          <w:rFonts w:eastAsiaTheme="minorEastAsia"/>
          <w:bCs/>
          <w:sz w:val="22"/>
          <w:szCs w:val="22"/>
          <w:lang w:bidi="en-US"/>
        </w:rPr>
        <w:t xml:space="preserve"> nije javio za riječ, predsjednica Gradskog vijeća Grada Skradina Matea Klarić stavila je na glasovanje prijedlog</w:t>
      </w:r>
      <w:r w:rsidRPr="00FC5BFC">
        <w:rPr>
          <w:rFonts w:eastAsiaTheme="minorEastAsia"/>
          <w:sz w:val="22"/>
          <w:szCs w:val="22"/>
          <w:lang w:bidi="en-US"/>
        </w:rPr>
        <w:t xml:space="preserve"> </w:t>
      </w:r>
      <w:proofErr w:type="spellStart"/>
      <w:r w:rsidR="00DA26E9">
        <w:rPr>
          <w:rFonts w:eastAsiaTheme="minorEastAsia"/>
          <w:bCs/>
          <w:sz w:val="22"/>
          <w:szCs w:val="22"/>
          <w:lang w:val="en-US" w:bidi="en-US"/>
        </w:rPr>
        <w:t>Pravilnika</w:t>
      </w:r>
      <w:proofErr w:type="spellEnd"/>
      <w:r w:rsidR="00DA26E9">
        <w:rPr>
          <w:rFonts w:eastAsiaTheme="minorEastAsia"/>
          <w:bCs/>
          <w:sz w:val="22"/>
          <w:szCs w:val="22"/>
          <w:lang w:val="en-US" w:bidi="en-US"/>
        </w:rPr>
        <w:t xml:space="preserve"> o </w:t>
      </w:r>
      <w:proofErr w:type="spellStart"/>
      <w:r w:rsidR="00DA26E9">
        <w:rPr>
          <w:rFonts w:eastAsiaTheme="minorEastAsia"/>
          <w:bCs/>
          <w:sz w:val="22"/>
          <w:szCs w:val="22"/>
          <w:lang w:val="en-US" w:bidi="en-US"/>
        </w:rPr>
        <w:t>provedbi</w:t>
      </w:r>
      <w:proofErr w:type="spellEnd"/>
      <w:r w:rsidR="00DA26E9">
        <w:rPr>
          <w:rFonts w:eastAsiaTheme="minorEastAsia"/>
          <w:bCs/>
          <w:sz w:val="22"/>
          <w:szCs w:val="22"/>
          <w:lang w:val="en-US" w:bidi="en-US"/>
        </w:rPr>
        <w:t xml:space="preserve"> </w:t>
      </w:r>
      <w:proofErr w:type="spellStart"/>
      <w:r w:rsidR="00DA26E9">
        <w:rPr>
          <w:rFonts w:eastAsiaTheme="minorEastAsia"/>
          <w:bCs/>
          <w:sz w:val="22"/>
          <w:szCs w:val="22"/>
          <w:lang w:val="en-US" w:bidi="en-US"/>
        </w:rPr>
        <w:t>jednostavne</w:t>
      </w:r>
      <w:proofErr w:type="spellEnd"/>
      <w:r w:rsidR="00DA26E9">
        <w:rPr>
          <w:rFonts w:eastAsiaTheme="minorEastAsia"/>
          <w:bCs/>
          <w:sz w:val="22"/>
          <w:szCs w:val="22"/>
          <w:lang w:val="en-US" w:bidi="en-US"/>
        </w:rPr>
        <w:t xml:space="preserve"> </w:t>
      </w:r>
      <w:proofErr w:type="spellStart"/>
      <w:r w:rsidR="00DA26E9">
        <w:rPr>
          <w:rFonts w:eastAsiaTheme="minorEastAsia"/>
          <w:bCs/>
          <w:sz w:val="22"/>
          <w:szCs w:val="22"/>
          <w:lang w:val="en-US" w:bidi="en-US"/>
        </w:rPr>
        <w:t>nabave</w:t>
      </w:r>
      <w:proofErr w:type="spellEnd"/>
      <w:r>
        <w:rPr>
          <w:rFonts w:eastAsiaTheme="minorEastAsia"/>
          <w:sz w:val="22"/>
          <w:szCs w:val="22"/>
          <w:lang w:val="en-US" w:bidi="en-US"/>
        </w:rPr>
        <w:t>,</w:t>
      </w:r>
      <w:r w:rsidRPr="00B11483">
        <w:rPr>
          <w:rFonts w:eastAsiaTheme="minorEastAsia"/>
          <w:bCs/>
          <w:sz w:val="22"/>
          <w:szCs w:val="22"/>
          <w:lang w:bidi="en-US"/>
        </w:rPr>
        <w:t xml:space="preserve"> te je ist</w:t>
      </w:r>
      <w:r>
        <w:rPr>
          <w:rFonts w:eastAsiaTheme="minorEastAsia"/>
          <w:bCs/>
          <w:sz w:val="22"/>
          <w:szCs w:val="22"/>
          <w:lang w:bidi="en-US"/>
        </w:rPr>
        <w:t>i</w:t>
      </w:r>
      <w:r w:rsidRPr="00B11483">
        <w:rPr>
          <w:rFonts w:eastAsiaTheme="minorEastAsia"/>
          <w:bCs/>
          <w:sz w:val="22"/>
          <w:szCs w:val="22"/>
          <w:lang w:bidi="en-US"/>
        </w:rPr>
        <w:t xml:space="preserve"> JEDNOGLASNO usvojen</w:t>
      </w:r>
      <w:r>
        <w:rPr>
          <w:rFonts w:eastAsiaTheme="minorEastAsia"/>
          <w:bCs/>
          <w:sz w:val="22"/>
          <w:szCs w:val="22"/>
          <w:lang w:bidi="en-US"/>
        </w:rPr>
        <w:t xml:space="preserve"> </w:t>
      </w:r>
      <w:r w:rsidRPr="00B11483">
        <w:rPr>
          <w:rFonts w:eastAsiaTheme="minorEastAsia"/>
          <w:bCs/>
          <w:sz w:val="22"/>
          <w:szCs w:val="22"/>
          <w:lang w:bidi="en-US"/>
        </w:rPr>
        <w:t>(</w:t>
      </w:r>
      <w:r>
        <w:rPr>
          <w:rFonts w:eastAsiaTheme="minorEastAsia"/>
          <w:bCs/>
          <w:sz w:val="22"/>
          <w:szCs w:val="22"/>
          <w:lang w:bidi="en-US"/>
        </w:rPr>
        <w:t>nazočno 8 vijećnika)</w:t>
      </w:r>
      <w:r w:rsidRPr="00B11483">
        <w:rPr>
          <w:rFonts w:eastAsiaTheme="minorEastAsia"/>
          <w:bCs/>
          <w:sz w:val="22"/>
          <w:szCs w:val="22"/>
          <w:lang w:bidi="en-US"/>
        </w:rPr>
        <w:t>.</w:t>
      </w:r>
    </w:p>
    <w:p w14:paraId="3E62637D" w14:textId="3B4967CB" w:rsidR="002D3E29" w:rsidRDefault="00DA26E9" w:rsidP="002D3E29">
      <w:pPr>
        <w:ind w:firstLine="360"/>
        <w:rPr>
          <w:rFonts w:eastAsiaTheme="minorEastAsia"/>
          <w:bCs/>
          <w:sz w:val="22"/>
          <w:szCs w:val="22"/>
        </w:rPr>
      </w:pPr>
      <w:r>
        <w:rPr>
          <w:rFonts w:eastAsiaTheme="minorEastAsia"/>
          <w:bCs/>
          <w:sz w:val="22"/>
          <w:szCs w:val="22"/>
        </w:rPr>
        <w:t xml:space="preserve">Pravilnik </w:t>
      </w:r>
      <w:r w:rsidR="002D3E29">
        <w:rPr>
          <w:rFonts w:eastAsiaTheme="minorEastAsia"/>
          <w:bCs/>
          <w:sz w:val="22"/>
          <w:szCs w:val="22"/>
        </w:rPr>
        <w:t xml:space="preserve">se </w:t>
      </w:r>
      <w:r w:rsidR="002D3E29" w:rsidRPr="00F97D84">
        <w:rPr>
          <w:rFonts w:eastAsiaTheme="minorEastAsia"/>
          <w:bCs/>
          <w:sz w:val="22"/>
          <w:szCs w:val="22"/>
        </w:rPr>
        <w:t>prilaž</w:t>
      </w:r>
      <w:r w:rsidR="002D3E29">
        <w:rPr>
          <w:rFonts w:eastAsiaTheme="minorEastAsia"/>
          <w:bCs/>
          <w:sz w:val="22"/>
          <w:szCs w:val="22"/>
        </w:rPr>
        <w:t xml:space="preserve">e </w:t>
      </w:r>
      <w:r w:rsidR="002D3E29" w:rsidRPr="00F97D84">
        <w:rPr>
          <w:rFonts w:eastAsiaTheme="minorEastAsia"/>
          <w:bCs/>
          <w:sz w:val="22"/>
          <w:szCs w:val="22"/>
        </w:rPr>
        <w:t xml:space="preserve">Zapisniku pod </w:t>
      </w:r>
      <w:r>
        <w:rPr>
          <w:rFonts w:eastAsiaTheme="minorEastAsia"/>
          <w:bCs/>
          <w:sz w:val="22"/>
          <w:szCs w:val="22"/>
        </w:rPr>
        <w:t>3</w:t>
      </w:r>
      <w:r w:rsidR="002D3E29" w:rsidRPr="00F97D84">
        <w:rPr>
          <w:rFonts w:eastAsiaTheme="minorEastAsia"/>
          <w:bCs/>
          <w:sz w:val="22"/>
          <w:szCs w:val="22"/>
        </w:rPr>
        <w:t>) i čin</w:t>
      </w:r>
      <w:r w:rsidR="002D3E29">
        <w:rPr>
          <w:rFonts w:eastAsiaTheme="minorEastAsia"/>
          <w:bCs/>
          <w:sz w:val="22"/>
          <w:szCs w:val="22"/>
        </w:rPr>
        <w:t>i</w:t>
      </w:r>
      <w:r w:rsidR="002D3E29" w:rsidRPr="00F97D84">
        <w:rPr>
          <w:rFonts w:eastAsiaTheme="minorEastAsia"/>
          <w:bCs/>
          <w:sz w:val="22"/>
          <w:szCs w:val="22"/>
        </w:rPr>
        <w:t xml:space="preserve"> njegov sastavni dio.</w:t>
      </w:r>
    </w:p>
    <w:p w14:paraId="5F8F8953" w14:textId="6809ADCE" w:rsidR="002D3E29" w:rsidRDefault="002D3E29" w:rsidP="002D3E29">
      <w:pPr>
        <w:contextualSpacing/>
        <w:rPr>
          <w:rFonts w:eastAsiaTheme="minorEastAsia"/>
          <w:bCs/>
          <w:sz w:val="22"/>
          <w:szCs w:val="22"/>
          <w:lang w:val="en-US" w:bidi="en-US"/>
        </w:rPr>
      </w:pPr>
    </w:p>
    <w:p w14:paraId="565DA574" w14:textId="61A14960" w:rsidR="00DA26E9" w:rsidRDefault="00DA26E9" w:rsidP="002D3E29">
      <w:pPr>
        <w:contextualSpacing/>
        <w:rPr>
          <w:rFonts w:eastAsiaTheme="minorEastAsia"/>
          <w:bCs/>
          <w:sz w:val="22"/>
          <w:szCs w:val="22"/>
          <w:lang w:val="en-US" w:bidi="en-US"/>
        </w:rPr>
      </w:pPr>
    </w:p>
    <w:p w14:paraId="0388D9D8" w14:textId="3419F183" w:rsidR="00DA26E9" w:rsidRDefault="00DA26E9" w:rsidP="002D3E29">
      <w:pPr>
        <w:contextualSpacing/>
        <w:rPr>
          <w:rFonts w:eastAsiaTheme="minorEastAsia"/>
          <w:bCs/>
          <w:sz w:val="22"/>
          <w:szCs w:val="22"/>
          <w:lang w:val="en-US" w:bidi="en-US"/>
        </w:rPr>
      </w:pPr>
    </w:p>
    <w:p w14:paraId="6252F159" w14:textId="2301DD78" w:rsidR="00DA26E9" w:rsidRDefault="00DA26E9" w:rsidP="002D3E29">
      <w:pPr>
        <w:contextualSpacing/>
        <w:rPr>
          <w:rFonts w:eastAsiaTheme="minorEastAsia"/>
          <w:bCs/>
          <w:sz w:val="22"/>
          <w:szCs w:val="22"/>
          <w:lang w:val="en-US" w:bidi="en-US"/>
        </w:rPr>
      </w:pPr>
    </w:p>
    <w:p w14:paraId="1999FAEB" w14:textId="433BD74C" w:rsidR="00DA26E9" w:rsidRDefault="00DA26E9" w:rsidP="002D3E29">
      <w:pPr>
        <w:contextualSpacing/>
        <w:rPr>
          <w:rFonts w:eastAsiaTheme="minorEastAsia"/>
          <w:bCs/>
          <w:sz w:val="22"/>
          <w:szCs w:val="22"/>
          <w:lang w:val="en-US" w:bidi="en-US"/>
        </w:rPr>
      </w:pPr>
    </w:p>
    <w:p w14:paraId="69BF54DA" w14:textId="6C270BA8" w:rsidR="00DA26E9" w:rsidRDefault="00DA26E9" w:rsidP="002D3E29">
      <w:pPr>
        <w:contextualSpacing/>
        <w:rPr>
          <w:rFonts w:eastAsiaTheme="minorEastAsia"/>
          <w:bCs/>
          <w:sz w:val="22"/>
          <w:szCs w:val="22"/>
          <w:lang w:val="en-US" w:bidi="en-US"/>
        </w:rPr>
      </w:pPr>
    </w:p>
    <w:p w14:paraId="30F70B6B" w14:textId="107DC431" w:rsidR="00DA26E9" w:rsidRDefault="00DA26E9" w:rsidP="002D3E29">
      <w:pPr>
        <w:contextualSpacing/>
        <w:rPr>
          <w:rFonts w:eastAsiaTheme="minorEastAsia"/>
          <w:bCs/>
          <w:sz w:val="22"/>
          <w:szCs w:val="22"/>
          <w:lang w:val="en-US" w:bidi="en-US"/>
        </w:rPr>
      </w:pPr>
    </w:p>
    <w:p w14:paraId="43DC47BE" w14:textId="74B929D9" w:rsidR="00DA26E9" w:rsidRDefault="00DA26E9" w:rsidP="002D3E29">
      <w:pPr>
        <w:contextualSpacing/>
        <w:rPr>
          <w:rFonts w:eastAsiaTheme="minorEastAsia"/>
          <w:bCs/>
          <w:sz w:val="22"/>
          <w:szCs w:val="22"/>
          <w:lang w:val="en-US" w:bidi="en-US"/>
        </w:rPr>
      </w:pPr>
    </w:p>
    <w:p w14:paraId="7E876443" w14:textId="2B1E570D" w:rsidR="00DA26E9" w:rsidRDefault="00DA26E9" w:rsidP="002D3E29">
      <w:pPr>
        <w:contextualSpacing/>
        <w:rPr>
          <w:rFonts w:eastAsiaTheme="minorEastAsia"/>
          <w:bCs/>
          <w:sz w:val="22"/>
          <w:szCs w:val="22"/>
          <w:lang w:val="en-US" w:bidi="en-US"/>
        </w:rPr>
      </w:pPr>
    </w:p>
    <w:p w14:paraId="45FE592D" w14:textId="49AFE9D1" w:rsidR="00DA26E9" w:rsidRDefault="00DA26E9" w:rsidP="002D3E29">
      <w:pPr>
        <w:contextualSpacing/>
        <w:rPr>
          <w:rFonts w:eastAsiaTheme="minorEastAsia"/>
          <w:bCs/>
          <w:sz w:val="22"/>
          <w:szCs w:val="22"/>
          <w:lang w:val="en-US" w:bidi="en-US"/>
        </w:rPr>
      </w:pPr>
    </w:p>
    <w:p w14:paraId="7CA9C1ED" w14:textId="77777777" w:rsidR="00DA26E9" w:rsidRDefault="00DA26E9" w:rsidP="002D3E29">
      <w:pPr>
        <w:contextualSpacing/>
        <w:rPr>
          <w:rFonts w:eastAsiaTheme="minorEastAsia"/>
          <w:bCs/>
          <w:sz w:val="22"/>
          <w:szCs w:val="22"/>
          <w:lang w:val="en-US" w:bidi="en-US"/>
        </w:rPr>
      </w:pPr>
    </w:p>
    <w:p w14:paraId="74992576" w14:textId="30F3C46D" w:rsidR="00515910" w:rsidRPr="00044E7B" w:rsidRDefault="00515910" w:rsidP="00515910">
      <w:pPr>
        <w:contextualSpacing/>
        <w:jc w:val="center"/>
        <w:rPr>
          <w:rFonts w:eastAsiaTheme="minorEastAsia"/>
          <w:b/>
          <w:bCs/>
          <w:sz w:val="22"/>
          <w:szCs w:val="22"/>
          <w:lang w:val="en-US" w:bidi="en-US"/>
        </w:rPr>
      </w:pPr>
      <w:proofErr w:type="spellStart"/>
      <w:r w:rsidRPr="00C46554">
        <w:rPr>
          <w:rFonts w:eastAsiaTheme="minorEastAsia"/>
          <w:b/>
          <w:bCs/>
          <w:sz w:val="22"/>
          <w:szCs w:val="22"/>
          <w:lang w:val="en-US" w:bidi="en-US"/>
        </w:rPr>
        <w:lastRenderedPageBreak/>
        <w:t>Točka</w:t>
      </w:r>
      <w:proofErr w:type="spellEnd"/>
      <w:r w:rsidRPr="00C46554">
        <w:rPr>
          <w:rFonts w:eastAsiaTheme="minorEastAsia"/>
          <w:b/>
          <w:bCs/>
          <w:sz w:val="22"/>
          <w:szCs w:val="22"/>
          <w:lang w:val="en-US" w:bidi="en-US"/>
        </w:rPr>
        <w:t xml:space="preserve"> 4.</w:t>
      </w:r>
    </w:p>
    <w:p w14:paraId="5AF21F7D" w14:textId="77777777" w:rsidR="00044E7B" w:rsidRPr="00044E7B" w:rsidRDefault="00044E7B" w:rsidP="00515910">
      <w:pPr>
        <w:contextualSpacing/>
        <w:jc w:val="center"/>
        <w:rPr>
          <w:rFonts w:eastAsiaTheme="minorEastAsia"/>
          <w:sz w:val="22"/>
          <w:szCs w:val="22"/>
          <w:lang w:bidi="en-US"/>
        </w:rPr>
      </w:pPr>
      <w:proofErr w:type="spellStart"/>
      <w:r w:rsidRPr="00044E7B">
        <w:rPr>
          <w:rFonts w:eastAsiaTheme="minorEastAsia"/>
          <w:bCs/>
          <w:sz w:val="22"/>
          <w:szCs w:val="22"/>
          <w:lang w:val="en-US" w:bidi="en-US"/>
        </w:rPr>
        <w:t>Prijedlog</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Zaključka</w:t>
      </w:r>
      <w:proofErr w:type="spellEnd"/>
      <w:r w:rsidRPr="00044E7B">
        <w:rPr>
          <w:rFonts w:eastAsiaTheme="minorEastAsia"/>
          <w:bCs/>
          <w:sz w:val="22"/>
          <w:szCs w:val="22"/>
          <w:lang w:val="en-US" w:bidi="en-US"/>
        </w:rPr>
        <w:t xml:space="preserve"> o </w:t>
      </w:r>
      <w:proofErr w:type="spellStart"/>
      <w:r w:rsidRPr="00044E7B">
        <w:rPr>
          <w:rFonts w:eastAsiaTheme="minorEastAsia"/>
          <w:bCs/>
          <w:sz w:val="22"/>
          <w:szCs w:val="22"/>
          <w:lang w:val="en-US" w:bidi="en-US"/>
        </w:rPr>
        <w:t>prihvaćanju</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Financijskog</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izvješća</w:t>
      </w:r>
      <w:proofErr w:type="spellEnd"/>
      <w:r w:rsidRPr="00044E7B">
        <w:rPr>
          <w:rFonts w:eastAsiaTheme="minorEastAsia"/>
          <w:bCs/>
          <w:sz w:val="22"/>
          <w:szCs w:val="22"/>
          <w:lang w:val="en-US" w:bidi="en-US"/>
        </w:rPr>
        <w:t xml:space="preserve"> </w:t>
      </w:r>
      <w:r w:rsidRPr="00044E7B">
        <w:rPr>
          <w:rFonts w:eastAsiaTheme="minorEastAsia"/>
          <w:sz w:val="22"/>
          <w:szCs w:val="22"/>
          <w:lang w:bidi="en-US"/>
        </w:rPr>
        <w:t xml:space="preserve">tvrtke „RIVINA </w:t>
      </w:r>
      <w:proofErr w:type="gramStart"/>
      <w:r w:rsidRPr="00044E7B">
        <w:rPr>
          <w:rFonts w:eastAsiaTheme="minorEastAsia"/>
          <w:sz w:val="22"/>
          <w:szCs w:val="22"/>
          <w:lang w:bidi="en-US"/>
        </w:rPr>
        <w:t>JARUGA“ d.o.o.</w:t>
      </w:r>
      <w:proofErr w:type="gramEnd"/>
      <w:r w:rsidRPr="00044E7B">
        <w:rPr>
          <w:rFonts w:eastAsiaTheme="minorEastAsia"/>
          <w:sz w:val="22"/>
          <w:szCs w:val="22"/>
          <w:lang w:bidi="en-US"/>
        </w:rPr>
        <w:t xml:space="preserve"> Skradin za razdoblje 01.01.2025. do 31.12.2025.</w:t>
      </w:r>
    </w:p>
    <w:bookmarkEnd w:id="0"/>
    <w:p w14:paraId="42C242BA" w14:textId="5D96191C" w:rsidR="00F97D84" w:rsidRDefault="00F97D84" w:rsidP="00F97D84">
      <w:pPr>
        <w:jc w:val="center"/>
        <w:rPr>
          <w:b/>
          <w:iCs/>
          <w:sz w:val="22"/>
          <w:szCs w:val="22"/>
        </w:rPr>
      </w:pPr>
    </w:p>
    <w:p w14:paraId="6AE1D187" w14:textId="75EE7ACA" w:rsidR="00BB461F" w:rsidRPr="00BB461F" w:rsidRDefault="00BB461F" w:rsidP="00BB461F">
      <w:pPr>
        <w:ind w:firstLine="720"/>
        <w:contextualSpacing/>
        <w:rPr>
          <w:rFonts w:eastAsiaTheme="minorEastAsia"/>
          <w:sz w:val="22"/>
          <w:szCs w:val="22"/>
          <w:lang w:bidi="en-US"/>
        </w:rPr>
      </w:pPr>
      <w:bookmarkStart w:id="4" w:name="_Hlk168997209"/>
      <w:r w:rsidRPr="00BB461F">
        <w:rPr>
          <w:rFonts w:eastAsiaTheme="minorEastAsia"/>
          <w:bCs/>
          <w:sz w:val="22"/>
          <w:szCs w:val="22"/>
          <w:lang w:bidi="en-US"/>
        </w:rPr>
        <w:t>Nakon uvodnog izlaganja od strane</w:t>
      </w:r>
      <w:r w:rsidRPr="00BB461F">
        <w:rPr>
          <w:bCs/>
          <w:iCs/>
          <w:sz w:val="22"/>
          <w:szCs w:val="22"/>
        </w:rPr>
        <w:t xml:space="preserve"> članice Uprave-direktorice  društva „RIVINA JARUGA“ d.o.o. Skradin Anite Banić </w:t>
      </w:r>
      <w:r w:rsidR="00DC7EE0">
        <w:rPr>
          <w:bCs/>
          <w:iCs/>
          <w:sz w:val="22"/>
          <w:szCs w:val="22"/>
        </w:rPr>
        <w:t xml:space="preserve"> i gradonačelnika Grada Skradina </w:t>
      </w:r>
      <w:r w:rsidRPr="00BB461F">
        <w:rPr>
          <w:bCs/>
          <w:iCs/>
          <w:sz w:val="22"/>
          <w:szCs w:val="22"/>
        </w:rPr>
        <w:t>o</w:t>
      </w:r>
      <w:r w:rsidRPr="00BB461F">
        <w:rPr>
          <w:rFonts w:eastAsiaTheme="minorEastAsia"/>
          <w:bCs/>
          <w:sz w:val="22"/>
          <w:szCs w:val="22"/>
          <w:lang w:bidi="en-US"/>
        </w:rPr>
        <w:t xml:space="preserve"> p</w:t>
      </w:r>
      <w:r w:rsidRPr="00BB461F">
        <w:rPr>
          <w:rFonts w:eastAsiaTheme="minorEastAsia"/>
          <w:sz w:val="22"/>
          <w:szCs w:val="22"/>
          <w:lang w:bidi="en-US"/>
        </w:rPr>
        <w:t xml:space="preserve">rijedlogu </w:t>
      </w:r>
      <w:bookmarkEnd w:id="4"/>
      <w:r w:rsidRPr="00BB461F">
        <w:rPr>
          <w:rFonts w:eastAsiaTheme="minorEastAsia"/>
          <w:sz w:val="22"/>
          <w:szCs w:val="22"/>
          <w:lang w:bidi="en-US"/>
        </w:rPr>
        <w:t>Zaključka o</w:t>
      </w:r>
      <w:r w:rsidRPr="00BB461F">
        <w:rPr>
          <w:rFonts w:eastAsiaTheme="minorEastAsia"/>
          <w:bCs/>
          <w:sz w:val="22"/>
          <w:szCs w:val="22"/>
          <w:lang w:val="en-US" w:bidi="en-US"/>
        </w:rPr>
        <w:t xml:space="preserve"> </w:t>
      </w:r>
      <w:r w:rsidRPr="00044E7B">
        <w:rPr>
          <w:rFonts w:eastAsiaTheme="minorEastAsia"/>
          <w:bCs/>
          <w:sz w:val="22"/>
          <w:szCs w:val="22"/>
          <w:lang w:val="en-US" w:bidi="en-US"/>
        </w:rPr>
        <w:t xml:space="preserve">o </w:t>
      </w:r>
      <w:proofErr w:type="spellStart"/>
      <w:r w:rsidRPr="00044E7B">
        <w:rPr>
          <w:rFonts w:eastAsiaTheme="minorEastAsia"/>
          <w:bCs/>
          <w:sz w:val="22"/>
          <w:szCs w:val="22"/>
          <w:lang w:val="en-US" w:bidi="en-US"/>
        </w:rPr>
        <w:t>prihvaćanju</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Financijskog</w:t>
      </w:r>
      <w:proofErr w:type="spellEnd"/>
      <w:r w:rsidRPr="00044E7B">
        <w:rPr>
          <w:rFonts w:eastAsiaTheme="minorEastAsia"/>
          <w:bCs/>
          <w:sz w:val="22"/>
          <w:szCs w:val="22"/>
          <w:lang w:val="en-US" w:bidi="en-US"/>
        </w:rPr>
        <w:t xml:space="preserve"> </w:t>
      </w:r>
      <w:proofErr w:type="spellStart"/>
      <w:r w:rsidRPr="00044E7B">
        <w:rPr>
          <w:rFonts w:eastAsiaTheme="minorEastAsia"/>
          <w:bCs/>
          <w:sz w:val="22"/>
          <w:szCs w:val="22"/>
          <w:lang w:val="en-US" w:bidi="en-US"/>
        </w:rPr>
        <w:t>izvješća</w:t>
      </w:r>
      <w:proofErr w:type="spellEnd"/>
      <w:r w:rsidRPr="00044E7B">
        <w:rPr>
          <w:rFonts w:eastAsiaTheme="minorEastAsia"/>
          <w:bCs/>
          <w:sz w:val="22"/>
          <w:szCs w:val="22"/>
          <w:lang w:val="en-US" w:bidi="en-US"/>
        </w:rPr>
        <w:t xml:space="preserve"> </w:t>
      </w:r>
      <w:r w:rsidRPr="00044E7B">
        <w:rPr>
          <w:rFonts w:eastAsiaTheme="minorEastAsia"/>
          <w:sz w:val="22"/>
          <w:szCs w:val="22"/>
          <w:lang w:bidi="en-US"/>
        </w:rPr>
        <w:t>tvrtke „RIVINA JARUGA“ d.o.o. Skradin za razdoblje 01.01.2025. do 31.12.2025.</w:t>
      </w:r>
      <w:r>
        <w:rPr>
          <w:rFonts w:eastAsiaTheme="minorEastAsia"/>
          <w:sz w:val="22"/>
          <w:szCs w:val="22"/>
          <w:lang w:bidi="en-US"/>
        </w:rPr>
        <w:t xml:space="preserve"> </w:t>
      </w:r>
      <w:r w:rsidRPr="00BB461F">
        <w:rPr>
          <w:rFonts w:eastAsiaTheme="minorEastAsia"/>
          <w:sz w:val="22"/>
          <w:szCs w:val="22"/>
          <w:lang w:bidi="en-US"/>
        </w:rPr>
        <w:t>otvorena je rasprava.</w:t>
      </w:r>
    </w:p>
    <w:p w14:paraId="76F7C575" w14:textId="48B27A8F" w:rsidR="00BB461F" w:rsidRPr="00BB461F" w:rsidRDefault="00BB461F" w:rsidP="00BB461F">
      <w:pPr>
        <w:ind w:firstLine="720"/>
        <w:rPr>
          <w:rFonts w:eastAsiaTheme="minorEastAsia"/>
          <w:sz w:val="22"/>
          <w:szCs w:val="22"/>
          <w:lang w:val="en-US" w:bidi="en-US"/>
        </w:rPr>
      </w:pPr>
      <w:proofErr w:type="spellStart"/>
      <w:r w:rsidRPr="00BB461F">
        <w:rPr>
          <w:rFonts w:eastAsiaTheme="minorEastAsia"/>
          <w:sz w:val="22"/>
          <w:szCs w:val="22"/>
          <w:lang w:val="en-US" w:bidi="en-US"/>
        </w:rPr>
        <w:t>Kako</w:t>
      </w:r>
      <w:proofErr w:type="spellEnd"/>
      <w:r w:rsidRPr="00BB461F">
        <w:rPr>
          <w:rFonts w:eastAsiaTheme="minorEastAsia"/>
          <w:sz w:val="22"/>
          <w:szCs w:val="22"/>
          <w:lang w:val="en-US" w:bidi="en-US"/>
        </w:rPr>
        <w:t xml:space="preserve"> se </w:t>
      </w:r>
      <w:proofErr w:type="spellStart"/>
      <w:r w:rsidRPr="00BB461F">
        <w:rPr>
          <w:rFonts w:eastAsiaTheme="minorEastAsia"/>
          <w:sz w:val="22"/>
          <w:szCs w:val="22"/>
          <w:lang w:val="en-US" w:bidi="en-US"/>
        </w:rPr>
        <w:t>nitko</w:t>
      </w:r>
      <w:proofErr w:type="spellEnd"/>
      <w:r w:rsidRPr="00BB461F">
        <w:rPr>
          <w:rFonts w:eastAsiaTheme="minorEastAsia"/>
          <w:sz w:val="22"/>
          <w:szCs w:val="22"/>
          <w:lang w:val="en-US" w:bidi="en-US"/>
        </w:rPr>
        <w:t xml:space="preserve"> </w:t>
      </w:r>
      <w:proofErr w:type="spellStart"/>
      <w:r w:rsidRPr="00BB461F">
        <w:rPr>
          <w:rFonts w:eastAsiaTheme="minorEastAsia"/>
          <w:sz w:val="22"/>
          <w:szCs w:val="22"/>
          <w:lang w:val="en-US" w:bidi="en-US"/>
        </w:rPr>
        <w:t>nije</w:t>
      </w:r>
      <w:proofErr w:type="spellEnd"/>
      <w:r w:rsidRPr="00BB461F">
        <w:rPr>
          <w:rFonts w:eastAsiaTheme="minorEastAsia"/>
          <w:sz w:val="22"/>
          <w:szCs w:val="22"/>
          <w:lang w:val="en-US" w:bidi="en-US"/>
        </w:rPr>
        <w:t xml:space="preserve"> </w:t>
      </w:r>
      <w:proofErr w:type="spellStart"/>
      <w:r w:rsidRPr="00BB461F">
        <w:rPr>
          <w:rFonts w:eastAsiaTheme="minorEastAsia"/>
          <w:sz w:val="22"/>
          <w:szCs w:val="22"/>
          <w:lang w:val="en-US" w:bidi="en-US"/>
        </w:rPr>
        <w:t>javio</w:t>
      </w:r>
      <w:proofErr w:type="spellEnd"/>
      <w:r w:rsidRPr="00BB461F">
        <w:rPr>
          <w:rFonts w:eastAsiaTheme="minorEastAsia"/>
          <w:sz w:val="22"/>
          <w:szCs w:val="22"/>
          <w:lang w:val="en-US" w:bidi="en-US"/>
        </w:rPr>
        <w:t xml:space="preserve"> za </w:t>
      </w:r>
      <w:proofErr w:type="spellStart"/>
      <w:r w:rsidRPr="00BB461F">
        <w:rPr>
          <w:rFonts w:eastAsiaTheme="minorEastAsia"/>
          <w:sz w:val="22"/>
          <w:szCs w:val="22"/>
          <w:lang w:val="en-US" w:bidi="en-US"/>
        </w:rPr>
        <w:t>riječ</w:t>
      </w:r>
      <w:proofErr w:type="spellEnd"/>
      <w:r w:rsidRPr="00BB461F">
        <w:rPr>
          <w:rFonts w:eastAsiaTheme="minorEastAsia"/>
          <w:sz w:val="22"/>
          <w:szCs w:val="22"/>
          <w:lang w:val="en-US" w:bidi="en-US"/>
        </w:rPr>
        <w:t xml:space="preserve">, </w:t>
      </w:r>
      <w:proofErr w:type="spellStart"/>
      <w:r w:rsidRPr="00BB461F">
        <w:rPr>
          <w:rFonts w:eastAsiaTheme="minorEastAsia"/>
          <w:sz w:val="22"/>
          <w:szCs w:val="22"/>
          <w:lang w:val="en-US" w:bidi="en-US"/>
        </w:rPr>
        <w:t>predsjednica</w:t>
      </w:r>
      <w:proofErr w:type="spellEnd"/>
      <w:r w:rsidRPr="00BB461F">
        <w:rPr>
          <w:rFonts w:eastAsiaTheme="minorEastAsia"/>
          <w:sz w:val="22"/>
          <w:szCs w:val="22"/>
          <w:lang w:val="en-US" w:bidi="en-US"/>
        </w:rPr>
        <w:t xml:space="preserve"> </w:t>
      </w:r>
      <w:proofErr w:type="spellStart"/>
      <w:r w:rsidRPr="00BB461F">
        <w:rPr>
          <w:rFonts w:eastAsiaTheme="minorEastAsia"/>
          <w:sz w:val="22"/>
          <w:szCs w:val="22"/>
          <w:lang w:val="en-US" w:bidi="en-US"/>
        </w:rPr>
        <w:t>Gradskog</w:t>
      </w:r>
      <w:proofErr w:type="spellEnd"/>
      <w:r w:rsidRPr="00BB461F">
        <w:rPr>
          <w:rFonts w:eastAsiaTheme="minorEastAsia"/>
          <w:sz w:val="22"/>
          <w:szCs w:val="22"/>
          <w:lang w:val="en-US" w:bidi="en-US"/>
        </w:rPr>
        <w:t xml:space="preserve"> </w:t>
      </w:r>
      <w:proofErr w:type="spellStart"/>
      <w:r w:rsidRPr="00BB461F">
        <w:rPr>
          <w:rFonts w:eastAsiaTheme="minorEastAsia"/>
          <w:sz w:val="22"/>
          <w:szCs w:val="22"/>
          <w:lang w:val="en-US" w:bidi="en-US"/>
        </w:rPr>
        <w:t>vijeća</w:t>
      </w:r>
      <w:proofErr w:type="spellEnd"/>
      <w:r w:rsidRPr="00BB461F">
        <w:rPr>
          <w:rFonts w:eastAsiaTheme="minorEastAsia"/>
          <w:sz w:val="22"/>
          <w:szCs w:val="22"/>
          <w:lang w:val="en-US" w:bidi="en-US"/>
        </w:rPr>
        <w:t xml:space="preserve"> Grada Skradina </w:t>
      </w:r>
      <w:proofErr w:type="spellStart"/>
      <w:r w:rsidRPr="00BB461F">
        <w:rPr>
          <w:rFonts w:eastAsiaTheme="minorEastAsia"/>
          <w:sz w:val="22"/>
          <w:szCs w:val="22"/>
          <w:lang w:val="en-US" w:bidi="en-US"/>
        </w:rPr>
        <w:t>Matea</w:t>
      </w:r>
      <w:proofErr w:type="spellEnd"/>
      <w:r w:rsidRPr="00BB461F">
        <w:rPr>
          <w:rFonts w:eastAsiaTheme="minorEastAsia"/>
          <w:sz w:val="22"/>
          <w:szCs w:val="22"/>
          <w:lang w:val="en-US" w:bidi="en-US"/>
        </w:rPr>
        <w:t xml:space="preserve"> </w:t>
      </w:r>
      <w:proofErr w:type="spellStart"/>
      <w:r w:rsidRPr="00BB461F">
        <w:rPr>
          <w:rFonts w:eastAsiaTheme="minorEastAsia"/>
          <w:sz w:val="22"/>
          <w:szCs w:val="22"/>
          <w:lang w:val="en-US" w:bidi="en-US"/>
        </w:rPr>
        <w:t>Klarić</w:t>
      </w:r>
      <w:proofErr w:type="spellEnd"/>
      <w:r w:rsidRPr="00BB461F">
        <w:rPr>
          <w:rFonts w:eastAsiaTheme="minorEastAsia"/>
          <w:sz w:val="22"/>
          <w:szCs w:val="22"/>
          <w:lang w:val="en-US" w:bidi="en-US"/>
        </w:rPr>
        <w:t xml:space="preserve"> </w:t>
      </w:r>
      <w:proofErr w:type="spellStart"/>
      <w:r w:rsidRPr="00BB461F">
        <w:rPr>
          <w:rFonts w:eastAsiaTheme="minorEastAsia"/>
          <w:sz w:val="22"/>
          <w:szCs w:val="22"/>
          <w:lang w:val="en-US" w:bidi="en-US"/>
        </w:rPr>
        <w:t>stavila</w:t>
      </w:r>
      <w:proofErr w:type="spellEnd"/>
      <w:r w:rsidRPr="00BB461F">
        <w:rPr>
          <w:rFonts w:eastAsiaTheme="minorEastAsia"/>
          <w:sz w:val="22"/>
          <w:szCs w:val="22"/>
          <w:lang w:val="en-US" w:bidi="en-US"/>
        </w:rPr>
        <w:t xml:space="preserve"> je </w:t>
      </w:r>
      <w:proofErr w:type="spellStart"/>
      <w:r w:rsidRPr="00BB461F">
        <w:rPr>
          <w:rFonts w:eastAsiaTheme="minorEastAsia"/>
          <w:sz w:val="22"/>
          <w:szCs w:val="22"/>
          <w:lang w:val="en-US" w:bidi="en-US"/>
        </w:rPr>
        <w:t>na</w:t>
      </w:r>
      <w:proofErr w:type="spellEnd"/>
      <w:r w:rsidRPr="00BB461F">
        <w:rPr>
          <w:rFonts w:eastAsiaTheme="minorEastAsia"/>
          <w:sz w:val="22"/>
          <w:szCs w:val="22"/>
          <w:lang w:val="en-US" w:bidi="en-US"/>
        </w:rPr>
        <w:t xml:space="preserve"> </w:t>
      </w:r>
      <w:proofErr w:type="spellStart"/>
      <w:r w:rsidRPr="00BB461F">
        <w:rPr>
          <w:rFonts w:eastAsiaTheme="minorEastAsia"/>
          <w:sz w:val="22"/>
          <w:szCs w:val="22"/>
          <w:lang w:val="en-US" w:bidi="en-US"/>
        </w:rPr>
        <w:t>glasovanje</w:t>
      </w:r>
      <w:proofErr w:type="spellEnd"/>
      <w:r w:rsidRPr="00BB461F">
        <w:rPr>
          <w:rFonts w:eastAsiaTheme="minorEastAsia"/>
          <w:sz w:val="22"/>
          <w:szCs w:val="22"/>
          <w:lang w:val="en-US" w:bidi="en-US"/>
        </w:rPr>
        <w:t xml:space="preserve"> </w:t>
      </w:r>
      <w:proofErr w:type="spellStart"/>
      <w:r w:rsidRPr="00BB461F">
        <w:rPr>
          <w:rFonts w:eastAsiaTheme="minorEastAsia"/>
          <w:sz w:val="22"/>
          <w:szCs w:val="22"/>
          <w:lang w:val="en-US" w:bidi="en-US"/>
        </w:rPr>
        <w:t>prijedlog</w:t>
      </w:r>
      <w:proofErr w:type="spellEnd"/>
      <w:r w:rsidRPr="00BB461F">
        <w:rPr>
          <w:rFonts w:eastAsiaTheme="minorEastAsia"/>
          <w:sz w:val="22"/>
          <w:szCs w:val="22"/>
          <w:lang w:val="en-US" w:bidi="en-US"/>
        </w:rPr>
        <w:t xml:space="preserve"> </w:t>
      </w:r>
      <w:r w:rsidRPr="00BB461F">
        <w:rPr>
          <w:rFonts w:eastAsiaTheme="minorEastAsia"/>
          <w:sz w:val="22"/>
          <w:szCs w:val="22"/>
          <w:lang w:bidi="en-US"/>
        </w:rPr>
        <w:t xml:space="preserve">Zaključka </w:t>
      </w:r>
      <w:r w:rsidR="00DC7EE0" w:rsidRPr="00044E7B">
        <w:rPr>
          <w:rFonts w:eastAsiaTheme="minorEastAsia"/>
          <w:bCs/>
          <w:sz w:val="22"/>
          <w:szCs w:val="22"/>
          <w:lang w:val="en-US" w:bidi="en-US"/>
        </w:rPr>
        <w:t xml:space="preserve">o </w:t>
      </w:r>
      <w:proofErr w:type="spellStart"/>
      <w:r w:rsidR="00DC7EE0" w:rsidRPr="00044E7B">
        <w:rPr>
          <w:rFonts w:eastAsiaTheme="minorEastAsia"/>
          <w:bCs/>
          <w:sz w:val="22"/>
          <w:szCs w:val="22"/>
          <w:lang w:val="en-US" w:bidi="en-US"/>
        </w:rPr>
        <w:t>prihvaćanju</w:t>
      </w:r>
      <w:proofErr w:type="spellEnd"/>
      <w:r w:rsidR="00DC7EE0" w:rsidRPr="00044E7B">
        <w:rPr>
          <w:rFonts w:eastAsiaTheme="minorEastAsia"/>
          <w:bCs/>
          <w:sz w:val="22"/>
          <w:szCs w:val="22"/>
          <w:lang w:val="en-US" w:bidi="en-US"/>
        </w:rPr>
        <w:t xml:space="preserve"> </w:t>
      </w:r>
      <w:proofErr w:type="spellStart"/>
      <w:r w:rsidR="00DC7EE0" w:rsidRPr="00044E7B">
        <w:rPr>
          <w:rFonts w:eastAsiaTheme="minorEastAsia"/>
          <w:bCs/>
          <w:sz w:val="22"/>
          <w:szCs w:val="22"/>
          <w:lang w:val="en-US" w:bidi="en-US"/>
        </w:rPr>
        <w:t>Financijskog</w:t>
      </w:r>
      <w:proofErr w:type="spellEnd"/>
      <w:r w:rsidR="00DC7EE0" w:rsidRPr="00044E7B">
        <w:rPr>
          <w:rFonts w:eastAsiaTheme="minorEastAsia"/>
          <w:bCs/>
          <w:sz w:val="22"/>
          <w:szCs w:val="22"/>
          <w:lang w:val="en-US" w:bidi="en-US"/>
        </w:rPr>
        <w:t xml:space="preserve"> </w:t>
      </w:r>
      <w:proofErr w:type="spellStart"/>
      <w:r w:rsidR="00DC7EE0" w:rsidRPr="00044E7B">
        <w:rPr>
          <w:rFonts w:eastAsiaTheme="minorEastAsia"/>
          <w:bCs/>
          <w:sz w:val="22"/>
          <w:szCs w:val="22"/>
          <w:lang w:val="en-US" w:bidi="en-US"/>
        </w:rPr>
        <w:t>izvješća</w:t>
      </w:r>
      <w:proofErr w:type="spellEnd"/>
      <w:r w:rsidR="00DC7EE0" w:rsidRPr="00044E7B">
        <w:rPr>
          <w:rFonts w:eastAsiaTheme="minorEastAsia"/>
          <w:bCs/>
          <w:sz w:val="22"/>
          <w:szCs w:val="22"/>
          <w:lang w:val="en-US" w:bidi="en-US"/>
        </w:rPr>
        <w:t xml:space="preserve"> </w:t>
      </w:r>
      <w:r w:rsidR="00DC7EE0" w:rsidRPr="00044E7B">
        <w:rPr>
          <w:rFonts w:eastAsiaTheme="minorEastAsia"/>
          <w:sz w:val="22"/>
          <w:szCs w:val="22"/>
          <w:lang w:bidi="en-US"/>
        </w:rPr>
        <w:t xml:space="preserve">tvrtke „RIVINA </w:t>
      </w:r>
      <w:proofErr w:type="gramStart"/>
      <w:r w:rsidR="00DC7EE0" w:rsidRPr="00044E7B">
        <w:rPr>
          <w:rFonts w:eastAsiaTheme="minorEastAsia"/>
          <w:sz w:val="22"/>
          <w:szCs w:val="22"/>
          <w:lang w:bidi="en-US"/>
        </w:rPr>
        <w:t>JARUGA“ d.o.o.</w:t>
      </w:r>
      <w:proofErr w:type="gramEnd"/>
      <w:r w:rsidR="00DC7EE0" w:rsidRPr="00044E7B">
        <w:rPr>
          <w:rFonts w:eastAsiaTheme="minorEastAsia"/>
          <w:sz w:val="22"/>
          <w:szCs w:val="22"/>
          <w:lang w:bidi="en-US"/>
        </w:rPr>
        <w:t xml:space="preserve"> Skradin za razdoblje 01.01.2025. do 31.12.2025.</w:t>
      </w:r>
      <w:r w:rsidR="00DC7EE0">
        <w:rPr>
          <w:rFonts w:eastAsiaTheme="minorEastAsia"/>
          <w:sz w:val="22"/>
          <w:szCs w:val="22"/>
          <w:lang w:bidi="en-US"/>
        </w:rPr>
        <w:t xml:space="preserve"> </w:t>
      </w:r>
      <w:proofErr w:type="spellStart"/>
      <w:r w:rsidRPr="00BB461F">
        <w:rPr>
          <w:rFonts w:eastAsiaTheme="minorEastAsia"/>
          <w:sz w:val="22"/>
          <w:szCs w:val="22"/>
          <w:lang w:val="en-US" w:bidi="en-US"/>
        </w:rPr>
        <w:t>te</w:t>
      </w:r>
      <w:proofErr w:type="spellEnd"/>
      <w:r w:rsidRPr="00BB461F">
        <w:rPr>
          <w:rFonts w:eastAsiaTheme="minorEastAsia"/>
          <w:sz w:val="22"/>
          <w:szCs w:val="22"/>
          <w:lang w:val="en-US" w:bidi="en-US"/>
        </w:rPr>
        <w:t xml:space="preserve"> je </w:t>
      </w:r>
      <w:proofErr w:type="spellStart"/>
      <w:r w:rsidRPr="00BB461F">
        <w:rPr>
          <w:rFonts w:eastAsiaTheme="minorEastAsia"/>
          <w:sz w:val="22"/>
          <w:szCs w:val="22"/>
          <w:lang w:val="en-US" w:bidi="en-US"/>
        </w:rPr>
        <w:t>isti</w:t>
      </w:r>
      <w:proofErr w:type="spellEnd"/>
      <w:r w:rsidR="00DC7EE0">
        <w:rPr>
          <w:rFonts w:eastAsiaTheme="minorEastAsia"/>
          <w:sz w:val="22"/>
          <w:szCs w:val="22"/>
          <w:lang w:val="en-US" w:bidi="en-US"/>
        </w:rPr>
        <w:t xml:space="preserve"> JEDNOGLASNO </w:t>
      </w:r>
      <w:proofErr w:type="spellStart"/>
      <w:r w:rsidR="00DC7EE0">
        <w:rPr>
          <w:rFonts w:eastAsiaTheme="minorEastAsia"/>
          <w:sz w:val="22"/>
          <w:szCs w:val="22"/>
          <w:lang w:val="en-US" w:bidi="en-US"/>
        </w:rPr>
        <w:t>usvojen</w:t>
      </w:r>
      <w:proofErr w:type="spellEnd"/>
      <w:r w:rsidR="00DC7EE0">
        <w:rPr>
          <w:rFonts w:eastAsiaTheme="minorEastAsia"/>
          <w:sz w:val="22"/>
          <w:szCs w:val="22"/>
          <w:lang w:val="en-US" w:bidi="en-US"/>
        </w:rPr>
        <w:t xml:space="preserve"> (</w:t>
      </w:r>
      <w:proofErr w:type="spellStart"/>
      <w:r w:rsidR="00DC7EE0">
        <w:rPr>
          <w:rFonts w:eastAsiaTheme="minorEastAsia"/>
          <w:sz w:val="22"/>
          <w:szCs w:val="22"/>
          <w:lang w:val="en-US" w:bidi="en-US"/>
        </w:rPr>
        <w:t>nazočno</w:t>
      </w:r>
      <w:proofErr w:type="spellEnd"/>
      <w:r w:rsidR="00DC7EE0">
        <w:rPr>
          <w:rFonts w:eastAsiaTheme="minorEastAsia"/>
          <w:sz w:val="22"/>
          <w:szCs w:val="22"/>
          <w:lang w:val="en-US" w:bidi="en-US"/>
        </w:rPr>
        <w:t xml:space="preserve"> 8 </w:t>
      </w:r>
      <w:proofErr w:type="spellStart"/>
      <w:r w:rsidR="00DC7EE0">
        <w:rPr>
          <w:rFonts w:eastAsiaTheme="minorEastAsia"/>
          <w:sz w:val="22"/>
          <w:szCs w:val="22"/>
          <w:lang w:val="en-US" w:bidi="en-US"/>
        </w:rPr>
        <w:t>vijećnika</w:t>
      </w:r>
      <w:proofErr w:type="spellEnd"/>
      <w:r w:rsidR="00DC7EE0">
        <w:rPr>
          <w:rFonts w:eastAsiaTheme="minorEastAsia"/>
          <w:sz w:val="22"/>
          <w:szCs w:val="22"/>
          <w:lang w:val="en-US" w:bidi="en-US"/>
        </w:rPr>
        <w:t>).</w:t>
      </w:r>
    </w:p>
    <w:p w14:paraId="1A5F14EA" w14:textId="69460F92" w:rsidR="00BB461F" w:rsidRPr="00BB461F" w:rsidRDefault="00BB461F" w:rsidP="00BB461F">
      <w:pPr>
        <w:contextualSpacing/>
        <w:rPr>
          <w:rFonts w:eastAsiaTheme="minorEastAsia"/>
          <w:bCs/>
          <w:sz w:val="22"/>
          <w:szCs w:val="22"/>
          <w:lang w:bidi="en-US"/>
        </w:rPr>
      </w:pPr>
      <w:r w:rsidRPr="00BB461F">
        <w:rPr>
          <w:rFonts w:eastAsiaTheme="minorEastAsia"/>
          <w:bCs/>
          <w:sz w:val="22"/>
          <w:szCs w:val="22"/>
          <w:lang w:bidi="en-US"/>
        </w:rPr>
        <w:tab/>
        <w:t xml:space="preserve">Zaključak se prilaže Zapisniku pod </w:t>
      </w:r>
      <w:r w:rsidR="00DC7EE0">
        <w:rPr>
          <w:rFonts w:eastAsiaTheme="minorEastAsia"/>
          <w:bCs/>
          <w:sz w:val="22"/>
          <w:szCs w:val="22"/>
          <w:lang w:bidi="en-US"/>
        </w:rPr>
        <w:t>4</w:t>
      </w:r>
      <w:r w:rsidRPr="00BB461F">
        <w:rPr>
          <w:rFonts w:eastAsiaTheme="minorEastAsia"/>
          <w:bCs/>
          <w:sz w:val="22"/>
          <w:szCs w:val="22"/>
          <w:lang w:bidi="en-US"/>
        </w:rPr>
        <w:t>) i čini njegov sastavni dio.</w:t>
      </w:r>
    </w:p>
    <w:p w14:paraId="4CB20EC7" w14:textId="77777777" w:rsidR="00BB461F" w:rsidRPr="00BB461F" w:rsidRDefault="00BB461F" w:rsidP="00BB461F">
      <w:pPr>
        <w:ind w:firstLine="720"/>
        <w:rPr>
          <w:sz w:val="22"/>
          <w:szCs w:val="22"/>
        </w:rPr>
      </w:pPr>
      <w:r w:rsidRPr="00BB461F">
        <w:rPr>
          <w:sz w:val="22"/>
          <w:szCs w:val="22"/>
        </w:rPr>
        <w:tab/>
      </w:r>
      <w:r w:rsidRPr="00BB461F">
        <w:rPr>
          <w:sz w:val="22"/>
          <w:szCs w:val="22"/>
        </w:rPr>
        <w:tab/>
      </w:r>
      <w:r w:rsidRPr="00BB461F">
        <w:rPr>
          <w:sz w:val="22"/>
          <w:szCs w:val="22"/>
        </w:rPr>
        <w:tab/>
      </w:r>
    </w:p>
    <w:p w14:paraId="624E3816" w14:textId="1CC7B730" w:rsidR="00515910" w:rsidRDefault="00515910" w:rsidP="00BB461F">
      <w:pPr>
        <w:rPr>
          <w:b/>
          <w:iCs/>
          <w:sz w:val="22"/>
          <w:szCs w:val="22"/>
        </w:rPr>
      </w:pPr>
    </w:p>
    <w:p w14:paraId="3B4B3722" w14:textId="56EFC44E" w:rsidR="00515910" w:rsidRPr="00B11483" w:rsidRDefault="00515910" w:rsidP="00515910">
      <w:pPr>
        <w:rPr>
          <w:sz w:val="22"/>
          <w:szCs w:val="22"/>
        </w:rPr>
      </w:pPr>
      <w:r w:rsidRPr="00B11483">
        <w:rPr>
          <w:sz w:val="22"/>
          <w:szCs w:val="22"/>
        </w:rPr>
        <w:t xml:space="preserve">Sjednica je završena u </w:t>
      </w:r>
      <w:r w:rsidR="00DC7EE0">
        <w:rPr>
          <w:sz w:val="22"/>
          <w:szCs w:val="22"/>
        </w:rPr>
        <w:t>09</w:t>
      </w:r>
      <w:r>
        <w:rPr>
          <w:sz w:val="22"/>
          <w:szCs w:val="22"/>
        </w:rPr>
        <w:t>,00</w:t>
      </w:r>
      <w:r w:rsidRPr="00B11483">
        <w:rPr>
          <w:sz w:val="22"/>
          <w:szCs w:val="22"/>
        </w:rPr>
        <w:t xml:space="preserve"> sati.</w:t>
      </w:r>
    </w:p>
    <w:p w14:paraId="4F8ED6B6" w14:textId="77777777" w:rsidR="00515910" w:rsidRDefault="00515910" w:rsidP="00515910">
      <w:pPr>
        <w:rPr>
          <w:b/>
          <w:sz w:val="22"/>
          <w:szCs w:val="22"/>
        </w:rPr>
      </w:pPr>
    </w:p>
    <w:p w14:paraId="35CFE945" w14:textId="77777777" w:rsidR="00515910" w:rsidRDefault="00515910" w:rsidP="00515910">
      <w:pPr>
        <w:rPr>
          <w:b/>
          <w:sz w:val="22"/>
          <w:szCs w:val="22"/>
        </w:rPr>
      </w:pPr>
    </w:p>
    <w:p w14:paraId="0434DE27" w14:textId="77777777" w:rsidR="00515910" w:rsidRPr="00B11483" w:rsidRDefault="00515910" w:rsidP="00515910">
      <w:pPr>
        <w:rPr>
          <w:b/>
          <w:sz w:val="22"/>
          <w:szCs w:val="22"/>
        </w:rPr>
      </w:pPr>
      <w:r w:rsidRPr="00B11483">
        <w:rPr>
          <w:b/>
          <w:sz w:val="22"/>
          <w:szCs w:val="22"/>
        </w:rPr>
        <w:t>ZAPISNIK SASTAVILA</w:t>
      </w:r>
    </w:p>
    <w:p w14:paraId="7B3B28B9" w14:textId="77777777" w:rsidR="00515910" w:rsidRPr="00B11483" w:rsidRDefault="00515910" w:rsidP="00515910">
      <w:pPr>
        <w:rPr>
          <w:sz w:val="22"/>
          <w:szCs w:val="22"/>
        </w:rPr>
      </w:pPr>
    </w:p>
    <w:p w14:paraId="27964801" w14:textId="0CBC47E3" w:rsidR="00515910" w:rsidRDefault="00515910" w:rsidP="00515910">
      <w:pPr>
        <w:rPr>
          <w:sz w:val="22"/>
          <w:szCs w:val="22"/>
        </w:rPr>
      </w:pPr>
      <w:r w:rsidRPr="00B11483">
        <w:rPr>
          <w:sz w:val="22"/>
          <w:szCs w:val="22"/>
        </w:rPr>
        <w:t>Paulina Radeljak</w:t>
      </w:r>
      <w:r w:rsidR="00443F2F">
        <w:rPr>
          <w:sz w:val="22"/>
          <w:szCs w:val="22"/>
        </w:rPr>
        <w:t>, v.r.</w:t>
      </w:r>
      <w:r w:rsidRPr="00B11483">
        <w:rPr>
          <w:sz w:val="22"/>
          <w:szCs w:val="22"/>
        </w:rPr>
        <w:t xml:space="preserve"> </w:t>
      </w:r>
    </w:p>
    <w:p w14:paraId="4B551F83" w14:textId="77777777" w:rsidR="00515910" w:rsidRPr="00B11483" w:rsidRDefault="00515910" w:rsidP="00515910">
      <w:pPr>
        <w:rPr>
          <w:sz w:val="22"/>
          <w:szCs w:val="22"/>
        </w:rPr>
      </w:pPr>
    </w:p>
    <w:p w14:paraId="1BA6B391" w14:textId="77777777" w:rsidR="00515910" w:rsidRDefault="00515910" w:rsidP="00515910">
      <w:pPr>
        <w:ind w:left="2160"/>
        <w:rPr>
          <w:b/>
          <w:sz w:val="22"/>
          <w:szCs w:val="22"/>
        </w:rPr>
      </w:pPr>
      <w:r w:rsidRPr="00B11483">
        <w:rPr>
          <w:sz w:val="22"/>
          <w:szCs w:val="22"/>
        </w:rPr>
        <w:t xml:space="preserve">           </w:t>
      </w:r>
      <w:r w:rsidRPr="00B11483">
        <w:rPr>
          <w:b/>
          <w:sz w:val="22"/>
          <w:szCs w:val="22"/>
        </w:rPr>
        <w:t>GRADSKO VIJEĆE</w:t>
      </w:r>
    </w:p>
    <w:p w14:paraId="65438662" w14:textId="77777777" w:rsidR="00515910" w:rsidRDefault="00515910" w:rsidP="00515910">
      <w:pPr>
        <w:ind w:left="2160"/>
        <w:rPr>
          <w:b/>
          <w:sz w:val="22"/>
          <w:szCs w:val="22"/>
        </w:rPr>
      </w:pPr>
      <w:r>
        <w:rPr>
          <w:b/>
          <w:sz w:val="22"/>
          <w:szCs w:val="22"/>
        </w:rPr>
        <w:t xml:space="preserve">           </w:t>
      </w:r>
      <w:r w:rsidRPr="00B11483">
        <w:rPr>
          <w:b/>
          <w:sz w:val="22"/>
          <w:szCs w:val="22"/>
        </w:rPr>
        <w:t>GRADA SKRADINA</w:t>
      </w:r>
    </w:p>
    <w:p w14:paraId="6A874D18" w14:textId="77777777" w:rsidR="00515910" w:rsidRDefault="00515910" w:rsidP="00515910">
      <w:pPr>
        <w:ind w:left="4320" w:firstLine="720"/>
        <w:rPr>
          <w:sz w:val="22"/>
          <w:szCs w:val="22"/>
        </w:rPr>
      </w:pPr>
      <w:r w:rsidRPr="00B11483">
        <w:rPr>
          <w:b/>
          <w:sz w:val="22"/>
          <w:szCs w:val="22"/>
        </w:rPr>
        <w:t xml:space="preserve">      </w:t>
      </w:r>
      <w:r w:rsidRPr="00B11483">
        <w:rPr>
          <w:sz w:val="22"/>
          <w:szCs w:val="22"/>
        </w:rPr>
        <w:t xml:space="preserve">               </w:t>
      </w:r>
      <w:r w:rsidRPr="00B11483">
        <w:rPr>
          <w:b/>
          <w:sz w:val="22"/>
          <w:szCs w:val="22"/>
        </w:rPr>
        <w:t xml:space="preserve">  PREDSJEDNICA</w:t>
      </w:r>
      <w:r w:rsidRPr="00B11483">
        <w:rPr>
          <w:sz w:val="22"/>
          <w:szCs w:val="22"/>
        </w:rPr>
        <w:t xml:space="preserve">   </w:t>
      </w:r>
      <w:r>
        <w:rPr>
          <w:sz w:val="22"/>
          <w:szCs w:val="22"/>
        </w:rPr>
        <w:t xml:space="preserve">   </w:t>
      </w:r>
    </w:p>
    <w:p w14:paraId="63A57658" w14:textId="77777777" w:rsidR="00515910" w:rsidRDefault="00515910" w:rsidP="00515910">
      <w:pPr>
        <w:ind w:left="4320" w:firstLine="720"/>
        <w:rPr>
          <w:sz w:val="22"/>
          <w:szCs w:val="22"/>
        </w:rPr>
      </w:pPr>
    </w:p>
    <w:p w14:paraId="5DBA0BFF" w14:textId="0610DDF9" w:rsidR="00515910" w:rsidRPr="00B11483" w:rsidRDefault="00515910" w:rsidP="00515910">
      <w:pPr>
        <w:ind w:left="5760"/>
        <w:rPr>
          <w:sz w:val="22"/>
          <w:szCs w:val="22"/>
        </w:rPr>
      </w:pPr>
      <w:r>
        <w:rPr>
          <w:sz w:val="22"/>
          <w:szCs w:val="22"/>
        </w:rPr>
        <w:t xml:space="preserve">       </w:t>
      </w:r>
      <w:r w:rsidRPr="00B11483">
        <w:rPr>
          <w:sz w:val="22"/>
          <w:szCs w:val="22"/>
        </w:rPr>
        <w:t>Matea Klarić</w:t>
      </w:r>
      <w:r>
        <w:rPr>
          <w:sz w:val="22"/>
          <w:szCs w:val="22"/>
        </w:rPr>
        <w:t xml:space="preserve">, dipl. </w:t>
      </w:r>
      <w:proofErr w:type="spellStart"/>
      <w:r>
        <w:rPr>
          <w:sz w:val="22"/>
          <w:szCs w:val="22"/>
        </w:rPr>
        <w:t>iur</w:t>
      </w:r>
      <w:proofErr w:type="spellEnd"/>
      <w:r>
        <w:rPr>
          <w:sz w:val="22"/>
          <w:szCs w:val="22"/>
        </w:rPr>
        <w:t>.</w:t>
      </w:r>
      <w:r w:rsidR="00443F2F">
        <w:rPr>
          <w:sz w:val="22"/>
          <w:szCs w:val="22"/>
        </w:rPr>
        <w:t>, v.r.</w:t>
      </w:r>
      <w:bookmarkStart w:id="5" w:name="_GoBack"/>
      <w:bookmarkEnd w:id="5"/>
      <w:r w:rsidRPr="00B11483">
        <w:rPr>
          <w:b/>
          <w:i/>
          <w:sz w:val="22"/>
          <w:szCs w:val="22"/>
        </w:rPr>
        <w:tab/>
      </w:r>
    </w:p>
    <w:p w14:paraId="34CB74AB" w14:textId="7C47A1DA" w:rsidR="00515910" w:rsidRDefault="00515910" w:rsidP="00515910">
      <w:pPr>
        <w:rPr>
          <w:b/>
          <w:iCs/>
          <w:sz w:val="22"/>
          <w:szCs w:val="22"/>
        </w:rPr>
      </w:pPr>
    </w:p>
    <w:p w14:paraId="63193150" w14:textId="5885B37C" w:rsidR="00515910" w:rsidRDefault="00515910" w:rsidP="00F97D84">
      <w:pPr>
        <w:jc w:val="center"/>
        <w:rPr>
          <w:b/>
          <w:iCs/>
          <w:sz w:val="22"/>
          <w:szCs w:val="22"/>
        </w:rPr>
      </w:pPr>
    </w:p>
    <w:p w14:paraId="1C438BB1" w14:textId="6652D180" w:rsidR="00515910" w:rsidRDefault="00515910" w:rsidP="00F97D84">
      <w:pPr>
        <w:jc w:val="center"/>
        <w:rPr>
          <w:b/>
          <w:iCs/>
          <w:sz w:val="22"/>
          <w:szCs w:val="22"/>
        </w:rPr>
      </w:pPr>
    </w:p>
    <w:p w14:paraId="123C114A" w14:textId="25700C0A" w:rsidR="00515910" w:rsidRDefault="00515910" w:rsidP="00F97D84">
      <w:pPr>
        <w:jc w:val="center"/>
        <w:rPr>
          <w:b/>
          <w:iCs/>
          <w:sz w:val="22"/>
          <w:szCs w:val="22"/>
        </w:rPr>
      </w:pPr>
    </w:p>
    <w:p w14:paraId="568AB266" w14:textId="21EAD9EF" w:rsidR="00515910" w:rsidRDefault="00515910" w:rsidP="00F97D84">
      <w:pPr>
        <w:jc w:val="center"/>
        <w:rPr>
          <w:b/>
          <w:iCs/>
          <w:sz w:val="22"/>
          <w:szCs w:val="22"/>
        </w:rPr>
      </w:pPr>
    </w:p>
    <w:p w14:paraId="49B7685C" w14:textId="1C2B76A7" w:rsidR="00515910" w:rsidRDefault="00515910" w:rsidP="00F97D84">
      <w:pPr>
        <w:jc w:val="center"/>
        <w:rPr>
          <w:b/>
          <w:iCs/>
          <w:sz w:val="22"/>
          <w:szCs w:val="22"/>
        </w:rPr>
      </w:pPr>
    </w:p>
    <w:bookmarkEnd w:id="1"/>
    <w:p w14:paraId="4A73A75B" w14:textId="77777777" w:rsidR="00515910" w:rsidRDefault="00515910" w:rsidP="00F97D84">
      <w:pPr>
        <w:jc w:val="center"/>
        <w:rPr>
          <w:b/>
          <w:iCs/>
          <w:sz w:val="22"/>
          <w:szCs w:val="22"/>
        </w:rPr>
      </w:pPr>
    </w:p>
    <w:sectPr w:rsidR="00515910" w:rsidSect="00905A5E">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AD6006" w14:textId="77777777" w:rsidR="003219DF" w:rsidRDefault="003219DF" w:rsidP="0096325D">
      <w:r>
        <w:separator/>
      </w:r>
    </w:p>
  </w:endnote>
  <w:endnote w:type="continuationSeparator" w:id="0">
    <w:p w14:paraId="4AFC756D" w14:textId="77777777" w:rsidR="003219DF" w:rsidRDefault="003219DF" w:rsidP="00963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Serif">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3455225"/>
      <w:docPartObj>
        <w:docPartGallery w:val="Page Numbers (Bottom of Page)"/>
        <w:docPartUnique/>
      </w:docPartObj>
    </w:sdtPr>
    <w:sdtEndPr/>
    <w:sdtContent>
      <w:p w14:paraId="165723D4" w14:textId="128C2D1A" w:rsidR="003171FE" w:rsidRDefault="003171FE">
        <w:pPr>
          <w:pStyle w:val="Podnoje"/>
          <w:jc w:val="right"/>
        </w:pPr>
        <w:r>
          <w:fldChar w:fldCharType="begin"/>
        </w:r>
        <w:r>
          <w:instrText>PAGE   \* MERGEFORMAT</w:instrText>
        </w:r>
        <w:r>
          <w:fldChar w:fldCharType="separate"/>
        </w:r>
        <w:r>
          <w:t>2</w:t>
        </w:r>
        <w:r>
          <w:fldChar w:fldCharType="end"/>
        </w:r>
      </w:p>
    </w:sdtContent>
  </w:sdt>
  <w:p w14:paraId="6D23EF29" w14:textId="77777777" w:rsidR="003171FE" w:rsidRDefault="003171F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4C2EA2" w14:textId="77777777" w:rsidR="003219DF" w:rsidRDefault="003219DF" w:rsidP="0096325D">
      <w:r>
        <w:separator/>
      </w:r>
    </w:p>
  </w:footnote>
  <w:footnote w:type="continuationSeparator" w:id="0">
    <w:p w14:paraId="06A864C7" w14:textId="77777777" w:rsidR="003219DF" w:rsidRDefault="003219DF" w:rsidP="009632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D4C39"/>
    <w:multiLevelType w:val="hybridMultilevel"/>
    <w:tmpl w:val="923ED7DC"/>
    <w:lvl w:ilvl="0" w:tplc="041A000F">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26344B3"/>
    <w:multiLevelType w:val="hybridMultilevel"/>
    <w:tmpl w:val="B342914C"/>
    <w:lvl w:ilvl="0" w:tplc="041A000F">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9AB1AED"/>
    <w:multiLevelType w:val="hybridMultilevel"/>
    <w:tmpl w:val="C05037F2"/>
    <w:lvl w:ilvl="0" w:tplc="1C7C4030">
      <w:start w:val="1"/>
      <w:numFmt w:val="decimal"/>
      <w:lvlText w:val="%1."/>
      <w:lvlJc w:val="left"/>
      <w:pPr>
        <w:ind w:left="786"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D465633"/>
    <w:multiLevelType w:val="hybridMultilevel"/>
    <w:tmpl w:val="96000C60"/>
    <w:lvl w:ilvl="0" w:tplc="81564DD6">
      <w:start w:val="10"/>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15:restartNumberingAfterBreak="0">
    <w:nsid w:val="0DA0754F"/>
    <w:multiLevelType w:val="hybridMultilevel"/>
    <w:tmpl w:val="42FAD9C6"/>
    <w:lvl w:ilvl="0" w:tplc="1C7C4030">
      <w:start w:val="1"/>
      <w:numFmt w:val="decimal"/>
      <w:lvlText w:val="%1."/>
      <w:lvlJc w:val="left"/>
      <w:pPr>
        <w:ind w:left="786"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F9C0CC4"/>
    <w:multiLevelType w:val="hybridMultilevel"/>
    <w:tmpl w:val="B1824C04"/>
    <w:lvl w:ilvl="0" w:tplc="1C7C4030">
      <w:start w:val="1"/>
      <w:numFmt w:val="decimal"/>
      <w:lvlText w:val="%1."/>
      <w:lvlJc w:val="left"/>
      <w:pPr>
        <w:ind w:left="786"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4867A6C"/>
    <w:multiLevelType w:val="hybridMultilevel"/>
    <w:tmpl w:val="CA72F0D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9190F96"/>
    <w:multiLevelType w:val="hybridMultilevel"/>
    <w:tmpl w:val="B160400E"/>
    <w:lvl w:ilvl="0" w:tplc="041A000F">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12A1095"/>
    <w:multiLevelType w:val="hybridMultilevel"/>
    <w:tmpl w:val="41D02B48"/>
    <w:lvl w:ilvl="0" w:tplc="FC6A275C">
      <w:start w:val="1"/>
      <w:numFmt w:val="upperRoman"/>
      <w:lvlText w:val="%1."/>
      <w:lvlJc w:val="left"/>
      <w:pPr>
        <w:ind w:left="1440" w:hanging="72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9" w15:restartNumberingAfterBreak="0">
    <w:nsid w:val="24C71E51"/>
    <w:multiLevelType w:val="hybridMultilevel"/>
    <w:tmpl w:val="F0ACA3FC"/>
    <w:lvl w:ilvl="0" w:tplc="041A000F">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11B07F1"/>
    <w:multiLevelType w:val="hybridMultilevel"/>
    <w:tmpl w:val="79DEB650"/>
    <w:lvl w:ilvl="0" w:tplc="289E9CE4">
      <w:start w:val="1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1" w15:restartNumberingAfterBreak="0">
    <w:nsid w:val="34E5793B"/>
    <w:multiLevelType w:val="hybridMultilevel"/>
    <w:tmpl w:val="418ACE8E"/>
    <w:lvl w:ilvl="0" w:tplc="88466878">
      <w:start w:val="1"/>
      <w:numFmt w:val="upperLetter"/>
      <w:lvlText w:val="%1)"/>
      <w:lvlJc w:val="left"/>
      <w:pPr>
        <w:ind w:left="1440" w:hanging="72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36977683"/>
    <w:multiLevelType w:val="hybridMultilevel"/>
    <w:tmpl w:val="4A565B4A"/>
    <w:lvl w:ilvl="0" w:tplc="1C7C4030">
      <w:start w:val="1"/>
      <w:numFmt w:val="decimal"/>
      <w:lvlText w:val="%1."/>
      <w:lvlJc w:val="left"/>
      <w:pPr>
        <w:ind w:left="786"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09005F9"/>
    <w:multiLevelType w:val="hybridMultilevel"/>
    <w:tmpl w:val="E280FEB2"/>
    <w:lvl w:ilvl="0" w:tplc="88E8B7F6">
      <w:start w:val="9"/>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4" w15:restartNumberingAfterBreak="0">
    <w:nsid w:val="488C6D1D"/>
    <w:multiLevelType w:val="hybridMultilevel"/>
    <w:tmpl w:val="740C65B0"/>
    <w:lvl w:ilvl="0" w:tplc="1C7C4030">
      <w:start w:val="1"/>
      <w:numFmt w:val="decimal"/>
      <w:lvlText w:val="%1."/>
      <w:lvlJc w:val="left"/>
      <w:pPr>
        <w:ind w:left="786"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3E717A3"/>
    <w:multiLevelType w:val="hybridMultilevel"/>
    <w:tmpl w:val="7A34B636"/>
    <w:lvl w:ilvl="0" w:tplc="1C7C4030">
      <w:start w:val="1"/>
      <w:numFmt w:val="decimal"/>
      <w:lvlText w:val="%1."/>
      <w:lvlJc w:val="left"/>
      <w:pPr>
        <w:ind w:left="786"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5A845371"/>
    <w:multiLevelType w:val="hybridMultilevel"/>
    <w:tmpl w:val="D0B418BA"/>
    <w:lvl w:ilvl="0" w:tplc="A1CA35B4">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D930282"/>
    <w:multiLevelType w:val="hybridMultilevel"/>
    <w:tmpl w:val="BDBC8F42"/>
    <w:lvl w:ilvl="0" w:tplc="041A000F">
      <w:start w:val="1"/>
      <w:numFmt w:val="decimal"/>
      <w:lvlText w:val="%1."/>
      <w:lvlJc w:val="left"/>
      <w:pPr>
        <w:ind w:left="720" w:hanging="360"/>
      </w:pPr>
      <w:rPr>
        <w:rFonts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40E0B6C"/>
    <w:multiLevelType w:val="hybridMultilevel"/>
    <w:tmpl w:val="432E9DE2"/>
    <w:lvl w:ilvl="0" w:tplc="A1CA35B4">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78B459E8"/>
    <w:multiLevelType w:val="hybridMultilevel"/>
    <w:tmpl w:val="B85AD16C"/>
    <w:lvl w:ilvl="0" w:tplc="A1CA35B4">
      <w:start w:val="1"/>
      <w:numFmt w:val="decimal"/>
      <w:lvlText w:val="%1."/>
      <w:lvlJc w:val="left"/>
      <w:pPr>
        <w:ind w:left="720" w:hanging="360"/>
      </w:pPr>
      <w:rPr>
        <w:rFonts w:ascii="Times New Roman" w:eastAsia="Times New Roman" w:hAnsi="Times New Roman" w:cs="Times New Roman"/>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A2242B7"/>
    <w:multiLevelType w:val="hybridMultilevel"/>
    <w:tmpl w:val="028CF26A"/>
    <w:lvl w:ilvl="0" w:tplc="E5CA2EFC">
      <w:start w:val="12"/>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1" w15:restartNumberingAfterBreak="0">
    <w:nsid w:val="7BB106C4"/>
    <w:multiLevelType w:val="hybridMultilevel"/>
    <w:tmpl w:val="B50406CE"/>
    <w:lvl w:ilvl="0" w:tplc="1C7C4030">
      <w:start w:val="1"/>
      <w:numFmt w:val="decimal"/>
      <w:lvlText w:val="%1."/>
      <w:lvlJc w:val="left"/>
      <w:pPr>
        <w:ind w:left="786"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1"/>
  </w:num>
  <w:num w:numId="2">
    <w:abstractNumId w:val="16"/>
  </w:num>
  <w:num w:numId="3">
    <w:abstractNumId w:val="13"/>
  </w:num>
  <w:num w:numId="4">
    <w:abstractNumId w:val="18"/>
  </w:num>
  <w:num w:numId="5">
    <w:abstractNumId w:val="8"/>
  </w:num>
  <w:num w:numId="6">
    <w:abstractNumId w:val="19"/>
  </w:num>
  <w:num w:numId="7">
    <w:abstractNumId w:val="3"/>
  </w:num>
  <w:num w:numId="8">
    <w:abstractNumId w:val="7"/>
  </w:num>
  <w:num w:numId="9">
    <w:abstractNumId w:val="9"/>
  </w:num>
  <w:num w:numId="10">
    <w:abstractNumId w:val="0"/>
  </w:num>
  <w:num w:numId="11">
    <w:abstractNumId w:val="17"/>
  </w:num>
  <w:num w:numId="12">
    <w:abstractNumId w:val="1"/>
  </w:num>
  <w:num w:numId="13">
    <w:abstractNumId w:val="10"/>
  </w:num>
  <w:num w:numId="14">
    <w:abstractNumId w:val="15"/>
  </w:num>
  <w:num w:numId="15">
    <w:abstractNumId w:val="4"/>
  </w:num>
  <w:num w:numId="16">
    <w:abstractNumId w:val="5"/>
  </w:num>
  <w:num w:numId="17">
    <w:abstractNumId w:val="21"/>
  </w:num>
  <w:num w:numId="18">
    <w:abstractNumId w:val="14"/>
  </w:num>
  <w:num w:numId="19">
    <w:abstractNumId w:val="12"/>
  </w:num>
  <w:num w:numId="20">
    <w:abstractNumId w:val="2"/>
  </w:num>
  <w:num w:numId="21">
    <w:abstractNumId w:val="20"/>
  </w:num>
  <w:num w:numId="22">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1C8"/>
    <w:rsid w:val="00001E97"/>
    <w:rsid w:val="0000293B"/>
    <w:rsid w:val="000054FF"/>
    <w:rsid w:val="0000654B"/>
    <w:rsid w:val="00010002"/>
    <w:rsid w:val="00010FE5"/>
    <w:rsid w:val="00011389"/>
    <w:rsid w:val="00013078"/>
    <w:rsid w:val="00014061"/>
    <w:rsid w:val="0001427B"/>
    <w:rsid w:val="00014A00"/>
    <w:rsid w:val="00016E25"/>
    <w:rsid w:val="0002392A"/>
    <w:rsid w:val="00030663"/>
    <w:rsid w:val="00031225"/>
    <w:rsid w:val="0003129D"/>
    <w:rsid w:val="00031E31"/>
    <w:rsid w:val="000334AF"/>
    <w:rsid w:val="00033D61"/>
    <w:rsid w:val="000342EC"/>
    <w:rsid w:val="00034ECD"/>
    <w:rsid w:val="000363AE"/>
    <w:rsid w:val="000376B1"/>
    <w:rsid w:val="00037737"/>
    <w:rsid w:val="00041F91"/>
    <w:rsid w:val="000427A2"/>
    <w:rsid w:val="00043791"/>
    <w:rsid w:val="00044E7B"/>
    <w:rsid w:val="00044F6B"/>
    <w:rsid w:val="00045F79"/>
    <w:rsid w:val="00050052"/>
    <w:rsid w:val="00051A6D"/>
    <w:rsid w:val="00051FFB"/>
    <w:rsid w:val="00056A00"/>
    <w:rsid w:val="00060E1F"/>
    <w:rsid w:val="0006340C"/>
    <w:rsid w:val="000701F6"/>
    <w:rsid w:val="000706DC"/>
    <w:rsid w:val="00071F92"/>
    <w:rsid w:val="000734F0"/>
    <w:rsid w:val="00073FD3"/>
    <w:rsid w:val="00076C74"/>
    <w:rsid w:val="00080E69"/>
    <w:rsid w:val="00082985"/>
    <w:rsid w:val="000838CE"/>
    <w:rsid w:val="000933BB"/>
    <w:rsid w:val="00094610"/>
    <w:rsid w:val="000A1720"/>
    <w:rsid w:val="000A44BB"/>
    <w:rsid w:val="000B1600"/>
    <w:rsid w:val="000B444A"/>
    <w:rsid w:val="000B62AD"/>
    <w:rsid w:val="000B7EE9"/>
    <w:rsid w:val="000C092D"/>
    <w:rsid w:val="000C2482"/>
    <w:rsid w:val="000C5A86"/>
    <w:rsid w:val="000D0030"/>
    <w:rsid w:val="000D0605"/>
    <w:rsid w:val="000D2334"/>
    <w:rsid w:val="000D4583"/>
    <w:rsid w:val="000E3AA5"/>
    <w:rsid w:val="000E519B"/>
    <w:rsid w:val="000E53A3"/>
    <w:rsid w:val="000E5DF1"/>
    <w:rsid w:val="000E618A"/>
    <w:rsid w:val="000F675C"/>
    <w:rsid w:val="0010007A"/>
    <w:rsid w:val="00100690"/>
    <w:rsid w:val="00101FAC"/>
    <w:rsid w:val="00104DCB"/>
    <w:rsid w:val="00106EFA"/>
    <w:rsid w:val="00110C85"/>
    <w:rsid w:val="00111513"/>
    <w:rsid w:val="00111766"/>
    <w:rsid w:val="001123F8"/>
    <w:rsid w:val="00113F77"/>
    <w:rsid w:val="00121605"/>
    <w:rsid w:val="001220A3"/>
    <w:rsid w:val="00122EB5"/>
    <w:rsid w:val="00124544"/>
    <w:rsid w:val="001246B4"/>
    <w:rsid w:val="0012609A"/>
    <w:rsid w:val="00127585"/>
    <w:rsid w:val="00131C45"/>
    <w:rsid w:val="00132413"/>
    <w:rsid w:val="00133F7A"/>
    <w:rsid w:val="00134782"/>
    <w:rsid w:val="00140769"/>
    <w:rsid w:val="00140C0B"/>
    <w:rsid w:val="001412B6"/>
    <w:rsid w:val="001416F7"/>
    <w:rsid w:val="00143240"/>
    <w:rsid w:val="00147BE8"/>
    <w:rsid w:val="00153354"/>
    <w:rsid w:val="00153D1C"/>
    <w:rsid w:val="00153F1C"/>
    <w:rsid w:val="001636EF"/>
    <w:rsid w:val="001650F0"/>
    <w:rsid w:val="00165BA8"/>
    <w:rsid w:val="00167A1B"/>
    <w:rsid w:val="00167C28"/>
    <w:rsid w:val="001704B9"/>
    <w:rsid w:val="00171379"/>
    <w:rsid w:val="0017191F"/>
    <w:rsid w:val="00172549"/>
    <w:rsid w:val="00173406"/>
    <w:rsid w:val="00175FEB"/>
    <w:rsid w:val="00181CF5"/>
    <w:rsid w:val="00195746"/>
    <w:rsid w:val="00196533"/>
    <w:rsid w:val="00196D8A"/>
    <w:rsid w:val="001A16DF"/>
    <w:rsid w:val="001A2399"/>
    <w:rsid w:val="001B0A10"/>
    <w:rsid w:val="001B35A4"/>
    <w:rsid w:val="001B65AB"/>
    <w:rsid w:val="001B6A42"/>
    <w:rsid w:val="001B6C53"/>
    <w:rsid w:val="001C2104"/>
    <w:rsid w:val="001C4508"/>
    <w:rsid w:val="001D0819"/>
    <w:rsid w:val="001D2E8C"/>
    <w:rsid w:val="001D3710"/>
    <w:rsid w:val="001D3AE2"/>
    <w:rsid w:val="001E4FE4"/>
    <w:rsid w:val="001E5337"/>
    <w:rsid w:val="001E7E1F"/>
    <w:rsid w:val="001F0890"/>
    <w:rsid w:val="001F120A"/>
    <w:rsid w:val="001F1F26"/>
    <w:rsid w:val="001F63D7"/>
    <w:rsid w:val="001F77D3"/>
    <w:rsid w:val="001F7FA3"/>
    <w:rsid w:val="00200583"/>
    <w:rsid w:val="00200AB6"/>
    <w:rsid w:val="0020404B"/>
    <w:rsid w:val="0020654D"/>
    <w:rsid w:val="00206B29"/>
    <w:rsid w:val="00207ED5"/>
    <w:rsid w:val="002106C0"/>
    <w:rsid w:val="002107B4"/>
    <w:rsid w:val="00211DA5"/>
    <w:rsid w:val="002169D1"/>
    <w:rsid w:val="00221763"/>
    <w:rsid w:val="00223E8D"/>
    <w:rsid w:val="00226F15"/>
    <w:rsid w:val="002300D8"/>
    <w:rsid w:val="00233C56"/>
    <w:rsid w:val="00233FD1"/>
    <w:rsid w:val="00235671"/>
    <w:rsid w:val="00237DCC"/>
    <w:rsid w:val="002433C1"/>
    <w:rsid w:val="00244DFB"/>
    <w:rsid w:val="00250BB7"/>
    <w:rsid w:val="00255119"/>
    <w:rsid w:val="0025637E"/>
    <w:rsid w:val="00260093"/>
    <w:rsid w:val="00261F10"/>
    <w:rsid w:val="00265DB9"/>
    <w:rsid w:val="0027081D"/>
    <w:rsid w:val="0027273E"/>
    <w:rsid w:val="002817E4"/>
    <w:rsid w:val="002827FB"/>
    <w:rsid w:val="00284FDB"/>
    <w:rsid w:val="00286B1B"/>
    <w:rsid w:val="00292344"/>
    <w:rsid w:val="0029294F"/>
    <w:rsid w:val="00293562"/>
    <w:rsid w:val="002969B6"/>
    <w:rsid w:val="002A0BED"/>
    <w:rsid w:val="002A33C2"/>
    <w:rsid w:val="002A65E4"/>
    <w:rsid w:val="002A74D7"/>
    <w:rsid w:val="002B028A"/>
    <w:rsid w:val="002B0BD0"/>
    <w:rsid w:val="002B4D76"/>
    <w:rsid w:val="002B7BF5"/>
    <w:rsid w:val="002C00C6"/>
    <w:rsid w:val="002C171D"/>
    <w:rsid w:val="002C2EAF"/>
    <w:rsid w:val="002C3350"/>
    <w:rsid w:val="002C7AE4"/>
    <w:rsid w:val="002D0889"/>
    <w:rsid w:val="002D1F13"/>
    <w:rsid w:val="002D3E29"/>
    <w:rsid w:val="002D4719"/>
    <w:rsid w:val="002D5F2B"/>
    <w:rsid w:val="002D7E93"/>
    <w:rsid w:val="002E2530"/>
    <w:rsid w:val="002E27C9"/>
    <w:rsid w:val="002E3BDF"/>
    <w:rsid w:val="002E5772"/>
    <w:rsid w:val="002F1234"/>
    <w:rsid w:val="002F1DCE"/>
    <w:rsid w:val="002F711D"/>
    <w:rsid w:val="002F7EAD"/>
    <w:rsid w:val="003069CE"/>
    <w:rsid w:val="0031685F"/>
    <w:rsid w:val="00316DE8"/>
    <w:rsid w:val="003171FE"/>
    <w:rsid w:val="003219DF"/>
    <w:rsid w:val="00322EBD"/>
    <w:rsid w:val="0032471E"/>
    <w:rsid w:val="0033103E"/>
    <w:rsid w:val="00331D11"/>
    <w:rsid w:val="003334CB"/>
    <w:rsid w:val="003346F4"/>
    <w:rsid w:val="00334B96"/>
    <w:rsid w:val="00336C6D"/>
    <w:rsid w:val="003402C5"/>
    <w:rsid w:val="00340821"/>
    <w:rsid w:val="003431A7"/>
    <w:rsid w:val="00343746"/>
    <w:rsid w:val="003443C9"/>
    <w:rsid w:val="0034447A"/>
    <w:rsid w:val="00347830"/>
    <w:rsid w:val="003523E1"/>
    <w:rsid w:val="00352DCE"/>
    <w:rsid w:val="0035307F"/>
    <w:rsid w:val="00353FD1"/>
    <w:rsid w:val="0035575E"/>
    <w:rsid w:val="00355FEA"/>
    <w:rsid w:val="003566D6"/>
    <w:rsid w:val="003625A0"/>
    <w:rsid w:val="003677A0"/>
    <w:rsid w:val="00367AEF"/>
    <w:rsid w:val="0037165F"/>
    <w:rsid w:val="00371E2B"/>
    <w:rsid w:val="003736B5"/>
    <w:rsid w:val="00373CFA"/>
    <w:rsid w:val="003749B7"/>
    <w:rsid w:val="0037614B"/>
    <w:rsid w:val="00376B8A"/>
    <w:rsid w:val="00382D71"/>
    <w:rsid w:val="0038461C"/>
    <w:rsid w:val="00386BC8"/>
    <w:rsid w:val="003878D2"/>
    <w:rsid w:val="0039247F"/>
    <w:rsid w:val="00392CA4"/>
    <w:rsid w:val="003A1121"/>
    <w:rsid w:val="003B133E"/>
    <w:rsid w:val="003B158A"/>
    <w:rsid w:val="003B25AE"/>
    <w:rsid w:val="003B4DE1"/>
    <w:rsid w:val="003C292E"/>
    <w:rsid w:val="003C4240"/>
    <w:rsid w:val="003D1364"/>
    <w:rsid w:val="003D5738"/>
    <w:rsid w:val="003D7FDD"/>
    <w:rsid w:val="003E46AB"/>
    <w:rsid w:val="003F1D2F"/>
    <w:rsid w:val="003F4A2C"/>
    <w:rsid w:val="003F4CC8"/>
    <w:rsid w:val="003F5419"/>
    <w:rsid w:val="003F59AD"/>
    <w:rsid w:val="003F610E"/>
    <w:rsid w:val="00400649"/>
    <w:rsid w:val="00403D0E"/>
    <w:rsid w:val="004060D4"/>
    <w:rsid w:val="00407E76"/>
    <w:rsid w:val="004100C5"/>
    <w:rsid w:val="00412A9F"/>
    <w:rsid w:val="00421B18"/>
    <w:rsid w:val="004252AB"/>
    <w:rsid w:val="00426BDE"/>
    <w:rsid w:val="004318A1"/>
    <w:rsid w:val="00431E7D"/>
    <w:rsid w:val="00434C82"/>
    <w:rsid w:val="00436469"/>
    <w:rsid w:val="00440C65"/>
    <w:rsid w:val="004428EE"/>
    <w:rsid w:val="00443417"/>
    <w:rsid w:val="00443F2F"/>
    <w:rsid w:val="00452B03"/>
    <w:rsid w:val="00456015"/>
    <w:rsid w:val="00456BAE"/>
    <w:rsid w:val="00460D1B"/>
    <w:rsid w:val="0046299D"/>
    <w:rsid w:val="00465B88"/>
    <w:rsid w:val="00470491"/>
    <w:rsid w:val="0047051E"/>
    <w:rsid w:val="00471F38"/>
    <w:rsid w:val="00472739"/>
    <w:rsid w:val="00472F9A"/>
    <w:rsid w:val="00473EFC"/>
    <w:rsid w:val="0047526A"/>
    <w:rsid w:val="00477305"/>
    <w:rsid w:val="00477F15"/>
    <w:rsid w:val="00480009"/>
    <w:rsid w:val="004852F2"/>
    <w:rsid w:val="00487440"/>
    <w:rsid w:val="004878E4"/>
    <w:rsid w:val="00487E2B"/>
    <w:rsid w:val="00490CB2"/>
    <w:rsid w:val="0049372A"/>
    <w:rsid w:val="00497CA1"/>
    <w:rsid w:val="004A1F2B"/>
    <w:rsid w:val="004A1F56"/>
    <w:rsid w:val="004A2249"/>
    <w:rsid w:val="004A30C5"/>
    <w:rsid w:val="004A4F8E"/>
    <w:rsid w:val="004B0281"/>
    <w:rsid w:val="004B39C7"/>
    <w:rsid w:val="004C0707"/>
    <w:rsid w:val="004C3D97"/>
    <w:rsid w:val="004C5154"/>
    <w:rsid w:val="004C57EA"/>
    <w:rsid w:val="004C682C"/>
    <w:rsid w:val="004C6D75"/>
    <w:rsid w:val="004D00EC"/>
    <w:rsid w:val="004D2360"/>
    <w:rsid w:val="004D2957"/>
    <w:rsid w:val="004D5662"/>
    <w:rsid w:val="004E0BD3"/>
    <w:rsid w:val="004E1979"/>
    <w:rsid w:val="004E1DEE"/>
    <w:rsid w:val="004E5110"/>
    <w:rsid w:val="004E6208"/>
    <w:rsid w:val="004F0DCC"/>
    <w:rsid w:val="004F41F6"/>
    <w:rsid w:val="004F48FC"/>
    <w:rsid w:val="004F724C"/>
    <w:rsid w:val="004F7CAE"/>
    <w:rsid w:val="005016ED"/>
    <w:rsid w:val="005047DF"/>
    <w:rsid w:val="005053E2"/>
    <w:rsid w:val="005076C4"/>
    <w:rsid w:val="00515910"/>
    <w:rsid w:val="005306FD"/>
    <w:rsid w:val="00532B7A"/>
    <w:rsid w:val="00534E25"/>
    <w:rsid w:val="00537B82"/>
    <w:rsid w:val="00540461"/>
    <w:rsid w:val="00541E4C"/>
    <w:rsid w:val="00542A70"/>
    <w:rsid w:val="005446F5"/>
    <w:rsid w:val="00544BED"/>
    <w:rsid w:val="00545CE6"/>
    <w:rsid w:val="005473B8"/>
    <w:rsid w:val="005517E9"/>
    <w:rsid w:val="00553DC1"/>
    <w:rsid w:val="00556144"/>
    <w:rsid w:val="00567304"/>
    <w:rsid w:val="00573518"/>
    <w:rsid w:val="00574682"/>
    <w:rsid w:val="00575197"/>
    <w:rsid w:val="005759CB"/>
    <w:rsid w:val="0058069B"/>
    <w:rsid w:val="0058352B"/>
    <w:rsid w:val="0058480F"/>
    <w:rsid w:val="00585B24"/>
    <w:rsid w:val="0058638D"/>
    <w:rsid w:val="00587381"/>
    <w:rsid w:val="0059086A"/>
    <w:rsid w:val="00592933"/>
    <w:rsid w:val="00592E92"/>
    <w:rsid w:val="00593C74"/>
    <w:rsid w:val="00594B29"/>
    <w:rsid w:val="005A14B7"/>
    <w:rsid w:val="005A1E7C"/>
    <w:rsid w:val="005A4F88"/>
    <w:rsid w:val="005A64F4"/>
    <w:rsid w:val="005B00E3"/>
    <w:rsid w:val="005B09EE"/>
    <w:rsid w:val="005B4F9B"/>
    <w:rsid w:val="005B7439"/>
    <w:rsid w:val="005C0A5E"/>
    <w:rsid w:val="005C14FF"/>
    <w:rsid w:val="005C247F"/>
    <w:rsid w:val="005C4F66"/>
    <w:rsid w:val="005D12FD"/>
    <w:rsid w:val="005D3957"/>
    <w:rsid w:val="005D3CEF"/>
    <w:rsid w:val="005D45F7"/>
    <w:rsid w:val="005E0D7A"/>
    <w:rsid w:val="005E334B"/>
    <w:rsid w:val="005E3CE7"/>
    <w:rsid w:val="005E5D43"/>
    <w:rsid w:val="005E7006"/>
    <w:rsid w:val="005F100F"/>
    <w:rsid w:val="005F204D"/>
    <w:rsid w:val="005F4A97"/>
    <w:rsid w:val="005F5ECB"/>
    <w:rsid w:val="005F76CB"/>
    <w:rsid w:val="00603DE4"/>
    <w:rsid w:val="006055E3"/>
    <w:rsid w:val="00605D1E"/>
    <w:rsid w:val="0060716E"/>
    <w:rsid w:val="00607399"/>
    <w:rsid w:val="00607882"/>
    <w:rsid w:val="00611BD5"/>
    <w:rsid w:val="00612244"/>
    <w:rsid w:val="006131BA"/>
    <w:rsid w:val="00616ACE"/>
    <w:rsid w:val="0061777E"/>
    <w:rsid w:val="00622115"/>
    <w:rsid w:val="0062275B"/>
    <w:rsid w:val="0062325F"/>
    <w:rsid w:val="00626919"/>
    <w:rsid w:val="006312D9"/>
    <w:rsid w:val="00635D05"/>
    <w:rsid w:val="00637D41"/>
    <w:rsid w:val="0064429C"/>
    <w:rsid w:val="00645437"/>
    <w:rsid w:val="00646548"/>
    <w:rsid w:val="00647E28"/>
    <w:rsid w:val="00651A56"/>
    <w:rsid w:val="00655B1C"/>
    <w:rsid w:val="00657475"/>
    <w:rsid w:val="00660AB2"/>
    <w:rsid w:val="0066242D"/>
    <w:rsid w:val="00662871"/>
    <w:rsid w:val="006677BC"/>
    <w:rsid w:val="00667B11"/>
    <w:rsid w:val="00671AF7"/>
    <w:rsid w:val="00680A4C"/>
    <w:rsid w:val="0068156D"/>
    <w:rsid w:val="00682060"/>
    <w:rsid w:val="00683558"/>
    <w:rsid w:val="00685F13"/>
    <w:rsid w:val="00686735"/>
    <w:rsid w:val="00687C2C"/>
    <w:rsid w:val="00696D27"/>
    <w:rsid w:val="006A0A7E"/>
    <w:rsid w:val="006A1E60"/>
    <w:rsid w:val="006A3321"/>
    <w:rsid w:val="006A3AE7"/>
    <w:rsid w:val="006A4288"/>
    <w:rsid w:val="006A5E7A"/>
    <w:rsid w:val="006A6A00"/>
    <w:rsid w:val="006A7B4B"/>
    <w:rsid w:val="006A7F1B"/>
    <w:rsid w:val="006B1FCD"/>
    <w:rsid w:val="006B5396"/>
    <w:rsid w:val="006B53D9"/>
    <w:rsid w:val="006B6A20"/>
    <w:rsid w:val="006C2595"/>
    <w:rsid w:val="006C2899"/>
    <w:rsid w:val="006C5ED8"/>
    <w:rsid w:val="006C6249"/>
    <w:rsid w:val="006C754F"/>
    <w:rsid w:val="006C786E"/>
    <w:rsid w:val="006C7A22"/>
    <w:rsid w:val="006D0B14"/>
    <w:rsid w:val="006D2A86"/>
    <w:rsid w:val="006D42D9"/>
    <w:rsid w:val="006D482D"/>
    <w:rsid w:val="006D61BC"/>
    <w:rsid w:val="006E120A"/>
    <w:rsid w:val="006E1C68"/>
    <w:rsid w:val="006E2510"/>
    <w:rsid w:val="006E33E4"/>
    <w:rsid w:val="006E3997"/>
    <w:rsid w:val="006E3B92"/>
    <w:rsid w:val="006E549E"/>
    <w:rsid w:val="006E7E78"/>
    <w:rsid w:val="006F06DE"/>
    <w:rsid w:val="006F137B"/>
    <w:rsid w:val="006F2F33"/>
    <w:rsid w:val="006F50B4"/>
    <w:rsid w:val="006F69F1"/>
    <w:rsid w:val="006F73CB"/>
    <w:rsid w:val="006F7CEB"/>
    <w:rsid w:val="0070587D"/>
    <w:rsid w:val="007100CE"/>
    <w:rsid w:val="0071038B"/>
    <w:rsid w:val="00710AB7"/>
    <w:rsid w:val="00711283"/>
    <w:rsid w:val="00713163"/>
    <w:rsid w:val="00715E70"/>
    <w:rsid w:val="00721481"/>
    <w:rsid w:val="00725A17"/>
    <w:rsid w:val="007445FB"/>
    <w:rsid w:val="00746411"/>
    <w:rsid w:val="007512DE"/>
    <w:rsid w:val="007534CC"/>
    <w:rsid w:val="00754757"/>
    <w:rsid w:val="00757E8D"/>
    <w:rsid w:val="0076082D"/>
    <w:rsid w:val="00760BB5"/>
    <w:rsid w:val="00760F5A"/>
    <w:rsid w:val="007637D0"/>
    <w:rsid w:val="00764458"/>
    <w:rsid w:val="00774079"/>
    <w:rsid w:val="00777715"/>
    <w:rsid w:val="007802DD"/>
    <w:rsid w:val="007805DA"/>
    <w:rsid w:val="007812CD"/>
    <w:rsid w:val="00783F04"/>
    <w:rsid w:val="0078545D"/>
    <w:rsid w:val="00787E29"/>
    <w:rsid w:val="00791CF3"/>
    <w:rsid w:val="007975F8"/>
    <w:rsid w:val="007A0CB1"/>
    <w:rsid w:val="007A4A5D"/>
    <w:rsid w:val="007B24EA"/>
    <w:rsid w:val="007B7C11"/>
    <w:rsid w:val="007C19B7"/>
    <w:rsid w:val="007C21D5"/>
    <w:rsid w:val="007C2EE9"/>
    <w:rsid w:val="007C4407"/>
    <w:rsid w:val="007C456C"/>
    <w:rsid w:val="007C6EC4"/>
    <w:rsid w:val="007C7C6C"/>
    <w:rsid w:val="007D1EF5"/>
    <w:rsid w:val="007E198E"/>
    <w:rsid w:val="007E74AA"/>
    <w:rsid w:val="007F058A"/>
    <w:rsid w:val="007F7C7D"/>
    <w:rsid w:val="007F7E4C"/>
    <w:rsid w:val="008037FC"/>
    <w:rsid w:val="00804F65"/>
    <w:rsid w:val="00810E12"/>
    <w:rsid w:val="00810E2A"/>
    <w:rsid w:val="0081234B"/>
    <w:rsid w:val="00814EED"/>
    <w:rsid w:val="0081710D"/>
    <w:rsid w:val="00817585"/>
    <w:rsid w:val="008176ED"/>
    <w:rsid w:val="00822302"/>
    <w:rsid w:val="00824305"/>
    <w:rsid w:val="008247CA"/>
    <w:rsid w:val="008253AE"/>
    <w:rsid w:val="00827D7A"/>
    <w:rsid w:val="008313F9"/>
    <w:rsid w:val="008369CB"/>
    <w:rsid w:val="00836B18"/>
    <w:rsid w:val="008373B6"/>
    <w:rsid w:val="008426FD"/>
    <w:rsid w:val="008456F6"/>
    <w:rsid w:val="0085303A"/>
    <w:rsid w:val="00857642"/>
    <w:rsid w:val="008605AB"/>
    <w:rsid w:val="00860CD8"/>
    <w:rsid w:val="008643CA"/>
    <w:rsid w:val="00867435"/>
    <w:rsid w:val="00867528"/>
    <w:rsid w:val="0087231A"/>
    <w:rsid w:val="008733BC"/>
    <w:rsid w:val="008751C6"/>
    <w:rsid w:val="008756F7"/>
    <w:rsid w:val="00877529"/>
    <w:rsid w:val="0088075A"/>
    <w:rsid w:val="00885250"/>
    <w:rsid w:val="0088670E"/>
    <w:rsid w:val="008867E4"/>
    <w:rsid w:val="00893A8F"/>
    <w:rsid w:val="008A07F9"/>
    <w:rsid w:val="008A20F0"/>
    <w:rsid w:val="008A43B8"/>
    <w:rsid w:val="008A4D34"/>
    <w:rsid w:val="008A4F3A"/>
    <w:rsid w:val="008A6094"/>
    <w:rsid w:val="008A6923"/>
    <w:rsid w:val="008A6CBA"/>
    <w:rsid w:val="008B1210"/>
    <w:rsid w:val="008B26BB"/>
    <w:rsid w:val="008B37E1"/>
    <w:rsid w:val="008B5927"/>
    <w:rsid w:val="008B68D7"/>
    <w:rsid w:val="008C0AB3"/>
    <w:rsid w:val="008C193B"/>
    <w:rsid w:val="008C3920"/>
    <w:rsid w:val="008C40C9"/>
    <w:rsid w:val="008C47DC"/>
    <w:rsid w:val="008C511E"/>
    <w:rsid w:val="008C7720"/>
    <w:rsid w:val="008D02ED"/>
    <w:rsid w:val="008D1E57"/>
    <w:rsid w:val="008D2B8B"/>
    <w:rsid w:val="008D3040"/>
    <w:rsid w:val="008E1833"/>
    <w:rsid w:val="008E1A8E"/>
    <w:rsid w:val="008E2FF1"/>
    <w:rsid w:val="008E5FBA"/>
    <w:rsid w:val="008E6989"/>
    <w:rsid w:val="008E6E54"/>
    <w:rsid w:val="008F0505"/>
    <w:rsid w:val="008F13B1"/>
    <w:rsid w:val="008F29DA"/>
    <w:rsid w:val="008F3F5D"/>
    <w:rsid w:val="008F4F7F"/>
    <w:rsid w:val="008F672A"/>
    <w:rsid w:val="008F677B"/>
    <w:rsid w:val="008F6CCA"/>
    <w:rsid w:val="009004D6"/>
    <w:rsid w:val="009007AB"/>
    <w:rsid w:val="0090327D"/>
    <w:rsid w:val="009035E6"/>
    <w:rsid w:val="00905482"/>
    <w:rsid w:val="00905A5E"/>
    <w:rsid w:val="00906DB0"/>
    <w:rsid w:val="00916645"/>
    <w:rsid w:val="00916931"/>
    <w:rsid w:val="00926D42"/>
    <w:rsid w:val="00943678"/>
    <w:rsid w:val="0095048F"/>
    <w:rsid w:val="0095092A"/>
    <w:rsid w:val="00950953"/>
    <w:rsid w:val="00951939"/>
    <w:rsid w:val="00955C4C"/>
    <w:rsid w:val="009604A5"/>
    <w:rsid w:val="009605F4"/>
    <w:rsid w:val="00960AFF"/>
    <w:rsid w:val="0096325D"/>
    <w:rsid w:val="0096369D"/>
    <w:rsid w:val="00964957"/>
    <w:rsid w:val="00964E37"/>
    <w:rsid w:val="00971004"/>
    <w:rsid w:val="009710A5"/>
    <w:rsid w:val="00972AB8"/>
    <w:rsid w:val="00977185"/>
    <w:rsid w:val="00980446"/>
    <w:rsid w:val="009808F9"/>
    <w:rsid w:val="0098455E"/>
    <w:rsid w:val="00985FBB"/>
    <w:rsid w:val="009866D9"/>
    <w:rsid w:val="00990F23"/>
    <w:rsid w:val="009912B4"/>
    <w:rsid w:val="009945D0"/>
    <w:rsid w:val="009947DB"/>
    <w:rsid w:val="00994D1C"/>
    <w:rsid w:val="00997B11"/>
    <w:rsid w:val="009A0C37"/>
    <w:rsid w:val="009A214F"/>
    <w:rsid w:val="009A615B"/>
    <w:rsid w:val="009A63B4"/>
    <w:rsid w:val="009A6CC7"/>
    <w:rsid w:val="009C0858"/>
    <w:rsid w:val="009C196E"/>
    <w:rsid w:val="009C5B09"/>
    <w:rsid w:val="009C7851"/>
    <w:rsid w:val="009D15A9"/>
    <w:rsid w:val="009D480C"/>
    <w:rsid w:val="009E0D3A"/>
    <w:rsid w:val="009E2886"/>
    <w:rsid w:val="009E29D7"/>
    <w:rsid w:val="009E2F2B"/>
    <w:rsid w:val="009E5862"/>
    <w:rsid w:val="009E6D44"/>
    <w:rsid w:val="009F1AA8"/>
    <w:rsid w:val="009F2611"/>
    <w:rsid w:val="009F4C2B"/>
    <w:rsid w:val="009F4F69"/>
    <w:rsid w:val="009F590F"/>
    <w:rsid w:val="009F72C7"/>
    <w:rsid w:val="00A005EC"/>
    <w:rsid w:val="00A00778"/>
    <w:rsid w:val="00A027ED"/>
    <w:rsid w:val="00A05E26"/>
    <w:rsid w:val="00A06DEB"/>
    <w:rsid w:val="00A107C6"/>
    <w:rsid w:val="00A1216E"/>
    <w:rsid w:val="00A12578"/>
    <w:rsid w:val="00A1352D"/>
    <w:rsid w:val="00A15B65"/>
    <w:rsid w:val="00A22E51"/>
    <w:rsid w:val="00A32673"/>
    <w:rsid w:val="00A34C64"/>
    <w:rsid w:val="00A36760"/>
    <w:rsid w:val="00A4273D"/>
    <w:rsid w:val="00A51745"/>
    <w:rsid w:val="00A52572"/>
    <w:rsid w:val="00A554AE"/>
    <w:rsid w:val="00A55716"/>
    <w:rsid w:val="00A61EBE"/>
    <w:rsid w:val="00A627D5"/>
    <w:rsid w:val="00A648E9"/>
    <w:rsid w:val="00A66ACD"/>
    <w:rsid w:val="00A724E3"/>
    <w:rsid w:val="00A72B6B"/>
    <w:rsid w:val="00A7388D"/>
    <w:rsid w:val="00A74A32"/>
    <w:rsid w:val="00A74A8B"/>
    <w:rsid w:val="00A77F88"/>
    <w:rsid w:val="00A853B6"/>
    <w:rsid w:val="00AA2652"/>
    <w:rsid w:val="00AA3FD6"/>
    <w:rsid w:val="00AA4AB5"/>
    <w:rsid w:val="00AA5D49"/>
    <w:rsid w:val="00AA7A30"/>
    <w:rsid w:val="00AA7F6A"/>
    <w:rsid w:val="00AB15DA"/>
    <w:rsid w:val="00AB345C"/>
    <w:rsid w:val="00AC0F59"/>
    <w:rsid w:val="00AC1DE2"/>
    <w:rsid w:val="00AC1FC5"/>
    <w:rsid w:val="00AC306E"/>
    <w:rsid w:val="00AC35EE"/>
    <w:rsid w:val="00AC63D6"/>
    <w:rsid w:val="00AC6411"/>
    <w:rsid w:val="00AC7F4C"/>
    <w:rsid w:val="00AE228D"/>
    <w:rsid w:val="00AE3271"/>
    <w:rsid w:val="00AE3DFA"/>
    <w:rsid w:val="00AE73C7"/>
    <w:rsid w:val="00AE7CAB"/>
    <w:rsid w:val="00AF4B98"/>
    <w:rsid w:val="00B00CF0"/>
    <w:rsid w:val="00B01DB0"/>
    <w:rsid w:val="00B02B81"/>
    <w:rsid w:val="00B03631"/>
    <w:rsid w:val="00B04F7E"/>
    <w:rsid w:val="00B0597A"/>
    <w:rsid w:val="00B05FC1"/>
    <w:rsid w:val="00B078F3"/>
    <w:rsid w:val="00B105AE"/>
    <w:rsid w:val="00B10BEC"/>
    <w:rsid w:val="00B11483"/>
    <w:rsid w:val="00B1778F"/>
    <w:rsid w:val="00B21106"/>
    <w:rsid w:val="00B227A5"/>
    <w:rsid w:val="00B30331"/>
    <w:rsid w:val="00B348F6"/>
    <w:rsid w:val="00B3520C"/>
    <w:rsid w:val="00B407D6"/>
    <w:rsid w:val="00B40960"/>
    <w:rsid w:val="00B44312"/>
    <w:rsid w:val="00B522B2"/>
    <w:rsid w:val="00B525E3"/>
    <w:rsid w:val="00B52C08"/>
    <w:rsid w:val="00B568E6"/>
    <w:rsid w:val="00B623CA"/>
    <w:rsid w:val="00B63336"/>
    <w:rsid w:val="00B657A2"/>
    <w:rsid w:val="00B66403"/>
    <w:rsid w:val="00B72A5F"/>
    <w:rsid w:val="00B7498B"/>
    <w:rsid w:val="00B75158"/>
    <w:rsid w:val="00B7545E"/>
    <w:rsid w:val="00B7573B"/>
    <w:rsid w:val="00B80A21"/>
    <w:rsid w:val="00B810EB"/>
    <w:rsid w:val="00B84D62"/>
    <w:rsid w:val="00B8607F"/>
    <w:rsid w:val="00B869F7"/>
    <w:rsid w:val="00B86CF3"/>
    <w:rsid w:val="00B937A9"/>
    <w:rsid w:val="00B93B65"/>
    <w:rsid w:val="00B97343"/>
    <w:rsid w:val="00BA046B"/>
    <w:rsid w:val="00BA0E77"/>
    <w:rsid w:val="00BA31C8"/>
    <w:rsid w:val="00BA351A"/>
    <w:rsid w:val="00BA49D2"/>
    <w:rsid w:val="00BA6F4E"/>
    <w:rsid w:val="00BA789D"/>
    <w:rsid w:val="00BB0919"/>
    <w:rsid w:val="00BB257E"/>
    <w:rsid w:val="00BB3B6E"/>
    <w:rsid w:val="00BB461F"/>
    <w:rsid w:val="00BB4BFF"/>
    <w:rsid w:val="00BB5B81"/>
    <w:rsid w:val="00BB605E"/>
    <w:rsid w:val="00BC4026"/>
    <w:rsid w:val="00BC64A1"/>
    <w:rsid w:val="00BD2003"/>
    <w:rsid w:val="00BD211C"/>
    <w:rsid w:val="00BD669E"/>
    <w:rsid w:val="00BE0BDF"/>
    <w:rsid w:val="00BE66F8"/>
    <w:rsid w:val="00BE755B"/>
    <w:rsid w:val="00BE7E59"/>
    <w:rsid w:val="00BF4089"/>
    <w:rsid w:val="00BF6240"/>
    <w:rsid w:val="00C0026B"/>
    <w:rsid w:val="00C020B2"/>
    <w:rsid w:val="00C02AA1"/>
    <w:rsid w:val="00C03D65"/>
    <w:rsid w:val="00C062B9"/>
    <w:rsid w:val="00C074BC"/>
    <w:rsid w:val="00C104E8"/>
    <w:rsid w:val="00C11C22"/>
    <w:rsid w:val="00C11F82"/>
    <w:rsid w:val="00C1479C"/>
    <w:rsid w:val="00C15BBA"/>
    <w:rsid w:val="00C21FE2"/>
    <w:rsid w:val="00C222A7"/>
    <w:rsid w:val="00C23F12"/>
    <w:rsid w:val="00C243BD"/>
    <w:rsid w:val="00C26ACD"/>
    <w:rsid w:val="00C27702"/>
    <w:rsid w:val="00C27E4B"/>
    <w:rsid w:val="00C31E36"/>
    <w:rsid w:val="00C32779"/>
    <w:rsid w:val="00C332A6"/>
    <w:rsid w:val="00C3339B"/>
    <w:rsid w:val="00C3423F"/>
    <w:rsid w:val="00C42289"/>
    <w:rsid w:val="00C45F2D"/>
    <w:rsid w:val="00C46554"/>
    <w:rsid w:val="00C50C67"/>
    <w:rsid w:val="00C514F0"/>
    <w:rsid w:val="00C52406"/>
    <w:rsid w:val="00C54051"/>
    <w:rsid w:val="00C540F0"/>
    <w:rsid w:val="00C54123"/>
    <w:rsid w:val="00C54D20"/>
    <w:rsid w:val="00C56E3B"/>
    <w:rsid w:val="00C56F6C"/>
    <w:rsid w:val="00C6090F"/>
    <w:rsid w:val="00C62591"/>
    <w:rsid w:val="00C65959"/>
    <w:rsid w:val="00C67A88"/>
    <w:rsid w:val="00C71B26"/>
    <w:rsid w:val="00C74C2F"/>
    <w:rsid w:val="00C754C6"/>
    <w:rsid w:val="00C76CF9"/>
    <w:rsid w:val="00C90985"/>
    <w:rsid w:val="00C90B44"/>
    <w:rsid w:val="00C92A53"/>
    <w:rsid w:val="00C93932"/>
    <w:rsid w:val="00C93CC8"/>
    <w:rsid w:val="00C94760"/>
    <w:rsid w:val="00CA063C"/>
    <w:rsid w:val="00CA1E39"/>
    <w:rsid w:val="00CA4BAC"/>
    <w:rsid w:val="00CA5E4E"/>
    <w:rsid w:val="00CB0434"/>
    <w:rsid w:val="00CB10B4"/>
    <w:rsid w:val="00CB24F7"/>
    <w:rsid w:val="00CB38D3"/>
    <w:rsid w:val="00CB38F8"/>
    <w:rsid w:val="00CB3B80"/>
    <w:rsid w:val="00CB4283"/>
    <w:rsid w:val="00CB475B"/>
    <w:rsid w:val="00CB5BB1"/>
    <w:rsid w:val="00CC4D76"/>
    <w:rsid w:val="00CC6105"/>
    <w:rsid w:val="00CC755B"/>
    <w:rsid w:val="00CD039B"/>
    <w:rsid w:val="00CD0AE3"/>
    <w:rsid w:val="00CD1FF8"/>
    <w:rsid w:val="00CD3108"/>
    <w:rsid w:val="00CD7978"/>
    <w:rsid w:val="00CE0940"/>
    <w:rsid w:val="00CE6FFD"/>
    <w:rsid w:val="00CE740B"/>
    <w:rsid w:val="00CE7915"/>
    <w:rsid w:val="00CF48E3"/>
    <w:rsid w:val="00CF51BD"/>
    <w:rsid w:val="00CF5D27"/>
    <w:rsid w:val="00D01A5D"/>
    <w:rsid w:val="00D05163"/>
    <w:rsid w:val="00D06C4E"/>
    <w:rsid w:val="00D074EA"/>
    <w:rsid w:val="00D07A8F"/>
    <w:rsid w:val="00D139AA"/>
    <w:rsid w:val="00D15E43"/>
    <w:rsid w:val="00D17D45"/>
    <w:rsid w:val="00D25D99"/>
    <w:rsid w:val="00D25F0A"/>
    <w:rsid w:val="00D26505"/>
    <w:rsid w:val="00D27E29"/>
    <w:rsid w:val="00D304CE"/>
    <w:rsid w:val="00D30DA4"/>
    <w:rsid w:val="00D32FEB"/>
    <w:rsid w:val="00D37780"/>
    <w:rsid w:val="00D4173A"/>
    <w:rsid w:val="00D423DB"/>
    <w:rsid w:val="00D50325"/>
    <w:rsid w:val="00D50FC7"/>
    <w:rsid w:val="00D53060"/>
    <w:rsid w:val="00D641DA"/>
    <w:rsid w:val="00D6679D"/>
    <w:rsid w:val="00D673D5"/>
    <w:rsid w:val="00D7398F"/>
    <w:rsid w:val="00D73CC0"/>
    <w:rsid w:val="00D77596"/>
    <w:rsid w:val="00D77FCB"/>
    <w:rsid w:val="00D80833"/>
    <w:rsid w:val="00D82105"/>
    <w:rsid w:val="00D83707"/>
    <w:rsid w:val="00D83949"/>
    <w:rsid w:val="00D855D6"/>
    <w:rsid w:val="00D85E1F"/>
    <w:rsid w:val="00D87291"/>
    <w:rsid w:val="00D91EBB"/>
    <w:rsid w:val="00D9302A"/>
    <w:rsid w:val="00D95034"/>
    <w:rsid w:val="00D95F9F"/>
    <w:rsid w:val="00DA1C78"/>
    <w:rsid w:val="00DA26E9"/>
    <w:rsid w:val="00DA37D3"/>
    <w:rsid w:val="00DA3FB6"/>
    <w:rsid w:val="00DA5A25"/>
    <w:rsid w:val="00DA5FB2"/>
    <w:rsid w:val="00DA686C"/>
    <w:rsid w:val="00DA6AA7"/>
    <w:rsid w:val="00DB1F32"/>
    <w:rsid w:val="00DB20D2"/>
    <w:rsid w:val="00DB2E29"/>
    <w:rsid w:val="00DB6DD4"/>
    <w:rsid w:val="00DC0CF3"/>
    <w:rsid w:val="00DC0F8B"/>
    <w:rsid w:val="00DC443E"/>
    <w:rsid w:val="00DC6C15"/>
    <w:rsid w:val="00DC7EE0"/>
    <w:rsid w:val="00DD048A"/>
    <w:rsid w:val="00DD3635"/>
    <w:rsid w:val="00DD3646"/>
    <w:rsid w:val="00DD3B3D"/>
    <w:rsid w:val="00DE2938"/>
    <w:rsid w:val="00DE4434"/>
    <w:rsid w:val="00DE48DA"/>
    <w:rsid w:val="00DE573B"/>
    <w:rsid w:val="00DE5AED"/>
    <w:rsid w:val="00DE6EA5"/>
    <w:rsid w:val="00DE736E"/>
    <w:rsid w:val="00DF5F39"/>
    <w:rsid w:val="00DF712A"/>
    <w:rsid w:val="00E025CB"/>
    <w:rsid w:val="00E03EEA"/>
    <w:rsid w:val="00E0458F"/>
    <w:rsid w:val="00E1028F"/>
    <w:rsid w:val="00E130C1"/>
    <w:rsid w:val="00E271F9"/>
    <w:rsid w:val="00E3061C"/>
    <w:rsid w:val="00E36267"/>
    <w:rsid w:val="00E4658F"/>
    <w:rsid w:val="00E50359"/>
    <w:rsid w:val="00E52AEC"/>
    <w:rsid w:val="00E54F09"/>
    <w:rsid w:val="00E5630B"/>
    <w:rsid w:val="00E565D5"/>
    <w:rsid w:val="00E61773"/>
    <w:rsid w:val="00E61900"/>
    <w:rsid w:val="00E62534"/>
    <w:rsid w:val="00E6278D"/>
    <w:rsid w:val="00E65F98"/>
    <w:rsid w:val="00E7228C"/>
    <w:rsid w:val="00E7458B"/>
    <w:rsid w:val="00E7649A"/>
    <w:rsid w:val="00E767BD"/>
    <w:rsid w:val="00E77F46"/>
    <w:rsid w:val="00E82605"/>
    <w:rsid w:val="00E848E5"/>
    <w:rsid w:val="00E92B35"/>
    <w:rsid w:val="00E92C78"/>
    <w:rsid w:val="00E935C9"/>
    <w:rsid w:val="00E9386D"/>
    <w:rsid w:val="00E9448F"/>
    <w:rsid w:val="00E951B4"/>
    <w:rsid w:val="00EA23EF"/>
    <w:rsid w:val="00EA4B4D"/>
    <w:rsid w:val="00EA4F59"/>
    <w:rsid w:val="00EA60F6"/>
    <w:rsid w:val="00EA77A8"/>
    <w:rsid w:val="00EB19C4"/>
    <w:rsid w:val="00EB5A4A"/>
    <w:rsid w:val="00EB6143"/>
    <w:rsid w:val="00EB6546"/>
    <w:rsid w:val="00EB7377"/>
    <w:rsid w:val="00EC476E"/>
    <w:rsid w:val="00EC5981"/>
    <w:rsid w:val="00EC6F60"/>
    <w:rsid w:val="00ED5271"/>
    <w:rsid w:val="00ED7720"/>
    <w:rsid w:val="00EE019D"/>
    <w:rsid w:val="00EE04CC"/>
    <w:rsid w:val="00EE0A56"/>
    <w:rsid w:val="00EE3FCC"/>
    <w:rsid w:val="00EF0011"/>
    <w:rsid w:val="00EF0A82"/>
    <w:rsid w:val="00EF2D5A"/>
    <w:rsid w:val="00EF7C90"/>
    <w:rsid w:val="00F006C3"/>
    <w:rsid w:val="00F00F8C"/>
    <w:rsid w:val="00F03ECA"/>
    <w:rsid w:val="00F05623"/>
    <w:rsid w:val="00F06D6D"/>
    <w:rsid w:val="00F0757D"/>
    <w:rsid w:val="00F10CCB"/>
    <w:rsid w:val="00F10FE7"/>
    <w:rsid w:val="00F12989"/>
    <w:rsid w:val="00F12AE1"/>
    <w:rsid w:val="00F2042C"/>
    <w:rsid w:val="00F227AC"/>
    <w:rsid w:val="00F249B8"/>
    <w:rsid w:val="00F33C7A"/>
    <w:rsid w:val="00F34B43"/>
    <w:rsid w:val="00F34D21"/>
    <w:rsid w:val="00F43AE3"/>
    <w:rsid w:val="00F46997"/>
    <w:rsid w:val="00F47420"/>
    <w:rsid w:val="00F535C7"/>
    <w:rsid w:val="00F5505F"/>
    <w:rsid w:val="00F65B68"/>
    <w:rsid w:val="00F667AE"/>
    <w:rsid w:val="00F71805"/>
    <w:rsid w:val="00F72D7F"/>
    <w:rsid w:val="00F736F3"/>
    <w:rsid w:val="00F74B33"/>
    <w:rsid w:val="00F76275"/>
    <w:rsid w:val="00F778F7"/>
    <w:rsid w:val="00F85A59"/>
    <w:rsid w:val="00F9252B"/>
    <w:rsid w:val="00F96FD2"/>
    <w:rsid w:val="00F97D84"/>
    <w:rsid w:val="00FA62D0"/>
    <w:rsid w:val="00FA7FF4"/>
    <w:rsid w:val="00FB0522"/>
    <w:rsid w:val="00FB0787"/>
    <w:rsid w:val="00FB371D"/>
    <w:rsid w:val="00FC0A17"/>
    <w:rsid w:val="00FC0C3F"/>
    <w:rsid w:val="00FC5777"/>
    <w:rsid w:val="00FC5895"/>
    <w:rsid w:val="00FC5BFC"/>
    <w:rsid w:val="00FC7248"/>
    <w:rsid w:val="00FC7E9A"/>
    <w:rsid w:val="00FD0049"/>
    <w:rsid w:val="00FD3E84"/>
    <w:rsid w:val="00FE296C"/>
    <w:rsid w:val="00FE4DA5"/>
    <w:rsid w:val="00FE50AE"/>
    <w:rsid w:val="00FF0687"/>
    <w:rsid w:val="00FF1384"/>
    <w:rsid w:val="00FF3448"/>
    <w:rsid w:val="00FF3908"/>
    <w:rsid w:val="00FF501E"/>
    <w:rsid w:val="00FF6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07029"/>
  <w15:docId w15:val="{C1EBF146-BE13-4359-BF02-B9408E531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31C8"/>
    <w:pPr>
      <w:spacing w:after="0" w:line="240" w:lineRule="auto"/>
    </w:pPr>
    <w:rPr>
      <w:rFonts w:ascii="Times New Roman" w:eastAsia="Times New Roman" w:hAnsi="Times New Roman" w:cs="Times New Roman"/>
      <w:sz w:val="24"/>
      <w:szCs w:val="24"/>
      <w:lang w:val="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BA31C8"/>
    <w:pPr>
      <w:ind w:left="720"/>
      <w:contextualSpacing/>
    </w:pPr>
    <w:rPr>
      <w:rFonts w:ascii="Calibri" w:hAnsi="Calibri"/>
      <w:lang w:val="en-US" w:bidi="en-US"/>
    </w:rPr>
  </w:style>
  <w:style w:type="paragraph" w:styleId="Tekstbalonia">
    <w:name w:val="Balloon Text"/>
    <w:basedOn w:val="Normal"/>
    <w:link w:val="TekstbaloniaChar"/>
    <w:uiPriority w:val="99"/>
    <w:semiHidden/>
    <w:unhideWhenUsed/>
    <w:rsid w:val="00C754C6"/>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C754C6"/>
    <w:rPr>
      <w:rFonts w:ascii="Segoe UI" w:eastAsia="Times New Roman" w:hAnsi="Segoe UI" w:cs="Segoe UI"/>
      <w:sz w:val="18"/>
      <w:szCs w:val="18"/>
      <w:lang w:val="hr-HR"/>
    </w:rPr>
  </w:style>
  <w:style w:type="paragraph" w:styleId="Bezproreda">
    <w:name w:val="No Spacing"/>
    <w:uiPriority w:val="1"/>
    <w:qFormat/>
    <w:rsid w:val="000376B1"/>
    <w:pPr>
      <w:spacing w:after="0" w:line="240" w:lineRule="auto"/>
    </w:pPr>
    <w:rPr>
      <w:rFonts w:ascii="MS Serif" w:eastAsia="Times New Roman" w:hAnsi="MS Serif" w:cs="Times New Roman"/>
      <w:sz w:val="20"/>
      <w:szCs w:val="20"/>
      <w:lang w:val="hr-HR" w:eastAsia="sl-SI"/>
    </w:rPr>
  </w:style>
  <w:style w:type="paragraph" w:customStyle="1" w:styleId="Default">
    <w:name w:val="Default"/>
    <w:rsid w:val="00226F15"/>
    <w:pPr>
      <w:autoSpaceDE w:val="0"/>
      <w:autoSpaceDN w:val="0"/>
      <w:adjustRightInd w:val="0"/>
      <w:spacing w:after="0" w:line="240" w:lineRule="auto"/>
    </w:pPr>
    <w:rPr>
      <w:rFonts w:ascii="Times New Roman" w:hAnsi="Times New Roman" w:cs="Times New Roman"/>
      <w:color w:val="000000"/>
      <w:sz w:val="24"/>
      <w:szCs w:val="24"/>
      <w:lang w:val="hr-HR"/>
    </w:rPr>
  </w:style>
  <w:style w:type="paragraph" w:styleId="Zaglavlje">
    <w:name w:val="header"/>
    <w:basedOn w:val="Normal"/>
    <w:link w:val="ZaglavljeChar"/>
    <w:uiPriority w:val="99"/>
    <w:unhideWhenUsed/>
    <w:rsid w:val="0096325D"/>
    <w:pPr>
      <w:tabs>
        <w:tab w:val="center" w:pos="4536"/>
        <w:tab w:val="right" w:pos="9072"/>
      </w:tabs>
    </w:pPr>
  </w:style>
  <w:style w:type="character" w:customStyle="1" w:styleId="ZaglavljeChar">
    <w:name w:val="Zaglavlje Char"/>
    <w:basedOn w:val="Zadanifontodlomka"/>
    <w:link w:val="Zaglavlje"/>
    <w:uiPriority w:val="99"/>
    <w:rsid w:val="0096325D"/>
    <w:rPr>
      <w:rFonts w:ascii="Times New Roman" w:eastAsia="Times New Roman" w:hAnsi="Times New Roman" w:cs="Times New Roman"/>
      <w:sz w:val="24"/>
      <w:szCs w:val="24"/>
      <w:lang w:val="hr-HR"/>
    </w:rPr>
  </w:style>
  <w:style w:type="paragraph" w:styleId="Podnoje">
    <w:name w:val="footer"/>
    <w:basedOn w:val="Normal"/>
    <w:link w:val="PodnojeChar"/>
    <w:uiPriority w:val="99"/>
    <w:unhideWhenUsed/>
    <w:rsid w:val="0096325D"/>
    <w:pPr>
      <w:tabs>
        <w:tab w:val="center" w:pos="4536"/>
        <w:tab w:val="right" w:pos="9072"/>
      </w:tabs>
    </w:pPr>
  </w:style>
  <w:style w:type="character" w:customStyle="1" w:styleId="PodnojeChar">
    <w:name w:val="Podnožje Char"/>
    <w:basedOn w:val="Zadanifontodlomka"/>
    <w:link w:val="Podnoje"/>
    <w:uiPriority w:val="99"/>
    <w:rsid w:val="0096325D"/>
    <w:rPr>
      <w:rFonts w:ascii="Times New Roman" w:eastAsia="Times New Roman" w:hAnsi="Times New Roman" w:cs="Times New Roman"/>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4645507">
      <w:bodyDiv w:val="1"/>
      <w:marLeft w:val="0"/>
      <w:marRight w:val="0"/>
      <w:marTop w:val="0"/>
      <w:marBottom w:val="0"/>
      <w:divBdr>
        <w:top w:val="none" w:sz="0" w:space="0" w:color="auto"/>
        <w:left w:val="none" w:sz="0" w:space="0" w:color="auto"/>
        <w:bottom w:val="none" w:sz="0" w:space="0" w:color="auto"/>
        <w:right w:val="none" w:sz="0" w:space="0" w:color="auto"/>
      </w:divBdr>
    </w:div>
    <w:div w:id="824974701">
      <w:bodyDiv w:val="1"/>
      <w:marLeft w:val="0"/>
      <w:marRight w:val="0"/>
      <w:marTop w:val="0"/>
      <w:marBottom w:val="0"/>
      <w:divBdr>
        <w:top w:val="none" w:sz="0" w:space="0" w:color="auto"/>
        <w:left w:val="none" w:sz="0" w:space="0" w:color="auto"/>
        <w:bottom w:val="none" w:sz="0" w:space="0" w:color="auto"/>
        <w:right w:val="none" w:sz="0" w:space="0" w:color="auto"/>
      </w:divBdr>
    </w:div>
    <w:div w:id="1298224694">
      <w:bodyDiv w:val="1"/>
      <w:marLeft w:val="0"/>
      <w:marRight w:val="0"/>
      <w:marTop w:val="0"/>
      <w:marBottom w:val="0"/>
      <w:divBdr>
        <w:top w:val="none" w:sz="0" w:space="0" w:color="auto"/>
        <w:left w:val="none" w:sz="0" w:space="0" w:color="auto"/>
        <w:bottom w:val="none" w:sz="0" w:space="0" w:color="auto"/>
        <w:right w:val="none" w:sz="0" w:space="0" w:color="auto"/>
      </w:divBdr>
    </w:div>
    <w:div w:id="1390151469">
      <w:bodyDiv w:val="1"/>
      <w:marLeft w:val="0"/>
      <w:marRight w:val="0"/>
      <w:marTop w:val="0"/>
      <w:marBottom w:val="0"/>
      <w:divBdr>
        <w:top w:val="none" w:sz="0" w:space="0" w:color="auto"/>
        <w:left w:val="none" w:sz="0" w:space="0" w:color="auto"/>
        <w:bottom w:val="none" w:sz="0" w:space="0" w:color="auto"/>
        <w:right w:val="none" w:sz="0" w:space="0" w:color="auto"/>
      </w:divBdr>
    </w:div>
    <w:div w:id="1553466606">
      <w:bodyDiv w:val="1"/>
      <w:marLeft w:val="0"/>
      <w:marRight w:val="0"/>
      <w:marTop w:val="0"/>
      <w:marBottom w:val="0"/>
      <w:divBdr>
        <w:top w:val="none" w:sz="0" w:space="0" w:color="auto"/>
        <w:left w:val="none" w:sz="0" w:space="0" w:color="auto"/>
        <w:bottom w:val="none" w:sz="0" w:space="0" w:color="auto"/>
        <w:right w:val="none" w:sz="0" w:space="0" w:color="auto"/>
      </w:divBdr>
    </w:div>
    <w:div w:id="1914121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420CB-B3AE-4C51-9E29-4D97C25B5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5420</TotalTime>
  <Pages>4</Pages>
  <Words>1171</Words>
  <Characters>6681</Characters>
  <Application>Microsoft Office Word</Application>
  <DocSecurity>0</DocSecurity>
  <Lines>55</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7837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JNC1</dc:creator>
  <cp:keywords/>
  <dc:description/>
  <cp:lastModifiedBy>Korisnik</cp:lastModifiedBy>
  <cp:revision>779</cp:revision>
  <cp:lastPrinted>2026-06-09T10:08:00Z</cp:lastPrinted>
  <dcterms:created xsi:type="dcterms:W3CDTF">2017-06-20T07:44:00Z</dcterms:created>
  <dcterms:modified xsi:type="dcterms:W3CDTF">2026-09-04T13:09:00Z</dcterms:modified>
</cp:coreProperties>
</file>